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A6" w:rsidRPr="00EA16B3" w:rsidRDefault="009509A6" w:rsidP="009509A6">
      <w:pPr>
        <w:jc w:val="center"/>
        <w:rPr>
          <w:b/>
          <w:u w:val="single"/>
        </w:rPr>
      </w:pPr>
      <w:r w:rsidRPr="00EA16B3">
        <w:rPr>
          <w:b/>
          <w:u w:val="single"/>
        </w:rPr>
        <w:t>МИНИСТЕРСТВО ОБРАЗОВАНИЯ  и НАУКИ РЕСПУБЛИКИ САХА (ЯКУТИЯ)</w:t>
      </w:r>
    </w:p>
    <w:p w:rsidR="009509A6" w:rsidRPr="00EA16B3" w:rsidRDefault="009509A6" w:rsidP="009509A6">
      <w:pPr>
        <w:ind w:firstLine="709"/>
        <w:jc w:val="center"/>
        <w:rPr>
          <w:b/>
          <w:u w:val="single"/>
        </w:rPr>
      </w:pPr>
      <w:r w:rsidRPr="00EA16B3">
        <w:rPr>
          <w:b/>
          <w:u w:val="single"/>
        </w:rPr>
        <w:t xml:space="preserve">РЕСПУБЛИКАНСКАЯ СПЕЦИАЛЬНАЯ (КОРРЕКЦИОННАЯ) ШКОЛА-ИНТЕРНАТ  для </w:t>
      </w:r>
      <w:proofErr w:type="gramStart"/>
      <w:r w:rsidRPr="00EA16B3">
        <w:rPr>
          <w:b/>
          <w:u w:val="single"/>
        </w:rPr>
        <w:t>обучающихся</w:t>
      </w:r>
      <w:proofErr w:type="gramEnd"/>
      <w:r w:rsidRPr="00EA16B3">
        <w:rPr>
          <w:b/>
          <w:u w:val="single"/>
        </w:rPr>
        <w:t xml:space="preserve">  с ТНР »</w:t>
      </w:r>
    </w:p>
    <w:p w:rsidR="009509A6" w:rsidRPr="00EA16B3" w:rsidRDefault="009509A6" w:rsidP="009509A6">
      <w:pPr>
        <w:ind w:firstLine="709"/>
        <w:jc w:val="center"/>
      </w:pPr>
      <w:r w:rsidRPr="00EA16B3">
        <w:t>677007, г. Якутск, Покровский тракт, 10 км. Речевая школа. Тел.: 33-19-14</w:t>
      </w:r>
    </w:p>
    <w:p w:rsidR="009509A6" w:rsidRPr="00EA16B3" w:rsidRDefault="009509A6" w:rsidP="009509A6">
      <w:pPr>
        <w:ind w:firstLine="709"/>
        <w:jc w:val="center"/>
      </w:pPr>
      <w:r w:rsidRPr="00EA16B3">
        <w:t xml:space="preserve">Электронный адрес: </w:t>
      </w:r>
      <w:hyperlink r:id="rId7" w:history="1">
        <w:r w:rsidRPr="00EA16B3">
          <w:rPr>
            <w:rStyle w:val="a6"/>
            <w:rFonts w:eastAsiaTheme="majorEastAsia"/>
          </w:rPr>
          <w:t>RRlog10@yandex.ru</w:t>
        </w:r>
      </w:hyperlink>
    </w:p>
    <w:p w:rsidR="009509A6" w:rsidRDefault="009509A6" w:rsidP="009509A6">
      <w:pPr>
        <w:rPr>
          <w:sz w:val="28"/>
          <w:szCs w:val="28"/>
        </w:rPr>
      </w:pPr>
    </w:p>
    <w:p w:rsidR="009509A6" w:rsidRPr="00C34244" w:rsidRDefault="009509A6" w:rsidP="009509A6">
      <w:pPr>
        <w:rPr>
          <w:sz w:val="28"/>
          <w:szCs w:val="28"/>
        </w:rPr>
      </w:pPr>
      <w:r>
        <w:rPr>
          <w:sz w:val="28"/>
          <w:szCs w:val="28"/>
        </w:rPr>
        <w:t xml:space="preserve">           </w:t>
      </w:r>
      <w:r w:rsidRPr="00C34244">
        <w:rPr>
          <w:sz w:val="28"/>
          <w:szCs w:val="28"/>
        </w:rPr>
        <w:t xml:space="preserve">«Согласовано»                               </w:t>
      </w:r>
      <w:r>
        <w:rPr>
          <w:sz w:val="28"/>
          <w:szCs w:val="28"/>
        </w:rPr>
        <w:t xml:space="preserve">            </w:t>
      </w:r>
      <w:r w:rsidRPr="00C34244">
        <w:rPr>
          <w:sz w:val="28"/>
          <w:szCs w:val="28"/>
        </w:rPr>
        <w:t xml:space="preserve"> </w:t>
      </w:r>
      <w:r>
        <w:rPr>
          <w:sz w:val="28"/>
          <w:szCs w:val="28"/>
        </w:rPr>
        <w:t xml:space="preserve">          </w:t>
      </w:r>
      <w:r w:rsidRPr="00C34244">
        <w:rPr>
          <w:sz w:val="28"/>
          <w:szCs w:val="28"/>
        </w:rPr>
        <w:t xml:space="preserve">«Согласовано»  </w:t>
      </w:r>
      <w:r>
        <w:rPr>
          <w:sz w:val="28"/>
          <w:szCs w:val="28"/>
        </w:rPr>
        <w:t xml:space="preserve">                                                         </w:t>
      </w:r>
      <w:r w:rsidR="005536A9">
        <w:rPr>
          <w:sz w:val="28"/>
          <w:szCs w:val="28"/>
        </w:rPr>
        <w:t>«Утверждено</w:t>
      </w:r>
      <w:r w:rsidRPr="00C34244">
        <w:rPr>
          <w:sz w:val="28"/>
          <w:szCs w:val="28"/>
        </w:rPr>
        <w:t>»</w:t>
      </w:r>
    </w:p>
    <w:p w:rsidR="009509A6" w:rsidRPr="00C34244" w:rsidRDefault="009509A6" w:rsidP="009509A6">
      <w:pPr>
        <w:rPr>
          <w:sz w:val="28"/>
          <w:szCs w:val="28"/>
        </w:rPr>
      </w:pPr>
      <w:r>
        <w:rPr>
          <w:sz w:val="28"/>
          <w:szCs w:val="28"/>
        </w:rPr>
        <w:t xml:space="preserve">           </w:t>
      </w:r>
      <w:r w:rsidRPr="00C34244">
        <w:rPr>
          <w:sz w:val="28"/>
          <w:szCs w:val="28"/>
        </w:rPr>
        <w:t>Зам. директора по У</w:t>
      </w:r>
      <w:r>
        <w:rPr>
          <w:sz w:val="28"/>
          <w:szCs w:val="28"/>
        </w:rPr>
        <w:t>В</w:t>
      </w:r>
      <w:r w:rsidRPr="00C34244">
        <w:rPr>
          <w:sz w:val="28"/>
          <w:szCs w:val="28"/>
        </w:rPr>
        <w:t>Р</w:t>
      </w:r>
      <w:proofErr w:type="gramStart"/>
      <w:r w:rsidRPr="00C34244">
        <w:rPr>
          <w:sz w:val="28"/>
          <w:szCs w:val="28"/>
        </w:rPr>
        <w:t xml:space="preserve">                   </w:t>
      </w:r>
      <w:r>
        <w:rPr>
          <w:sz w:val="28"/>
          <w:szCs w:val="28"/>
        </w:rPr>
        <w:t xml:space="preserve">                 </w:t>
      </w:r>
      <w:r w:rsidRPr="00C34244">
        <w:rPr>
          <w:sz w:val="28"/>
          <w:szCs w:val="28"/>
        </w:rPr>
        <w:t xml:space="preserve"> З</w:t>
      </w:r>
      <w:proofErr w:type="gramEnd"/>
      <w:r w:rsidRPr="00C34244">
        <w:rPr>
          <w:sz w:val="28"/>
          <w:szCs w:val="28"/>
        </w:rPr>
        <w:t>ам. дирек</w:t>
      </w:r>
      <w:r>
        <w:rPr>
          <w:sz w:val="28"/>
          <w:szCs w:val="28"/>
        </w:rPr>
        <w:t>тора по КРД</w:t>
      </w:r>
      <w:r w:rsidRPr="00C34244">
        <w:rPr>
          <w:sz w:val="28"/>
          <w:szCs w:val="28"/>
        </w:rPr>
        <w:t xml:space="preserve">      </w:t>
      </w:r>
      <w:r>
        <w:rPr>
          <w:sz w:val="28"/>
          <w:szCs w:val="28"/>
        </w:rPr>
        <w:t xml:space="preserve">                                  </w:t>
      </w:r>
      <w:r w:rsidRPr="00C34244">
        <w:rPr>
          <w:sz w:val="28"/>
          <w:szCs w:val="28"/>
        </w:rPr>
        <w:t xml:space="preserve">      Директор школы</w:t>
      </w:r>
    </w:p>
    <w:p w:rsidR="009509A6" w:rsidRPr="00C34244" w:rsidRDefault="009509A6" w:rsidP="009509A6">
      <w:pPr>
        <w:rPr>
          <w:sz w:val="28"/>
          <w:szCs w:val="28"/>
        </w:rPr>
      </w:pPr>
      <w:r w:rsidRPr="00C34244">
        <w:rPr>
          <w:sz w:val="28"/>
          <w:szCs w:val="28"/>
        </w:rPr>
        <w:t xml:space="preserve">  </w:t>
      </w:r>
      <w:r w:rsidRPr="00AE78E9">
        <w:rPr>
          <w:sz w:val="28"/>
          <w:szCs w:val="28"/>
          <w:u w:val="single"/>
        </w:rPr>
        <w:t xml:space="preserve"> ______________</w:t>
      </w:r>
      <w:r w:rsidRPr="00C34244">
        <w:rPr>
          <w:sz w:val="28"/>
          <w:szCs w:val="28"/>
        </w:rPr>
        <w:t xml:space="preserve"> С.С. Захарова             </w:t>
      </w:r>
      <w:r>
        <w:rPr>
          <w:sz w:val="28"/>
          <w:szCs w:val="28"/>
        </w:rPr>
        <w:t xml:space="preserve">             </w:t>
      </w:r>
      <w:r w:rsidRPr="00C34244">
        <w:rPr>
          <w:sz w:val="28"/>
          <w:szCs w:val="28"/>
        </w:rPr>
        <w:t xml:space="preserve">  </w:t>
      </w:r>
      <w:r w:rsidRPr="00AE78E9">
        <w:rPr>
          <w:sz w:val="28"/>
          <w:szCs w:val="28"/>
          <w:u w:val="single"/>
        </w:rPr>
        <w:t xml:space="preserve"> ______________</w:t>
      </w:r>
      <w:r>
        <w:rPr>
          <w:sz w:val="28"/>
          <w:szCs w:val="28"/>
        </w:rPr>
        <w:t xml:space="preserve"> Л.А. </w:t>
      </w:r>
      <w:proofErr w:type="spellStart"/>
      <w:r>
        <w:rPr>
          <w:sz w:val="28"/>
          <w:szCs w:val="28"/>
        </w:rPr>
        <w:t>Бетчитова</w:t>
      </w:r>
      <w:proofErr w:type="spellEnd"/>
      <w:r>
        <w:rPr>
          <w:sz w:val="28"/>
          <w:szCs w:val="28"/>
        </w:rPr>
        <w:t xml:space="preserve">               </w:t>
      </w:r>
      <w:r w:rsidRPr="00C34244">
        <w:rPr>
          <w:sz w:val="28"/>
          <w:szCs w:val="28"/>
        </w:rPr>
        <w:t xml:space="preserve">       </w:t>
      </w:r>
      <w:r w:rsidRPr="00AE78E9">
        <w:rPr>
          <w:sz w:val="28"/>
          <w:szCs w:val="28"/>
          <w:u w:val="single"/>
        </w:rPr>
        <w:t xml:space="preserve">____________ </w:t>
      </w:r>
      <w:r w:rsidRPr="00C34244">
        <w:rPr>
          <w:sz w:val="28"/>
          <w:szCs w:val="28"/>
        </w:rPr>
        <w:t>А.А. Федоров</w:t>
      </w:r>
    </w:p>
    <w:p w:rsidR="009509A6" w:rsidRPr="00C34244" w:rsidRDefault="009509A6" w:rsidP="009509A6">
      <w:pPr>
        <w:rPr>
          <w:sz w:val="28"/>
          <w:szCs w:val="28"/>
        </w:rPr>
      </w:pPr>
      <w:r>
        <w:rPr>
          <w:sz w:val="28"/>
          <w:szCs w:val="28"/>
        </w:rPr>
        <w:t xml:space="preserve">   </w:t>
      </w:r>
      <w:r w:rsidRPr="00AE78E9">
        <w:rPr>
          <w:sz w:val="28"/>
          <w:szCs w:val="28"/>
          <w:u w:val="single"/>
        </w:rPr>
        <w:t>«___»____________</w:t>
      </w:r>
      <w:r>
        <w:rPr>
          <w:sz w:val="28"/>
          <w:szCs w:val="28"/>
        </w:rPr>
        <w:t>2022</w:t>
      </w:r>
      <w:r w:rsidRPr="00C34244">
        <w:rPr>
          <w:sz w:val="28"/>
          <w:szCs w:val="28"/>
        </w:rPr>
        <w:t xml:space="preserve">г.                 </w:t>
      </w:r>
      <w:r>
        <w:rPr>
          <w:sz w:val="28"/>
          <w:szCs w:val="28"/>
        </w:rPr>
        <w:t xml:space="preserve">                   </w:t>
      </w:r>
      <w:r w:rsidRPr="00AE78E9">
        <w:rPr>
          <w:sz w:val="28"/>
          <w:szCs w:val="28"/>
          <w:u w:val="single"/>
        </w:rPr>
        <w:t>«___»____________</w:t>
      </w:r>
      <w:r>
        <w:rPr>
          <w:sz w:val="28"/>
          <w:szCs w:val="28"/>
        </w:rPr>
        <w:t>2022</w:t>
      </w:r>
      <w:r w:rsidRPr="00C34244">
        <w:rPr>
          <w:sz w:val="28"/>
          <w:szCs w:val="28"/>
        </w:rPr>
        <w:t>г</w:t>
      </w:r>
      <w:r>
        <w:rPr>
          <w:sz w:val="28"/>
          <w:szCs w:val="28"/>
        </w:rPr>
        <w:t xml:space="preserve">                     </w:t>
      </w:r>
      <w:r w:rsidRPr="00C34244">
        <w:rPr>
          <w:sz w:val="28"/>
          <w:szCs w:val="28"/>
        </w:rPr>
        <w:t xml:space="preserve">       </w:t>
      </w:r>
      <w:r>
        <w:rPr>
          <w:sz w:val="28"/>
          <w:szCs w:val="28"/>
        </w:rPr>
        <w:t xml:space="preserve">       </w:t>
      </w:r>
      <w:r>
        <w:rPr>
          <w:sz w:val="28"/>
          <w:szCs w:val="28"/>
          <w:u w:val="single"/>
        </w:rPr>
        <w:t>«___» ____________</w:t>
      </w:r>
      <w:r>
        <w:rPr>
          <w:sz w:val="28"/>
          <w:szCs w:val="28"/>
        </w:rPr>
        <w:t>2022</w:t>
      </w:r>
      <w:r w:rsidRPr="00C34244">
        <w:rPr>
          <w:sz w:val="28"/>
          <w:szCs w:val="28"/>
        </w:rPr>
        <w:t>г.</w:t>
      </w:r>
    </w:p>
    <w:p w:rsidR="009509A6" w:rsidRPr="00C34244" w:rsidRDefault="009509A6" w:rsidP="009509A6">
      <w:pPr>
        <w:jc w:val="center"/>
        <w:rPr>
          <w:sz w:val="28"/>
          <w:szCs w:val="28"/>
        </w:rPr>
      </w:pPr>
    </w:p>
    <w:p w:rsidR="005C373D" w:rsidRPr="009E7DEC" w:rsidRDefault="005C373D" w:rsidP="005C373D">
      <w:pPr>
        <w:widowControl w:val="0"/>
        <w:suppressAutoHyphens/>
        <w:autoSpaceDN w:val="0"/>
        <w:rPr>
          <w:rFonts w:eastAsia="Calibri"/>
          <w:kern w:val="3"/>
          <w:lang w:eastAsia="en-US"/>
        </w:rPr>
      </w:pPr>
    </w:p>
    <w:p w:rsidR="005C373D" w:rsidRPr="009E7DEC" w:rsidRDefault="005C373D" w:rsidP="005C373D">
      <w:pPr>
        <w:widowControl w:val="0"/>
        <w:suppressAutoHyphens/>
        <w:autoSpaceDN w:val="0"/>
        <w:spacing w:line="276" w:lineRule="auto"/>
        <w:ind w:right="-98"/>
        <w:jc w:val="center"/>
        <w:rPr>
          <w:kern w:val="3"/>
          <w:u w:val="single"/>
        </w:rPr>
      </w:pPr>
    </w:p>
    <w:p w:rsidR="004B6E01" w:rsidRPr="004B6E01" w:rsidRDefault="004B6E01" w:rsidP="004B6E01">
      <w:pPr>
        <w:widowControl w:val="0"/>
        <w:suppressAutoHyphens/>
        <w:autoSpaceDN w:val="0"/>
        <w:spacing w:line="276" w:lineRule="auto"/>
        <w:ind w:left="397"/>
        <w:jc w:val="center"/>
        <w:rPr>
          <w:kern w:val="3"/>
          <w:sz w:val="32"/>
          <w:szCs w:val="32"/>
          <w:u w:val="single"/>
        </w:rPr>
      </w:pPr>
      <w:r w:rsidRPr="004B6E01">
        <w:rPr>
          <w:kern w:val="3"/>
          <w:sz w:val="32"/>
          <w:szCs w:val="32"/>
          <w:u w:val="single"/>
        </w:rPr>
        <w:t>Рабочая программа</w:t>
      </w:r>
    </w:p>
    <w:p w:rsidR="004B6E01" w:rsidRPr="004B6E01" w:rsidRDefault="004B6E01" w:rsidP="004B6E01">
      <w:pPr>
        <w:widowControl w:val="0"/>
        <w:suppressAutoHyphens/>
        <w:autoSpaceDN w:val="0"/>
        <w:spacing w:line="276" w:lineRule="auto"/>
        <w:ind w:left="397"/>
        <w:jc w:val="center"/>
        <w:rPr>
          <w:b/>
          <w:kern w:val="3"/>
          <w:sz w:val="32"/>
          <w:szCs w:val="32"/>
          <w:u w:val="single"/>
        </w:rPr>
      </w:pPr>
      <w:r w:rsidRPr="004B6E01">
        <w:rPr>
          <w:kern w:val="3"/>
          <w:sz w:val="32"/>
          <w:szCs w:val="32"/>
          <w:u w:val="single"/>
        </w:rPr>
        <w:t>по учебному предмету</w:t>
      </w:r>
      <w:r w:rsidRPr="004B6E01">
        <w:rPr>
          <w:b/>
          <w:kern w:val="3"/>
          <w:sz w:val="32"/>
          <w:szCs w:val="32"/>
          <w:u w:val="single"/>
        </w:rPr>
        <w:t xml:space="preserve">  </w:t>
      </w:r>
    </w:p>
    <w:p w:rsidR="004B6E01" w:rsidRPr="004B6E01" w:rsidRDefault="004B6E01" w:rsidP="004B6E01">
      <w:pPr>
        <w:widowControl w:val="0"/>
        <w:suppressAutoHyphens/>
        <w:autoSpaceDN w:val="0"/>
        <w:spacing w:line="276" w:lineRule="auto"/>
        <w:ind w:left="397"/>
        <w:jc w:val="center"/>
        <w:rPr>
          <w:b/>
          <w:kern w:val="3"/>
          <w:sz w:val="32"/>
          <w:szCs w:val="32"/>
          <w:u w:val="single"/>
        </w:rPr>
      </w:pPr>
      <w:r>
        <w:rPr>
          <w:b/>
          <w:kern w:val="3"/>
          <w:sz w:val="32"/>
          <w:szCs w:val="32"/>
          <w:u w:val="single"/>
        </w:rPr>
        <w:t>«Развитие речи</w:t>
      </w:r>
      <w:r w:rsidRPr="004B6E01">
        <w:rPr>
          <w:b/>
          <w:kern w:val="3"/>
          <w:sz w:val="32"/>
          <w:szCs w:val="32"/>
          <w:u w:val="single"/>
        </w:rPr>
        <w:t>»</w:t>
      </w:r>
    </w:p>
    <w:p w:rsidR="004B6E01" w:rsidRPr="004B6E01" w:rsidRDefault="0091584D" w:rsidP="004B6E01">
      <w:pPr>
        <w:widowControl w:val="0"/>
        <w:suppressAutoHyphens/>
        <w:autoSpaceDN w:val="0"/>
        <w:spacing w:line="276" w:lineRule="auto"/>
        <w:ind w:left="397"/>
        <w:jc w:val="center"/>
        <w:rPr>
          <w:b/>
          <w:kern w:val="3"/>
          <w:sz w:val="32"/>
          <w:szCs w:val="32"/>
          <w:u w:val="single"/>
        </w:rPr>
      </w:pPr>
      <w:r>
        <w:rPr>
          <w:b/>
          <w:kern w:val="3"/>
          <w:sz w:val="32"/>
          <w:szCs w:val="32"/>
          <w:u w:val="single"/>
        </w:rPr>
        <w:t>6А</w:t>
      </w:r>
      <w:r w:rsidR="004B6E01" w:rsidRPr="004B6E01">
        <w:rPr>
          <w:b/>
          <w:kern w:val="3"/>
          <w:sz w:val="32"/>
          <w:szCs w:val="32"/>
          <w:u w:val="single"/>
        </w:rPr>
        <w:t xml:space="preserve"> класс</w:t>
      </w:r>
    </w:p>
    <w:p w:rsidR="004B6E01" w:rsidRPr="004B6E01" w:rsidRDefault="004B6E01" w:rsidP="004B6E01">
      <w:pPr>
        <w:widowControl w:val="0"/>
        <w:suppressAutoHyphens/>
        <w:autoSpaceDN w:val="0"/>
        <w:spacing w:line="276" w:lineRule="auto"/>
        <w:ind w:left="397"/>
        <w:jc w:val="center"/>
        <w:rPr>
          <w:kern w:val="3"/>
          <w:sz w:val="32"/>
          <w:szCs w:val="32"/>
          <w:u w:val="single"/>
        </w:rPr>
      </w:pPr>
      <w:r w:rsidRPr="004B6E01">
        <w:rPr>
          <w:kern w:val="3"/>
          <w:sz w:val="32"/>
          <w:szCs w:val="32"/>
          <w:u w:val="single"/>
        </w:rPr>
        <w:t>на 2022 – 2023 учебный год</w:t>
      </w:r>
    </w:p>
    <w:p w:rsidR="004B6E01" w:rsidRPr="004B6E01" w:rsidRDefault="004B6E01" w:rsidP="004B6E01">
      <w:pPr>
        <w:widowControl w:val="0"/>
        <w:suppressAutoHyphens/>
        <w:autoSpaceDN w:val="0"/>
        <w:spacing w:line="276" w:lineRule="auto"/>
        <w:ind w:left="397"/>
        <w:jc w:val="center"/>
        <w:rPr>
          <w:b/>
          <w:i/>
          <w:kern w:val="3"/>
          <w:sz w:val="32"/>
          <w:szCs w:val="32"/>
          <w:u w:val="single"/>
        </w:rPr>
      </w:pPr>
    </w:p>
    <w:p w:rsidR="005C373D" w:rsidRPr="009E7DEC" w:rsidRDefault="005C373D" w:rsidP="005C373D">
      <w:pPr>
        <w:widowControl w:val="0"/>
        <w:suppressAutoHyphens/>
        <w:autoSpaceDN w:val="0"/>
        <w:spacing w:line="276" w:lineRule="auto"/>
        <w:ind w:left="397"/>
        <w:jc w:val="center"/>
        <w:rPr>
          <w:kern w:val="3"/>
        </w:rPr>
      </w:pPr>
    </w:p>
    <w:p w:rsidR="005536A9" w:rsidRDefault="005536A9" w:rsidP="00D37A9C">
      <w:pPr>
        <w:rPr>
          <w:kern w:val="3"/>
          <w:sz w:val="28"/>
          <w:szCs w:val="28"/>
        </w:rPr>
      </w:pPr>
      <w:bookmarkStart w:id="0" w:name="_Toc98861155"/>
    </w:p>
    <w:p w:rsidR="005536A9" w:rsidRDefault="005536A9" w:rsidP="00D37A9C">
      <w:pPr>
        <w:rPr>
          <w:kern w:val="3"/>
          <w:sz w:val="28"/>
          <w:szCs w:val="28"/>
        </w:rPr>
      </w:pPr>
    </w:p>
    <w:p w:rsidR="005536A9" w:rsidRDefault="005536A9" w:rsidP="00D37A9C">
      <w:pPr>
        <w:rPr>
          <w:kern w:val="3"/>
          <w:sz w:val="28"/>
          <w:szCs w:val="28"/>
        </w:rPr>
      </w:pPr>
    </w:p>
    <w:p w:rsidR="005536A9" w:rsidRDefault="005536A9" w:rsidP="00D37A9C">
      <w:pPr>
        <w:rPr>
          <w:kern w:val="3"/>
          <w:sz w:val="28"/>
          <w:szCs w:val="28"/>
        </w:rPr>
      </w:pPr>
    </w:p>
    <w:p w:rsidR="005536A9" w:rsidRDefault="005536A9" w:rsidP="00D37A9C">
      <w:pPr>
        <w:rPr>
          <w:kern w:val="3"/>
          <w:sz w:val="28"/>
          <w:szCs w:val="28"/>
        </w:rPr>
      </w:pPr>
    </w:p>
    <w:p w:rsidR="005536A9" w:rsidRDefault="005536A9" w:rsidP="00D37A9C">
      <w:pPr>
        <w:rPr>
          <w:kern w:val="3"/>
          <w:sz w:val="28"/>
          <w:szCs w:val="28"/>
        </w:rPr>
      </w:pPr>
    </w:p>
    <w:p w:rsidR="00D37A9C" w:rsidRPr="00D37A9C" w:rsidRDefault="00D37A9C" w:rsidP="00D37A9C">
      <w:pPr>
        <w:rPr>
          <w:rFonts w:eastAsia="MS Mincho"/>
        </w:rPr>
      </w:pPr>
    </w:p>
    <w:p w:rsidR="00D37A9C" w:rsidRPr="00D37A9C" w:rsidRDefault="00D37A9C" w:rsidP="00D37A9C">
      <w:pPr>
        <w:rPr>
          <w:rFonts w:eastAsia="MS Mincho"/>
        </w:rPr>
      </w:pPr>
    </w:p>
    <w:p w:rsidR="00D37A9C" w:rsidRPr="00D37A9C" w:rsidRDefault="00D37A9C" w:rsidP="00D37A9C">
      <w:pPr>
        <w:rPr>
          <w:rFonts w:eastAsia="MS Mincho"/>
          <w:b/>
          <w:bCs/>
        </w:rPr>
      </w:pPr>
      <w:r w:rsidRPr="00D37A9C">
        <w:rPr>
          <w:rFonts w:eastAsia="MS Mincho"/>
        </w:rPr>
        <w:lastRenderedPageBreak/>
        <w:t xml:space="preserve">                                                                                                  </w:t>
      </w:r>
      <w:r w:rsidRPr="00D37A9C">
        <w:rPr>
          <w:rFonts w:eastAsia="MS Mincho"/>
          <w:b/>
          <w:bCs/>
        </w:rPr>
        <w:t>РАБОЧАЯ ПРОГРАММА</w:t>
      </w:r>
    </w:p>
    <w:p w:rsidR="00D37A9C" w:rsidRPr="00D37A9C" w:rsidRDefault="00D37A9C" w:rsidP="00D37A9C">
      <w:pPr>
        <w:rPr>
          <w:rFonts w:eastAsia="MS Mincho"/>
          <w:b/>
          <w:bCs/>
        </w:rPr>
      </w:pPr>
    </w:p>
    <w:p w:rsidR="00D37A9C" w:rsidRPr="00D37A9C" w:rsidRDefault="00D37A9C" w:rsidP="00D37A9C">
      <w:pPr>
        <w:rPr>
          <w:rFonts w:eastAsia="MS Mincho"/>
        </w:rPr>
      </w:pPr>
    </w:p>
    <w:p w:rsidR="00D37A9C" w:rsidRPr="00D37A9C" w:rsidRDefault="005536A9" w:rsidP="00D37A9C">
      <w:pPr>
        <w:rPr>
          <w:rFonts w:eastAsia="MS Mincho"/>
        </w:rPr>
      </w:pPr>
      <w:r>
        <w:rPr>
          <w:rFonts w:eastAsia="MS Mincho"/>
        </w:rPr>
        <w:t xml:space="preserve">По  </w:t>
      </w:r>
      <w:r w:rsidR="00D37A9C" w:rsidRPr="00D37A9C">
        <w:rPr>
          <w:rFonts w:eastAsia="MS Mincho"/>
        </w:rPr>
        <w:t xml:space="preserve"> </w:t>
      </w:r>
      <w:r w:rsidR="00D37A9C" w:rsidRPr="00D37A9C">
        <w:rPr>
          <w:rFonts w:eastAsia="MS Mincho"/>
          <w:b/>
        </w:rPr>
        <w:t>развитию речи</w:t>
      </w:r>
    </w:p>
    <w:p w:rsidR="00D37A9C" w:rsidRPr="00D37A9C" w:rsidRDefault="005536A9" w:rsidP="00D37A9C">
      <w:pPr>
        <w:rPr>
          <w:rFonts w:eastAsia="MS Mincho"/>
          <w:sz w:val="22"/>
          <w:szCs w:val="22"/>
        </w:rPr>
      </w:pPr>
      <w:r>
        <w:rPr>
          <w:rFonts w:eastAsia="MS Mincho"/>
        </w:rPr>
        <w:t xml:space="preserve">           </w:t>
      </w:r>
    </w:p>
    <w:p w:rsidR="00D37A9C" w:rsidRPr="00D37A9C" w:rsidRDefault="00D37A9C" w:rsidP="00D37A9C">
      <w:pPr>
        <w:rPr>
          <w:rFonts w:eastAsia="MS Mincho"/>
        </w:rPr>
      </w:pPr>
    </w:p>
    <w:p w:rsidR="00D37A9C" w:rsidRPr="00D37A9C" w:rsidRDefault="005536A9" w:rsidP="00D37A9C">
      <w:pPr>
        <w:rPr>
          <w:rFonts w:eastAsia="MS Mincho"/>
        </w:rPr>
      </w:pPr>
      <w:r>
        <w:rPr>
          <w:rFonts w:eastAsia="MS Mincho"/>
        </w:rPr>
        <w:t xml:space="preserve">Учитель </w:t>
      </w:r>
      <w:r w:rsidR="00D37A9C" w:rsidRPr="00D37A9C">
        <w:rPr>
          <w:rFonts w:eastAsia="MS Mincho"/>
        </w:rPr>
        <w:t xml:space="preserve"> русского языка и литературы  </w:t>
      </w:r>
      <w:r w:rsidR="00D37A9C">
        <w:rPr>
          <w:rFonts w:eastAsia="MS Mincho"/>
          <w:b/>
        </w:rPr>
        <w:t>Корякина Вероника Сергеевна</w:t>
      </w:r>
    </w:p>
    <w:p w:rsidR="00D37A9C" w:rsidRPr="00D37A9C" w:rsidRDefault="00D37A9C" w:rsidP="00D37A9C">
      <w:pPr>
        <w:rPr>
          <w:rFonts w:eastAsia="MS Mincho"/>
        </w:rPr>
      </w:pPr>
      <w:r w:rsidRPr="00D37A9C">
        <w:rPr>
          <w:rFonts w:eastAsia="MS Mincho"/>
        </w:rPr>
        <w:t xml:space="preserve">Год составления </w:t>
      </w:r>
      <w:r w:rsidRPr="00D37A9C">
        <w:rPr>
          <w:rFonts w:eastAsia="MS Mincho"/>
          <w:b/>
        </w:rPr>
        <w:t>20</w:t>
      </w:r>
      <w:r>
        <w:rPr>
          <w:rFonts w:eastAsia="MS Mincho"/>
          <w:b/>
        </w:rPr>
        <w:t>22</w:t>
      </w:r>
      <w:r w:rsidRPr="00D37A9C">
        <w:rPr>
          <w:rFonts w:eastAsia="MS Mincho"/>
          <w:b/>
        </w:rPr>
        <w:t>-202</w:t>
      </w:r>
      <w:r>
        <w:rPr>
          <w:rFonts w:eastAsia="MS Mincho"/>
          <w:b/>
        </w:rPr>
        <w:t>3</w:t>
      </w:r>
      <w:r w:rsidRPr="00D37A9C">
        <w:rPr>
          <w:rFonts w:eastAsia="MS Mincho"/>
          <w:b/>
        </w:rPr>
        <w:t xml:space="preserve"> </w:t>
      </w:r>
      <w:r w:rsidRPr="00D37A9C">
        <w:rPr>
          <w:rFonts w:eastAsia="MS Mincho"/>
        </w:rPr>
        <w:t>учебный год</w:t>
      </w:r>
    </w:p>
    <w:p w:rsidR="00D37A9C" w:rsidRPr="00D37A9C" w:rsidRDefault="005536A9" w:rsidP="00D37A9C">
      <w:pPr>
        <w:rPr>
          <w:rFonts w:eastAsia="MS Mincho"/>
        </w:rPr>
      </w:pPr>
      <w:r>
        <w:rPr>
          <w:rFonts w:eastAsia="MS Mincho"/>
        </w:rPr>
        <w:t xml:space="preserve">Ступень обучения (класс)   </w:t>
      </w:r>
      <w:r w:rsidR="00D37A9C" w:rsidRPr="00D37A9C">
        <w:rPr>
          <w:rFonts w:eastAsia="MS Mincho"/>
        </w:rPr>
        <w:t>основное общее образование</w:t>
      </w:r>
      <w:r w:rsidR="00455866">
        <w:rPr>
          <w:rFonts w:eastAsia="MS Mincho"/>
          <w:b/>
        </w:rPr>
        <w:t>,  6</w:t>
      </w:r>
      <w:proofErr w:type="gramStart"/>
      <w:r w:rsidR="00455866">
        <w:rPr>
          <w:rFonts w:eastAsia="MS Mincho"/>
          <w:b/>
        </w:rPr>
        <w:t xml:space="preserve"> А</w:t>
      </w:r>
      <w:proofErr w:type="gramEnd"/>
      <w:r w:rsidR="00D37A9C" w:rsidRPr="00D37A9C">
        <w:rPr>
          <w:rFonts w:eastAsia="MS Mincho"/>
          <w:b/>
        </w:rPr>
        <w:t xml:space="preserve"> класс</w:t>
      </w:r>
    </w:p>
    <w:p w:rsidR="00D37A9C" w:rsidRPr="00D37A9C" w:rsidRDefault="00D37A9C" w:rsidP="00D37A9C">
      <w:pPr>
        <w:rPr>
          <w:rFonts w:eastAsia="MS Mincho"/>
          <w:sz w:val="22"/>
          <w:szCs w:val="22"/>
        </w:rPr>
      </w:pPr>
      <w:r w:rsidRPr="00D37A9C">
        <w:rPr>
          <w:rFonts w:eastAsia="MS Mincho"/>
        </w:rPr>
        <w:t xml:space="preserve">         </w:t>
      </w:r>
      <w:r w:rsidR="005536A9">
        <w:rPr>
          <w:rFonts w:eastAsia="MS Mincho"/>
        </w:rPr>
        <w:t xml:space="preserve">                            </w:t>
      </w:r>
    </w:p>
    <w:p w:rsidR="00D37A9C" w:rsidRPr="00D37A9C" w:rsidRDefault="00D37A9C" w:rsidP="00D37A9C">
      <w:pPr>
        <w:rPr>
          <w:rFonts w:eastAsia="MS Mincho"/>
        </w:rPr>
      </w:pPr>
    </w:p>
    <w:p w:rsidR="00D37A9C" w:rsidRPr="00D37A9C" w:rsidRDefault="00D37A9C" w:rsidP="00D37A9C">
      <w:pPr>
        <w:rPr>
          <w:rFonts w:eastAsia="MS Mincho"/>
        </w:rPr>
      </w:pPr>
      <w:r w:rsidRPr="00D37A9C">
        <w:rPr>
          <w:rFonts w:eastAsia="MS Mincho"/>
        </w:rPr>
        <w:t xml:space="preserve">Общее количество часов по плану         </w:t>
      </w:r>
      <w:r w:rsidR="00D341A7">
        <w:rPr>
          <w:rFonts w:eastAsia="MS Mincho"/>
          <w:b/>
        </w:rPr>
        <w:t>67</w:t>
      </w:r>
      <w:r w:rsidRPr="00D37A9C">
        <w:rPr>
          <w:rFonts w:eastAsia="MS Mincho"/>
          <w:b/>
        </w:rPr>
        <w:t xml:space="preserve"> </w:t>
      </w:r>
      <w:r w:rsidRPr="00D37A9C">
        <w:rPr>
          <w:rFonts w:eastAsia="MS Mincho"/>
        </w:rPr>
        <w:t xml:space="preserve">                  </w:t>
      </w:r>
    </w:p>
    <w:p w:rsidR="00D37A9C" w:rsidRPr="00D37A9C" w:rsidRDefault="00D37A9C" w:rsidP="00D37A9C">
      <w:pPr>
        <w:rPr>
          <w:rFonts w:eastAsia="MS Mincho"/>
        </w:rPr>
      </w:pPr>
      <w:r w:rsidRPr="00D37A9C">
        <w:rPr>
          <w:rFonts w:eastAsia="MS Mincho"/>
        </w:rPr>
        <w:t xml:space="preserve">Количество часов в неделю                     </w:t>
      </w:r>
      <w:r w:rsidR="0091584D">
        <w:rPr>
          <w:rFonts w:eastAsia="MS Mincho"/>
          <w:b/>
        </w:rPr>
        <w:t>2</w:t>
      </w:r>
    </w:p>
    <w:p w:rsidR="00D37A9C" w:rsidRPr="00D37A9C" w:rsidRDefault="00D37A9C" w:rsidP="00D37A9C">
      <w:pPr>
        <w:rPr>
          <w:rFonts w:eastAsia="MS Mincho"/>
        </w:rPr>
      </w:pPr>
      <w:r w:rsidRPr="00D37A9C">
        <w:rPr>
          <w:rFonts w:eastAsia="MS Mincho"/>
        </w:rPr>
        <w:t xml:space="preserve">Срок реализации                                </w:t>
      </w:r>
      <w:r w:rsidRPr="00D37A9C">
        <w:rPr>
          <w:rFonts w:eastAsia="MS Mincho"/>
          <w:b/>
        </w:rPr>
        <w:t>1 год</w:t>
      </w:r>
    </w:p>
    <w:p w:rsidR="00D37A9C" w:rsidRPr="00D37A9C" w:rsidRDefault="00D37A9C" w:rsidP="00D37A9C">
      <w:pPr>
        <w:rPr>
          <w:rFonts w:eastAsia="MS Mincho"/>
        </w:rPr>
      </w:pPr>
    </w:p>
    <w:p w:rsidR="00100AE5" w:rsidRDefault="00100AE5" w:rsidP="00D37A9C">
      <w:pPr>
        <w:rPr>
          <w:rFonts w:eastAsia="MS Mincho"/>
          <w:sz w:val="22"/>
          <w:szCs w:val="22"/>
        </w:rPr>
      </w:pPr>
    </w:p>
    <w:p w:rsidR="00100AE5" w:rsidRDefault="00100AE5" w:rsidP="00D37A9C">
      <w:pPr>
        <w:rPr>
          <w:rFonts w:eastAsia="MS Mincho"/>
          <w:sz w:val="22"/>
          <w:szCs w:val="22"/>
        </w:rPr>
      </w:pPr>
    </w:p>
    <w:p w:rsidR="00100AE5" w:rsidRDefault="00100AE5" w:rsidP="00D37A9C">
      <w:pPr>
        <w:rPr>
          <w:rFonts w:eastAsia="MS Mincho"/>
          <w:sz w:val="22"/>
          <w:szCs w:val="22"/>
        </w:rPr>
      </w:pPr>
    </w:p>
    <w:p w:rsidR="00100AE5" w:rsidRDefault="00100AE5" w:rsidP="00D37A9C">
      <w:pPr>
        <w:rPr>
          <w:rFonts w:eastAsia="MS Mincho"/>
          <w:sz w:val="22"/>
          <w:szCs w:val="22"/>
        </w:rPr>
      </w:pPr>
    </w:p>
    <w:p w:rsidR="00100AE5" w:rsidRDefault="00100AE5" w:rsidP="00D37A9C">
      <w:pPr>
        <w:rPr>
          <w:rFonts w:eastAsia="MS Mincho"/>
          <w:sz w:val="22"/>
          <w:szCs w:val="22"/>
        </w:rPr>
      </w:pPr>
    </w:p>
    <w:p w:rsidR="00100AE5" w:rsidRDefault="00100AE5" w:rsidP="00D37A9C">
      <w:pPr>
        <w:rPr>
          <w:rFonts w:eastAsia="MS Mincho"/>
          <w:sz w:val="22"/>
          <w:szCs w:val="22"/>
        </w:rPr>
      </w:pPr>
    </w:p>
    <w:p w:rsidR="00D37A9C" w:rsidRPr="00D37A9C" w:rsidRDefault="00100AE5" w:rsidP="00D37A9C">
      <w:pPr>
        <w:rPr>
          <w:rFonts w:eastAsia="MS Mincho"/>
          <w:sz w:val="22"/>
          <w:szCs w:val="22"/>
        </w:rPr>
      </w:pPr>
      <w:r w:rsidRPr="00D37A9C">
        <w:rPr>
          <w:rFonts w:eastAsia="MS Mincho"/>
          <w:sz w:val="22"/>
          <w:szCs w:val="22"/>
        </w:rPr>
        <w:t xml:space="preserve"> </w:t>
      </w:r>
      <w:r w:rsidR="00D37A9C" w:rsidRPr="00D37A9C">
        <w:rPr>
          <w:rFonts w:eastAsia="MS Mincho"/>
          <w:sz w:val="22"/>
          <w:szCs w:val="22"/>
        </w:rPr>
        <w:t>«___»_______________ 20</w:t>
      </w:r>
      <w:r w:rsidR="00D37A9C">
        <w:rPr>
          <w:rFonts w:eastAsia="MS Mincho"/>
          <w:sz w:val="22"/>
          <w:szCs w:val="22"/>
        </w:rPr>
        <w:t>22</w:t>
      </w:r>
      <w:r w:rsidR="00D37A9C" w:rsidRPr="00D37A9C">
        <w:rPr>
          <w:rFonts w:eastAsia="MS Mincho"/>
          <w:sz w:val="22"/>
          <w:szCs w:val="22"/>
        </w:rPr>
        <w:t xml:space="preserve"> г.</w:t>
      </w:r>
      <w:r w:rsidR="00D37A9C" w:rsidRPr="00D37A9C">
        <w:rPr>
          <w:rFonts w:eastAsia="MS Mincho"/>
          <w:sz w:val="22"/>
          <w:szCs w:val="22"/>
        </w:rPr>
        <w:tab/>
      </w:r>
      <w:r w:rsidR="00D37A9C" w:rsidRPr="00D37A9C">
        <w:rPr>
          <w:rFonts w:eastAsia="MS Mincho"/>
          <w:sz w:val="22"/>
          <w:szCs w:val="22"/>
        </w:rPr>
        <w:tab/>
      </w:r>
      <w:r w:rsidR="00D37A9C" w:rsidRPr="00D37A9C">
        <w:rPr>
          <w:rFonts w:eastAsia="MS Mincho"/>
          <w:sz w:val="22"/>
          <w:szCs w:val="22"/>
        </w:rPr>
        <w:tab/>
      </w:r>
      <w:r w:rsidR="00D37A9C" w:rsidRPr="00D37A9C">
        <w:rPr>
          <w:rFonts w:eastAsia="MS Mincho"/>
          <w:sz w:val="22"/>
          <w:szCs w:val="22"/>
        </w:rPr>
        <w:tab/>
        <w:t xml:space="preserve">                                                                                                       </w:t>
      </w:r>
      <w:r w:rsidR="00D37A9C" w:rsidRPr="00D37A9C">
        <w:rPr>
          <w:rFonts w:eastAsia="MS Mincho"/>
          <w:sz w:val="22"/>
          <w:szCs w:val="22"/>
        </w:rPr>
        <w:tab/>
        <w:t>_______________________</w:t>
      </w:r>
    </w:p>
    <w:p w:rsidR="00D37A9C" w:rsidRPr="00D37A9C" w:rsidRDefault="00D37A9C" w:rsidP="00D37A9C">
      <w:pPr>
        <w:rPr>
          <w:rFonts w:eastAsia="MS Mincho"/>
          <w:sz w:val="22"/>
          <w:szCs w:val="22"/>
        </w:rPr>
      </w:pPr>
      <w:r w:rsidRPr="00D37A9C">
        <w:rPr>
          <w:rFonts w:eastAsia="MS Mincho"/>
          <w:sz w:val="22"/>
          <w:szCs w:val="22"/>
        </w:rPr>
        <w:tab/>
      </w:r>
      <w:r w:rsidRPr="00D37A9C">
        <w:rPr>
          <w:rFonts w:eastAsia="MS Mincho"/>
          <w:sz w:val="22"/>
          <w:szCs w:val="22"/>
        </w:rPr>
        <w:tab/>
      </w:r>
      <w:r w:rsidRPr="00D37A9C">
        <w:rPr>
          <w:rFonts w:eastAsia="MS Mincho"/>
          <w:sz w:val="22"/>
          <w:szCs w:val="22"/>
        </w:rPr>
        <w:tab/>
      </w:r>
      <w:r w:rsidRPr="00D37A9C">
        <w:rPr>
          <w:rFonts w:eastAsia="MS Mincho"/>
          <w:sz w:val="22"/>
          <w:szCs w:val="22"/>
        </w:rPr>
        <w:tab/>
      </w:r>
      <w:r w:rsidRPr="00D37A9C">
        <w:rPr>
          <w:rFonts w:eastAsia="MS Mincho"/>
          <w:sz w:val="22"/>
          <w:szCs w:val="22"/>
        </w:rPr>
        <w:tab/>
      </w:r>
      <w:r w:rsidRPr="00D37A9C">
        <w:rPr>
          <w:rFonts w:eastAsia="MS Mincho"/>
          <w:sz w:val="22"/>
          <w:szCs w:val="22"/>
        </w:rPr>
        <w:tab/>
      </w:r>
      <w:r w:rsidRPr="00D37A9C">
        <w:rPr>
          <w:rFonts w:eastAsia="MS Mincho"/>
          <w:sz w:val="22"/>
          <w:szCs w:val="22"/>
        </w:rPr>
        <w:tab/>
      </w:r>
      <w:r w:rsidRPr="00D37A9C">
        <w:rPr>
          <w:rFonts w:eastAsia="MS Mincho"/>
          <w:sz w:val="22"/>
          <w:szCs w:val="22"/>
        </w:rPr>
        <w:tab/>
      </w:r>
      <w:r w:rsidRPr="00D37A9C">
        <w:rPr>
          <w:rFonts w:eastAsia="MS Mincho"/>
          <w:sz w:val="22"/>
          <w:szCs w:val="22"/>
        </w:rPr>
        <w:tab/>
        <w:t xml:space="preserve">                                                                                                                    (подпись учителя)</w:t>
      </w:r>
    </w:p>
    <w:p w:rsidR="00D37A9C" w:rsidRPr="00D37A9C" w:rsidRDefault="00D37A9C" w:rsidP="00D37A9C">
      <w:pPr>
        <w:rPr>
          <w:rFonts w:eastAsia="MS Mincho"/>
          <w:sz w:val="22"/>
          <w:szCs w:val="22"/>
        </w:rPr>
      </w:pPr>
    </w:p>
    <w:p w:rsidR="00D37A9C" w:rsidRPr="00D37A9C" w:rsidRDefault="00D37A9C" w:rsidP="00D37A9C">
      <w:pPr>
        <w:rPr>
          <w:rFonts w:eastAsia="MS Mincho"/>
          <w:sz w:val="22"/>
          <w:szCs w:val="22"/>
        </w:rPr>
      </w:pPr>
    </w:p>
    <w:p w:rsidR="00D37A9C" w:rsidRPr="00D37A9C" w:rsidRDefault="00D37A9C" w:rsidP="00D37A9C">
      <w:pPr>
        <w:rPr>
          <w:rFonts w:eastAsia="MS Mincho"/>
        </w:rPr>
      </w:pPr>
      <w:r w:rsidRPr="00D37A9C">
        <w:rPr>
          <w:rFonts w:eastAsia="MS Mincho"/>
          <w:sz w:val="22"/>
          <w:szCs w:val="22"/>
        </w:rPr>
        <w:t>Рассмотрено на заседании ШМО «___»_____________20</w:t>
      </w:r>
      <w:r>
        <w:rPr>
          <w:rFonts w:eastAsia="MS Mincho"/>
          <w:sz w:val="22"/>
          <w:szCs w:val="22"/>
        </w:rPr>
        <w:t>22</w:t>
      </w:r>
      <w:r w:rsidRPr="00D37A9C">
        <w:rPr>
          <w:rFonts w:eastAsia="MS Mincho"/>
          <w:sz w:val="22"/>
          <w:szCs w:val="22"/>
        </w:rPr>
        <w:t xml:space="preserve"> г.</w:t>
      </w:r>
      <w:r w:rsidRPr="00D37A9C">
        <w:rPr>
          <w:rFonts w:eastAsia="MS Mincho"/>
          <w:sz w:val="22"/>
          <w:szCs w:val="22"/>
        </w:rPr>
        <w:tab/>
      </w:r>
      <w:r w:rsidRPr="00D37A9C">
        <w:rPr>
          <w:rFonts w:eastAsia="MS Mincho"/>
          <w:sz w:val="22"/>
          <w:szCs w:val="22"/>
        </w:rPr>
        <w:tab/>
        <w:t>Протокол № ____            Руководитель Ш</w:t>
      </w:r>
      <w:r>
        <w:rPr>
          <w:rFonts w:eastAsia="MS Mincho"/>
          <w:sz w:val="22"/>
          <w:szCs w:val="22"/>
        </w:rPr>
        <w:t>МО ____________</w:t>
      </w:r>
      <w:r>
        <w:rPr>
          <w:rFonts w:eastAsia="MS Mincho"/>
          <w:sz w:val="22"/>
          <w:szCs w:val="22"/>
        </w:rPr>
        <w:tab/>
        <w:t>/</w:t>
      </w:r>
      <w:proofErr w:type="spellStart"/>
      <w:r>
        <w:rPr>
          <w:rFonts w:eastAsia="MS Mincho"/>
          <w:sz w:val="22"/>
          <w:szCs w:val="22"/>
        </w:rPr>
        <w:t>Питимко</w:t>
      </w:r>
      <w:proofErr w:type="spellEnd"/>
      <w:r>
        <w:rPr>
          <w:rFonts w:eastAsia="MS Mincho"/>
          <w:sz w:val="22"/>
          <w:szCs w:val="22"/>
        </w:rPr>
        <w:t xml:space="preserve"> А.П.</w:t>
      </w:r>
      <w:r w:rsidRPr="00D37A9C">
        <w:rPr>
          <w:rFonts w:eastAsia="MS Mincho"/>
          <w:sz w:val="22"/>
          <w:szCs w:val="22"/>
        </w:rPr>
        <w:t>.</w:t>
      </w:r>
    </w:p>
    <w:p w:rsidR="00D37A9C" w:rsidRDefault="00D37A9C" w:rsidP="005C373D">
      <w:pPr>
        <w:pStyle w:val="3"/>
      </w:pPr>
    </w:p>
    <w:p w:rsidR="009509A6" w:rsidRDefault="009509A6" w:rsidP="009509A6">
      <w:pPr>
        <w:pStyle w:val="3"/>
        <w:jc w:val="left"/>
      </w:pPr>
    </w:p>
    <w:p w:rsidR="005536A9" w:rsidRDefault="005536A9" w:rsidP="005536A9"/>
    <w:p w:rsidR="005536A9" w:rsidRDefault="005536A9" w:rsidP="005536A9"/>
    <w:p w:rsidR="00100AE5" w:rsidRDefault="00100AE5" w:rsidP="005536A9"/>
    <w:p w:rsidR="00100AE5" w:rsidRPr="005536A9" w:rsidRDefault="00100AE5" w:rsidP="005536A9"/>
    <w:p w:rsidR="009509A6" w:rsidRPr="009509A6" w:rsidRDefault="009509A6" w:rsidP="009509A6"/>
    <w:p w:rsidR="005C373D" w:rsidRPr="0052409C" w:rsidRDefault="005C373D" w:rsidP="005C373D">
      <w:pPr>
        <w:pStyle w:val="3"/>
      </w:pPr>
      <w:r w:rsidRPr="0052409C">
        <w:lastRenderedPageBreak/>
        <w:t xml:space="preserve"> РАЗВИТИЕ РЕЧИ</w:t>
      </w:r>
      <w:bookmarkEnd w:id="0"/>
      <w:r w:rsidRPr="0052409C">
        <w:t xml:space="preserve"> </w:t>
      </w:r>
    </w:p>
    <w:p w:rsidR="005C373D" w:rsidRDefault="005C373D" w:rsidP="005C373D">
      <w:pPr>
        <w:suppressAutoHyphens/>
        <w:ind w:firstLine="709"/>
        <w:contextualSpacing/>
        <w:rPr>
          <w:b/>
          <w:color w:val="000000"/>
          <w:sz w:val="28"/>
          <w:szCs w:val="28"/>
        </w:rPr>
      </w:pPr>
      <w:r w:rsidRPr="005B5AD7">
        <w:rPr>
          <w:b/>
          <w:color w:val="000000"/>
          <w:sz w:val="28"/>
          <w:szCs w:val="28"/>
        </w:rPr>
        <w:t>ПОЯСНИТЕЛЬНАЯ ЗАПИСКА</w:t>
      </w:r>
    </w:p>
    <w:p w:rsidR="004B6E01" w:rsidRPr="004B6E01" w:rsidRDefault="004B6E01" w:rsidP="004B6E01">
      <w:pPr>
        <w:suppressAutoHyphens/>
        <w:rPr>
          <w:rFonts w:eastAsia="Calibri"/>
          <w:lang w:eastAsia="en-US"/>
        </w:rPr>
      </w:pPr>
      <w:r w:rsidRPr="004B6E01">
        <w:rPr>
          <w:rFonts w:eastAsia="Calibri"/>
          <w:lang w:eastAsia="en-US"/>
        </w:rPr>
        <w:t>Рабочая программа составлена  на основе следующих </w:t>
      </w:r>
      <w:r w:rsidRPr="004B6E01">
        <w:rPr>
          <w:rFonts w:eastAsia="Calibri"/>
          <w:b/>
          <w:bCs/>
          <w:lang w:eastAsia="en-US"/>
        </w:rPr>
        <w:t>нормативно-правовых</w:t>
      </w:r>
      <w:r w:rsidRPr="004B6E01">
        <w:rPr>
          <w:rFonts w:eastAsia="Calibri"/>
          <w:lang w:eastAsia="en-US"/>
        </w:rPr>
        <w:t> и </w:t>
      </w:r>
      <w:r w:rsidRPr="004B6E01">
        <w:rPr>
          <w:rFonts w:eastAsia="Calibri"/>
          <w:b/>
          <w:bCs/>
          <w:lang w:eastAsia="en-US"/>
        </w:rPr>
        <w:t>инструктивно-методических</w:t>
      </w:r>
      <w:r w:rsidRPr="004B6E01">
        <w:rPr>
          <w:rFonts w:eastAsia="Calibri"/>
          <w:lang w:eastAsia="en-US"/>
        </w:rPr>
        <w:t> документов:</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 xml:space="preserve">Федеральный закон Российской Федерации от 29.12.2012 № 273- ФЗ «Об образовании в Российской Федерации» (с изменениями и дополнениями); </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 xml:space="preserve">Приказ </w:t>
      </w:r>
      <w:proofErr w:type="spellStart"/>
      <w:r w:rsidRPr="004B6E01">
        <w:rPr>
          <w:rFonts w:eastAsia="Calibri"/>
          <w:lang w:eastAsia="en-US"/>
        </w:rPr>
        <w:t>Минпросвещения</w:t>
      </w:r>
      <w:proofErr w:type="spellEnd"/>
      <w:r w:rsidRPr="004B6E01">
        <w:rPr>
          <w:rFonts w:eastAsia="Calibri"/>
          <w:lang w:eastAsia="en-US"/>
        </w:rPr>
        <w:t xml:space="preserve"> РФ от 31 мая 2021 г. №287 «Об утверждении федерального государственного образовательного стандарта основного общего образования»;</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 xml:space="preserve">Письмо </w:t>
      </w:r>
      <w:proofErr w:type="spellStart"/>
      <w:r w:rsidRPr="004B6E01">
        <w:rPr>
          <w:rFonts w:eastAsia="Calibri"/>
          <w:lang w:eastAsia="en-US"/>
        </w:rPr>
        <w:t>Минпросвещения</w:t>
      </w:r>
      <w:proofErr w:type="spellEnd"/>
      <w:r w:rsidRPr="004B6E01">
        <w:rPr>
          <w:rFonts w:eastAsia="Calibri"/>
          <w:lang w:eastAsia="en-US"/>
        </w:rPr>
        <w:t xml:space="preserve"> РФ от 27.08.2021 г. №АБ-1362/07 «Об организации основного общего образования обучающихся с ОВЗ»;</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 xml:space="preserve">Федеральный перечень учебников (Приказ </w:t>
      </w:r>
      <w:proofErr w:type="spellStart"/>
      <w:r w:rsidRPr="004B6E01">
        <w:rPr>
          <w:rFonts w:eastAsia="Calibri"/>
          <w:lang w:eastAsia="en-US"/>
        </w:rPr>
        <w:t>МОиН</w:t>
      </w:r>
      <w:proofErr w:type="spellEnd"/>
      <w:r w:rsidRPr="004B6E01">
        <w:rPr>
          <w:rFonts w:eastAsia="Calibri"/>
          <w:lang w:eastAsia="en-US"/>
        </w:rPr>
        <w:t xml:space="preserve"> №254 от 20.05.2020 (с изменениями от 23.12.2020 Приказ №766); </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 xml:space="preserve">Примерная адаптированная основная образовательная программа основного общего образования обучающихся с тяжелыми нарушениями речи </w:t>
      </w:r>
      <w:proofErr w:type="gramStart"/>
      <w:r w:rsidRPr="004B6E01">
        <w:rPr>
          <w:rFonts w:eastAsia="Calibri"/>
          <w:lang w:eastAsia="en-US"/>
        </w:rPr>
        <w:t xml:space="preserve">( </w:t>
      </w:r>
      <w:proofErr w:type="gramEnd"/>
      <w:r w:rsidRPr="004B6E01">
        <w:rPr>
          <w:rFonts w:eastAsia="Calibri"/>
          <w:lang w:eastAsia="en-US"/>
        </w:rPr>
        <w:t>Одобрена решением федерального учебно-методического  объединения по общему образованию (протокол от 18 марта 2022 г. № 1/22)</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Постановление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B6E01" w:rsidRPr="004B6E01" w:rsidRDefault="004B6E01" w:rsidP="004B6E01">
      <w:pPr>
        <w:numPr>
          <w:ilvl w:val="0"/>
          <w:numId w:val="6"/>
        </w:numPr>
        <w:suppressAutoHyphens/>
        <w:spacing w:after="200" w:line="276" w:lineRule="auto"/>
        <w:rPr>
          <w:rFonts w:eastAsia="Calibri"/>
          <w:lang w:eastAsia="en-US"/>
        </w:rPr>
      </w:pPr>
      <w:proofErr w:type="gramStart"/>
      <w:r w:rsidRPr="004B6E01">
        <w:rPr>
          <w:rFonts w:eastAsia="Calibri"/>
          <w:lang w:eastAsia="en-US"/>
        </w:rPr>
        <w:t>Базисный учебный план специальных (коррекционных) образовательных учреждений 5 вида (I отделение), утвержденного Приказом МО РФ от 10 апреля 2002 г. №29/2065-п/) согласно пункту 2 Приказа Министерства образования и науки РФ от 19.12.2014 г. №1598 по основной школе;</w:t>
      </w:r>
      <w:proofErr w:type="gramEnd"/>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Закон Республики Саха (Якутия) «Об образовании в Республике Саха (Якутия)» от 15 декабря 2014 г. 1401-З№359-V;</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Учебный план ГКОУ Р</w:t>
      </w:r>
      <w:proofErr w:type="gramStart"/>
      <w:r w:rsidRPr="004B6E01">
        <w:rPr>
          <w:rFonts w:eastAsia="Calibri"/>
          <w:lang w:eastAsia="en-US"/>
        </w:rPr>
        <w:t>С(</w:t>
      </w:r>
      <w:proofErr w:type="gramEnd"/>
      <w:r w:rsidRPr="004B6E01">
        <w:rPr>
          <w:rFonts w:eastAsia="Calibri"/>
          <w:lang w:eastAsia="en-US"/>
        </w:rPr>
        <w:t xml:space="preserve">Я) ««РС(К)ШИ для обучающихся с ТНР» на 2022-2023 учебный год;                                                                                                          </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Положение о структуре, порядке разработки и утверждения рабочих программ по учебным предметам, курсам, в том числе внеурочной деятельности ГКОУ Р</w:t>
      </w:r>
      <w:proofErr w:type="gramStart"/>
      <w:r w:rsidRPr="004B6E01">
        <w:rPr>
          <w:rFonts w:eastAsia="Calibri"/>
          <w:lang w:eastAsia="en-US"/>
        </w:rPr>
        <w:t>С(</w:t>
      </w:r>
      <w:proofErr w:type="gramEnd"/>
      <w:r w:rsidRPr="004B6E01">
        <w:rPr>
          <w:rFonts w:eastAsia="Calibri"/>
          <w:lang w:eastAsia="en-US"/>
        </w:rPr>
        <w:t>Я) «Республиканская специальная (коррекционная) школа-интернат для обучающихся с ТНР”</w:t>
      </w:r>
    </w:p>
    <w:p w:rsidR="004B6E01" w:rsidRPr="004B6E01" w:rsidRDefault="004B6E01" w:rsidP="004B6E01">
      <w:pPr>
        <w:numPr>
          <w:ilvl w:val="0"/>
          <w:numId w:val="6"/>
        </w:numPr>
        <w:suppressAutoHyphens/>
        <w:spacing w:after="200" w:line="276" w:lineRule="auto"/>
        <w:rPr>
          <w:rFonts w:eastAsia="Calibri"/>
          <w:lang w:eastAsia="en-US"/>
        </w:rPr>
      </w:pPr>
      <w:r w:rsidRPr="004B6E01">
        <w:rPr>
          <w:rFonts w:eastAsia="Calibri"/>
          <w:lang w:eastAsia="en-US"/>
        </w:rPr>
        <w:t>Адаптированная общеобразовательная программа ГКОУ «Р</w:t>
      </w:r>
      <w:proofErr w:type="gramStart"/>
      <w:r w:rsidRPr="004B6E01">
        <w:rPr>
          <w:rFonts w:eastAsia="Calibri"/>
          <w:lang w:eastAsia="en-US"/>
        </w:rPr>
        <w:t>С(</w:t>
      </w:r>
      <w:proofErr w:type="gramEnd"/>
      <w:r w:rsidRPr="004B6E01">
        <w:rPr>
          <w:rFonts w:eastAsia="Calibri"/>
          <w:lang w:eastAsia="en-US"/>
        </w:rPr>
        <w:t>К)ШИ для обучающихся с ТНР »;</w:t>
      </w:r>
    </w:p>
    <w:p w:rsidR="0091584D" w:rsidRPr="0091584D" w:rsidRDefault="0091584D" w:rsidP="0091584D">
      <w:pPr>
        <w:numPr>
          <w:ilvl w:val="0"/>
          <w:numId w:val="6"/>
        </w:numPr>
        <w:contextualSpacing/>
      </w:pPr>
      <w:r w:rsidRPr="0091584D">
        <w:lastRenderedPageBreak/>
        <w:t xml:space="preserve">материалом учебника «Русский язык. 6 класс» в 2-х частях под редакцией </w:t>
      </w:r>
      <w:proofErr w:type="spellStart"/>
      <w:r w:rsidRPr="0091584D">
        <w:t>М.Т.Баранова</w:t>
      </w:r>
      <w:proofErr w:type="spellEnd"/>
      <w:r w:rsidRPr="0091584D">
        <w:t xml:space="preserve">, </w:t>
      </w:r>
      <w:proofErr w:type="spellStart"/>
      <w:r w:rsidRPr="0091584D">
        <w:t>Т.А.Ладыженской</w:t>
      </w:r>
      <w:proofErr w:type="spellEnd"/>
      <w:proofErr w:type="gramStart"/>
      <w:r w:rsidRPr="0091584D">
        <w:t>.-</w:t>
      </w:r>
      <w:proofErr w:type="gramEnd"/>
      <w:r w:rsidRPr="0091584D">
        <w:t>М :Просвещение», 2021., включенного в Федеральный перечень учебников, допущенных Министерством образования и науки Российской Федерации и Программой коррекционной работы.</w:t>
      </w:r>
    </w:p>
    <w:p w:rsidR="004B6E01" w:rsidRPr="0091584D" w:rsidRDefault="004B6E01" w:rsidP="005C373D">
      <w:pPr>
        <w:suppressAutoHyphens/>
        <w:ind w:firstLine="709"/>
        <w:contextualSpacing/>
        <w:rPr>
          <w:b/>
          <w:color w:val="000000"/>
        </w:rPr>
      </w:pPr>
    </w:p>
    <w:p w:rsidR="005C373D" w:rsidRPr="00B15E62" w:rsidRDefault="005C373D" w:rsidP="005C373D">
      <w:pPr>
        <w:ind w:firstLine="709"/>
        <w:jc w:val="both"/>
        <w:rPr>
          <w:sz w:val="28"/>
          <w:szCs w:val="28"/>
        </w:rPr>
      </w:pPr>
      <w:r w:rsidRPr="00B15E62">
        <w:rPr>
          <w:sz w:val="28"/>
          <w:szCs w:val="28"/>
        </w:rPr>
        <w:t xml:space="preserve">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w:t>
      </w:r>
      <w:proofErr w:type="gramStart"/>
      <w:r w:rsidRPr="00B15E62">
        <w:rPr>
          <w:sz w:val="28"/>
          <w:szCs w:val="28"/>
        </w:rPr>
        <w:t>обучения</w:t>
      </w:r>
      <w:proofErr w:type="gramEnd"/>
      <w:r w:rsidRPr="00B15E62">
        <w:rPr>
          <w:sz w:val="28"/>
          <w:szCs w:val="28"/>
        </w:rPr>
        <w:t xml:space="preserve">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rsidR="005C373D" w:rsidRPr="00B15E62" w:rsidRDefault="005C373D" w:rsidP="005C373D">
      <w:pPr>
        <w:ind w:firstLine="709"/>
        <w:jc w:val="both"/>
        <w:rPr>
          <w:sz w:val="28"/>
          <w:szCs w:val="28"/>
        </w:rPr>
      </w:pPr>
      <w:r w:rsidRPr="00B15E62">
        <w:rPr>
          <w:sz w:val="28"/>
          <w:szCs w:val="28"/>
        </w:rPr>
        <w:t xml:space="preserve">Личностные и предметные результаты представлены с учетом </w:t>
      </w:r>
      <w:proofErr w:type="gramStart"/>
      <w:r w:rsidRPr="00B15E62">
        <w:rPr>
          <w:sz w:val="28"/>
          <w:szCs w:val="28"/>
        </w:rPr>
        <w:t>особенностей реализации коррекционной направленности обучения данного контингента обучающихся</w:t>
      </w:r>
      <w:proofErr w:type="gramEnd"/>
      <w:r w:rsidRPr="00B15E62">
        <w:rPr>
          <w:sz w:val="28"/>
          <w:szCs w:val="28"/>
        </w:rPr>
        <w:t xml:space="preserve"> и методический традиций его построения. </w:t>
      </w:r>
    </w:p>
    <w:p w:rsidR="005C373D" w:rsidRPr="005B5AD7" w:rsidRDefault="005C373D" w:rsidP="005C373D">
      <w:pPr>
        <w:suppressAutoHyphens/>
        <w:ind w:firstLine="709"/>
        <w:contextualSpacing/>
        <w:jc w:val="both"/>
        <w:rPr>
          <w:bCs/>
          <w:color w:val="000000"/>
          <w:sz w:val="28"/>
          <w:szCs w:val="28"/>
        </w:rPr>
      </w:pPr>
      <w:r w:rsidRPr="005B5AD7">
        <w:rPr>
          <w:bCs/>
          <w:color w:val="000000"/>
          <w:sz w:val="28"/>
          <w:szCs w:val="28"/>
        </w:rPr>
        <w:t>ОБЩАЯ ХАРАКТЕРИСТИКА УЧЕБНОГО ПРЕДМЕТА «РАЗВИТИЕ РЕЧИ»</w:t>
      </w:r>
    </w:p>
    <w:p w:rsidR="005C373D" w:rsidRPr="005B4864" w:rsidRDefault="005C373D" w:rsidP="005C373D">
      <w:pPr>
        <w:ind w:firstLine="709"/>
        <w:jc w:val="both"/>
        <w:rPr>
          <w:sz w:val="28"/>
          <w:szCs w:val="28"/>
        </w:rPr>
      </w:pPr>
      <w:r w:rsidRPr="005B4864">
        <w:rPr>
          <w:sz w:val="28"/>
          <w:szCs w:val="28"/>
        </w:rPr>
        <w:t xml:space="preserve">Данный учебный предмет был включен в учебный план в связи с необходимостью восполнения пробелов в </w:t>
      </w:r>
      <w:proofErr w:type="spellStart"/>
      <w:r w:rsidRPr="005B4864">
        <w:rPr>
          <w:sz w:val="28"/>
          <w:szCs w:val="28"/>
        </w:rPr>
        <w:t>речеязыковом</w:t>
      </w:r>
      <w:proofErr w:type="spellEnd"/>
      <w:r w:rsidRPr="005B4864">
        <w:rPr>
          <w:sz w:val="28"/>
          <w:szCs w:val="28"/>
        </w:rPr>
        <w:t xml:space="preserve"> развитии обучающихся с ТНР. Недостаточный уровень </w:t>
      </w:r>
      <w:proofErr w:type="spellStart"/>
      <w:r w:rsidRPr="005B4864">
        <w:rPr>
          <w:sz w:val="28"/>
          <w:szCs w:val="28"/>
        </w:rPr>
        <w:t>сформированности</w:t>
      </w:r>
      <w:proofErr w:type="spellEnd"/>
      <w:r w:rsidRPr="005B4864">
        <w:rPr>
          <w:sz w:val="28"/>
          <w:szCs w:val="28"/>
        </w:rPr>
        <w:t xml:space="preserve">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rsidR="005C373D" w:rsidRPr="005B4864" w:rsidRDefault="005C373D" w:rsidP="005C373D">
      <w:pPr>
        <w:ind w:firstLine="709"/>
        <w:jc w:val="both"/>
        <w:rPr>
          <w:sz w:val="28"/>
          <w:szCs w:val="28"/>
        </w:rPr>
      </w:pPr>
      <w:r w:rsidRPr="005B4864">
        <w:rPr>
          <w:sz w:val="28"/>
          <w:szCs w:val="28"/>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rsidR="005C373D" w:rsidRPr="005B4864" w:rsidRDefault="005C373D" w:rsidP="005C373D">
      <w:pPr>
        <w:ind w:firstLine="709"/>
        <w:jc w:val="both"/>
        <w:rPr>
          <w:sz w:val="28"/>
          <w:szCs w:val="28"/>
        </w:rPr>
      </w:pPr>
      <w:r w:rsidRPr="005B4864">
        <w:rPr>
          <w:sz w:val="28"/>
          <w:szCs w:val="28"/>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rsidR="005C373D" w:rsidRPr="005B4864" w:rsidRDefault="005C373D" w:rsidP="005C373D">
      <w:pPr>
        <w:ind w:firstLine="709"/>
        <w:jc w:val="both"/>
        <w:rPr>
          <w:sz w:val="28"/>
          <w:szCs w:val="28"/>
        </w:rPr>
      </w:pPr>
      <w:proofErr w:type="gramStart"/>
      <w:r w:rsidRPr="005B4864">
        <w:rPr>
          <w:sz w:val="28"/>
          <w:szCs w:val="28"/>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roofErr w:type="gramEnd"/>
    </w:p>
    <w:p w:rsidR="005C373D" w:rsidRPr="005B4864" w:rsidRDefault="005C373D" w:rsidP="005C373D">
      <w:pPr>
        <w:ind w:firstLine="709"/>
        <w:jc w:val="both"/>
        <w:rPr>
          <w:b/>
          <w:bCs/>
          <w:sz w:val="28"/>
          <w:szCs w:val="28"/>
        </w:rPr>
      </w:pPr>
      <w:r w:rsidRPr="005B4864">
        <w:rPr>
          <w:sz w:val="28"/>
          <w:szCs w:val="28"/>
        </w:rPr>
        <w:lastRenderedPageBreak/>
        <w:t xml:space="preserve">В содержании программы выделено четыре направления работы: </w:t>
      </w:r>
      <w:r w:rsidRPr="005B4864">
        <w:rPr>
          <w:b/>
          <w:bCs/>
          <w:sz w:val="28"/>
          <w:szCs w:val="28"/>
        </w:rPr>
        <w:t>Работа над словом, Работа над словосочетанием и предложением, Работа над текстом, Виды речевой деятельности и культура речи.</w:t>
      </w:r>
    </w:p>
    <w:p w:rsidR="005C373D" w:rsidRPr="005B4864" w:rsidRDefault="005C373D" w:rsidP="005C373D">
      <w:pPr>
        <w:ind w:firstLine="709"/>
        <w:jc w:val="both"/>
        <w:rPr>
          <w:sz w:val="28"/>
          <w:szCs w:val="28"/>
        </w:rPr>
      </w:pPr>
      <w:r w:rsidRPr="005B4864">
        <w:rPr>
          <w:b/>
          <w:bCs/>
          <w:sz w:val="28"/>
          <w:szCs w:val="28"/>
          <w:u w:val="single"/>
        </w:rPr>
        <w:t>Работа над словом</w:t>
      </w:r>
      <w:r w:rsidRPr="005B4864">
        <w:rPr>
          <w:sz w:val="28"/>
          <w:szCs w:val="28"/>
        </w:rPr>
        <w:t xml:space="preserve">. В рамках данного направления предполагается организация работы по расширению и уточнению словарного запаса. </w:t>
      </w:r>
      <w:proofErr w:type="gramStart"/>
      <w:r w:rsidRPr="005B4864">
        <w:rPr>
          <w:sz w:val="28"/>
          <w:szCs w:val="28"/>
        </w:rPr>
        <w:t>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w:t>
      </w:r>
      <w:proofErr w:type="gramEnd"/>
      <w:r w:rsidRPr="005B4864">
        <w:rPr>
          <w:sz w:val="28"/>
          <w:szCs w:val="28"/>
        </w:rPr>
        <w:t xml:space="preserve">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w:t>
      </w:r>
      <w:proofErr w:type="gramStart"/>
      <w:r w:rsidRPr="005B4864">
        <w:rPr>
          <w:sz w:val="28"/>
          <w:szCs w:val="28"/>
        </w:rPr>
        <w:t>выступающий</w:t>
      </w:r>
      <w:proofErr w:type="gramEnd"/>
      <w:r w:rsidRPr="005B4864">
        <w:rPr>
          <w:sz w:val="28"/>
          <w:szCs w:val="28"/>
        </w:rPr>
        <w:t xml:space="preserve"> в качестве базового для освоения лексических средств выразительности, обеспечивающих понимание текстов различных жанров и их продуцирование. </w:t>
      </w:r>
    </w:p>
    <w:p w:rsidR="005C373D" w:rsidRPr="005B4864" w:rsidRDefault="005C373D" w:rsidP="005C373D">
      <w:pPr>
        <w:ind w:firstLine="709"/>
        <w:jc w:val="both"/>
        <w:rPr>
          <w:sz w:val="28"/>
          <w:szCs w:val="28"/>
        </w:rPr>
      </w:pPr>
      <w:r w:rsidRPr="005B4864">
        <w:rPr>
          <w:sz w:val="28"/>
          <w:szCs w:val="28"/>
        </w:rPr>
        <w:t>Содержание данного направления определяется рядом условий:</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rsidR="005C373D" w:rsidRPr="005B4864" w:rsidRDefault="005C373D" w:rsidP="005C373D">
      <w:pPr>
        <w:ind w:firstLine="709"/>
        <w:jc w:val="both"/>
        <w:rPr>
          <w:sz w:val="28"/>
          <w:szCs w:val="28"/>
        </w:rPr>
      </w:pPr>
      <w:r w:rsidRPr="005B4864">
        <w:rPr>
          <w:sz w:val="28"/>
          <w:szCs w:val="28"/>
        </w:rPr>
        <w:t xml:space="preserve">Кроме того, для успешного освоения программного материала по учебному предмету «Русский язык» </w:t>
      </w:r>
      <w:proofErr w:type="gramStart"/>
      <w:r w:rsidRPr="005B4864">
        <w:rPr>
          <w:sz w:val="28"/>
          <w:szCs w:val="28"/>
        </w:rPr>
        <w:t>обучающимся</w:t>
      </w:r>
      <w:proofErr w:type="gramEnd"/>
      <w:r w:rsidRPr="005B4864">
        <w:rPr>
          <w:sz w:val="28"/>
          <w:szCs w:val="28"/>
        </w:rPr>
        <w:t xml:space="preserve">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w:t>
      </w:r>
      <w:proofErr w:type="spellStart"/>
      <w:r w:rsidRPr="005B4864">
        <w:rPr>
          <w:sz w:val="28"/>
          <w:szCs w:val="28"/>
        </w:rPr>
        <w:t>аудирования</w:t>
      </w:r>
      <w:proofErr w:type="spellEnd"/>
      <w:r w:rsidRPr="005B4864">
        <w:rPr>
          <w:sz w:val="28"/>
          <w:szCs w:val="28"/>
        </w:rPr>
        <w:t xml:space="preserve">, использовать в собственной речи. </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rsidR="005C373D" w:rsidRPr="005B4864" w:rsidRDefault="005C373D" w:rsidP="005C373D">
      <w:pPr>
        <w:ind w:firstLine="709"/>
        <w:jc w:val="both"/>
        <w:rPr>
          <w:sz w:val="28"/>
          <w:szCs w:val="28"/>
        </w:rPr>
      </w:pPr>
      <w:r w:rsidRPr="005B4864">
        <w:rPr>
          <w:sz w:val="28"/>
          <w:szCs w:val="28"/>
        </w:rPr>
        <w:t xml:space="preserve">Такое опережающее обучение учитывает специфические потребности обучающихся с тяжелыми нарушениями </w:t>
      </w:r>
      <w:proofErr w:type="gramStart"/>
      <w:r w:rsidRPr="005B4864">
        <w:rPr>
          <w:sz w:val="28"/>
          <w:szCs w:val="28"/>
        </w:rPr>
        <w:t>речи</w:t>
      </w:r>
      <w:proofErr w:type="gramEnd"/>
      <w:r w:rsidRPr="005B4864">
        <w:rPr>
          <w:sz w:val="28"/>
          <w:szCs w:val="28"/>
        </w:rPr>
        <w:t xml:space="preserve"> и формируют опыт их практического словоупотребления.</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lastRenderedPageBreak/>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 xml:space="preserve">Формирование лексики для реализации коммуникативных социальных контактов, включающее взаимодействие в различных социальных ситуациях, а также в </w:t>
      </w:r>
      <w:proofErr w:type="gramStart"/>
      <w:r w:rsidRPr="005B4864">
        <w:rPr>
          <w:rFonts w:ascii="Times New Roman" w:hAnsi="Times New Roman"/>
          <w:sz w:val="28"/>
          <w:szCs w:val="28"/>
        </w:rPr>
        <w:t>интернет-сообществах</w:t>
      </w:r>
      <w:proofErr w:type="gramEnd"/>
      <w:r w:rsidRPr="005B4864">
        <w:rPr>
          <w:rFonts w:ascii="Times New Roman" w:hAnsi="Times New Roman"/>
          <w:sz w:val="28"/>
          <w:szCs w:val="28"/>
        </w:rPr>
        <w:t>, при использовании IT технологий.</w:t>
      </w:r>
    </w:p>
    <w:p w:rsidR="005C373D" w:rsidRPr="005B4864" w:rsidRDefault="005C373D" w:rsidP="005C373D">
      <w:pPr>
        <w:ind w:firstLine="709"/>
        <w:jc w:val="both"/>
        <w:rPr>
          <w:sz w:val="28"/>
          <w:szCs w:val="28"/>
        </w:rPr>
      </w:pPr>
      <w:r w:rsidRPr="005B4864">
        <w:rPr>
          <w:sz w:val="28"/>
          <w:szCs w:val="28"/>
        </w:rPr>
        <w:t xml:space="preserve">Обучающиеся учатся различать и использовать основные способы толкования лексического значения слова (использование толкового словаря и других </w:t>
      </w:r>
      <w:proofErr w:type="gramStart"/>
      <w:r w:rsidRPr="005B4864">
        <w:rPr>
          <w:sz w:val="28"/>
          <w:szCs w:val="28"/>
        </w:rPr>
        <w:t>словарей</w:t>
      </w:r>
      <w:proofErr w:type="gramEnd"/>
      <w:r w:rsidRPr="005B4864">
        <w:rPr>
          <w:sz w:val="28"/>
          <w:szCs w:val="28"/>
        </w:rPr>
        <w:t xml:space="preserve">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rsidR="005C373D" w:rsidRPr="005B4864" w:rsidRDefault="005C373D" w:rsidP="005C373D">
      <w:pPr>
        <w:ind w:firstLine="709"/>
        <w:jc w:val="both"/>
        <w:rPr>
          <w:sz w:val="28"/>
          <w:szCs w:val="28"/>
        </w:rPr>
      </w:pPr>
      <w:proofErr w:type="gramStart"/>
      <w:r w:rsidRPr="005B4864">
        <w:rPr>
          <w:sz w:val="28"/>
          <w:szCs w:val="28"/>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w:t>
      </w:r>
      <w:proofErr w:type="gramEnd"/>
      <w:r w:rsidRPr="005B4864">
        <w:rPr>
          <w:sz w:val="28"/>
          <w:szCs w:val="28"/>
        </w:rPr>
        <w:t xml:space="preserve"> Основой является программная лексика из различных разделов программы.</w:t>
      </w:r>
    </w:p>
    <w:p w:rsidR="005C373D" w:rsidRPr="005B4864" w:rsidRDefault="005C373D" w:rsidP="005C373D">
      <w:pPr>
        <w:ind w:firstLine="709"/>
        <w:jc w:val="both"/>
        <w:rPr>
          <w:sz w:val="28"/>
          <w:szCs w:val="28"/>
        </w:rPr>
      </w:pPr>
      <w:r w:rsidRPr="005B4864">
        <w:rPr>
          <w:sz w:val="28"/>
          <w:szCs w:val="28"/>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rsidR="005C373D" w:rsidRPr="005B4864" w:rsidRDefault="005C373D" w:rsidP="005C373D">
      <w:pPr>
        <w:ind w:firstLine="709"/>
        <w:jc w:val="both"/>
        <w:rPr>
          <w:sz w:val="28"/>
          <w:szCs w:val="28"/>
        </w:rPr>
      </w:pPr>
      <w:r w:rsidRPr="005B4864">
        <w:rPr>
          <w:sz w:val="28"/>
          <w:szCs w:val="28"/>
        </w:rPr>
        <w:t xml:space="preserve">Направление </w:t>
      </w:r>
      <w:r w:rsidRPr="005B4864">
        <w:rPr>
          <w:b/>
          <w:bCs/>
          <w:sz w:val="28"/>
          <w:szCs w:val="28"/>
          <w:u w:val="single"/>
        </w:rPr>
        <w:t>Работа над словосочетанием и предложением</w:t>
      </w:r>
      <w:r w:rsidRPr="005B4864">
        <w:rPr>
          <w:sz w:val="28"/>
          <w:szCs w:val="28"/>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5C373D" w:rsidRPr="005B4864" w:rsidRDefault="005C373D" w:rsidP="005C373D">
      <w:pPr>
        <w:ind w:firstLine="709"/>
        <w:jc w:val="both"/>
        <w:rPr>
          <w:sz w:val="28"/>
          <w:szCs w:val="28"/>
        </w:rPr>
      </w:pPr>
      <w:r w:rsidRPr="005B4864">
        <w:rPr>
          <w:sz w:val="28"/>
          <w:szCs w:val="28"/>
        </w:rPr>
        <w:t>Предлагаемый для анализа и синтеза лингвистический материал постепенно по мере обучения усложняется. Однако</w:t>
      </w:r>
      <w:proofErr w:type="gramStart"/>
      <w:r w:rsidRPr="005B4864">
        <w:rPr>
          <w:sz w:val="28"/>
          <w:szCs w:val="28"/>
        </w:rPr>
        <w:t>,</w:t>
      </w:r>
      <w:proofErr w:type="gramEnd"/>
      <w:r w:rsidRPr="005B4864">
        <w:rPr>
          <w:sz w:val="28"/>
          <w:szCs w:val="28"/>
        </w:rPr>
        <w:t xml:space="preserve">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w:t>
      </w:r>
      <w:proofErr w:type="gramStart"/>
      <w:r w:rsidRPr="005B4864">
        <w:rPr>
          <w:sz w:val="28"/>
          <w:szCs w:val="28"/>
        </w:rPr>
        <w:t xml:space="preserve">Важно добиться от обучающихся умения </w:t>
      </w:r>
      <w:r w:rsidRPr="005B4864">
        <w:rPr>
          <w:sz w:val="28"/>
          <w:szCs w:val="28"/>
        </w:rPr>
        <w:lastRenderedPageBreak/>
        <w:t>видеть данные конструкции в тексте, понимать их семантику, а также использовать их в собственной устной и письменной речи.</w:t>
      </w:r>
      <w:proofErr w:type="gramEnd"/>
    </w:p>
    <w:p w:rsidR="005C373D" w:rsidRPr="005B4864" w:rsidRDefault="005C373D" w:rsidP="005C373D">
      <w:pPr>
        <w:ind w:firstLine="709"/>
        <w:jc w:val="both"/>
        <w:rPr>
          <w:sz w:val="28"/>
          <w:szCs w:val="28"/>
        </w:rPr>
      </w:pPr>
      <w:r w:rsidRPr="005B4864">
        <w:rPr>
          <w:sz w:val="28"/>
          <w:szCs w:val="28"/>
        </w:rPr>
        <w:t xml:space="preserve">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w:t>
      </w:r>
      <w:proofErr w:type="spellStart"/>
      <w:r w:rsidRPr="005B4864">
        <w:rPr>
          <w:sz w:val="28"/>
          <w:szCs w:val="28"/>
        </w:rPr>
        <w:t>интериоризацию</w:t>
      </w:r>
      <w:proofErr w:type="spellEnd"/>
      <w:r w:rsidRPr="005B4864">
        <w:rPr>
          <w:sz w:val="28"/>
          <w:szCs w:val="28"/>
        </w:rPr>
        <w:t xml:space="preserve"> предлагаемых моделей и действий.</w:t>
      </w:r>
    </w:p>
    <w:p w:rsidR="005C373D" w:rsidRPr="005B4864" w:rsidRDefault="005C373D" w:rsidP="005C373D">
      <w:pPr>
        <w:ind w:firstLine="709"/>
        <w:jc w:val="both"/>
        <w:rPr>
          <w:sz w:val="28"/>
          <w:szCs w:val="28"/>
        </w:rPr>
      </w:pPr>
      <w:r w:rsidRPr="005B4864">
        <w:rPr>
          <w:sz w:val="28"/>
          <w:szCs w:val="28"/>
        </w:rPr>
        <w:t xml:space="preserve">В ходе практических упражнений </w:t>
      </w:r>
      <w:proofErr w:type="gramStart"/>
      <w:r w:rsidRPr="005B4864">
        <w:rPr>
          <w:sz w:val="28"/>
          <w:szCs w:val="28"/>
        </w:rPr>
        <w:t>у</w:t>
      </w:r>
      <w:proofErr w:type="gramEnd"/>
      <w:r w:rsidRPr="005B4864">
        <w:rPr>
          <w:sz w:val="28"/>
          <w:szCs w:val="28"/>
        </w:rPr>
        <w:t xml:space="preserve"> </w:t>
      </w:r>
      <w:proofErr w:type="gramStart"/>
      <w:r w:rsidRPr="005B4864">
        <w:rPr>
          <w:sz w:val="28"/>
          <w:szCs w:val="28"/>
        </w:rPr>
        <w:t>обучающихся</w:t>
      </w:r>
      <w:proofErr w:type="gramEnd"/>
      <w:r w:rsidRPr="005B4864">
        <w:rPr>
          <w:sz w:val="28"/>
          <w:szCs w:val="28"/>
        </w:rPr>
        <w:t xml:space="preserve"> закрепляют умение распознавать единицы синтаксиса (словосочетание и предложение), в том числе, в </w:t>
      </w:r>
      <w:proofErr w:type="spellStart"/>
      <w:r w:rsidRPr="005B4864">
        <w:rPr>
          <w:sz w:val="28"/>
          <w:szCs w:val="28"/>
        </w:rPr>
        <w:t>дистантных</w:t>
      </w:r>
      <w:proofErr w:type="spellEnd"/>
      <w:r w:rsidRPr="005B4864">
        <w:rPr>
          <w:sz w:val="28"/>
          <w:szCs w:val="28"/>
        </w:rPr>
        <w:t xml:space="preserve">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rsidR="005C373D" w:rsidRPr="005B4864" w:rsidRDefault="005C373D" w:rsidP="005C373D">
      <w:pPr>
        <w:ind w:firstLine="709"/>
        <w:jc w:val="both"/>
        <w:rPr>
          <w:sz w:val="28"/>
          <w:szCs w:val="28"/>
        </w:rPr>
      </w:pPr>
      <w:r w:rsidRPr="005B4864">
        <w:rPr>
          <w:sz w:val="28"/>
          <w:szCs w:val="28"/>
        </w:rPr>
        <w:t xml:space="preserve">В рамках направления </w:t>
      </w:r>
      <w:r w:rsidRPr="005B4864">
        <w:rPr>
          <w:b/>
          <w:bCs/>
          <w:sz w:val="28"/>
          <w:szCs w:val="28"/>
          <w:u w:val="single"/>
        </w:rPr>
        <w:t>Работа над текстом</w:t>
      </w:r>
      <w:r w:rsidRPr="005B4864">
        <w:rPr>
          <w:sz w:val="28"/>
          <w:szCs w:val="28"/>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rsidR="005C373D" w:rsidRPr="005B4864" w:rsidRDefault="005C373D" w:rsidP="005C373D">
      <w:pPr>
        <w:ind w:firstLine="709"/>
        <w:jc w:val="both"/>
        <w:rPr>
          <w:sz w:val="28"/>
          <w:szCs w:val="28"/>
        </w:rPr>
      </w:pPr>
      <w:r w:rsidRPr="005B4864">
        <w:rPr>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5C373D" w:rsidRPr="005B4864" w:rsidRDefault="005C373D" w:rsidP="005C373D">
      <w:pPr>
        <w:ind w:firstLine="709"/>
        <w:jc w:val="both"/>
        <w:rPr>
          <w:sz w:val="28"/>
          <w:szCs w:val="28"/>
        </w:rPr>
      </w:pPr>
      <w:r w:rsidRPr="005B4864">
        <w:rPr>
          <w:sz w:val="28"/>
          <w:szCs w:val="28"/>
        </w:rPr>
        <w:t xml:space="preserve">Направление </w:t>
      </w:r>
      <w:r w:rsidRPr="005B4864">
        <w:rPr>
          <w:b/>
          <w:bCs/>
          <w:sz w:val="28"/>
          <w:szCs w:val="28"/>
          <w:u w:val="single"/>
        </w:rPr>
        <w:t>Виды речевой деятельности и культура речи</w:t>
      </w:r>
      <w:r w:rsidRPr="005B4864">
        <w:rPr>
          <w:sz w:val="28"/>
          <w:szCs w:val="28"/>
        </w:rPr>
        <w:t>.</w:t>
      </w:r>
    </w:p>
    <w:p w:rsidR="005C373D" w:rsidRPr="005B4864" w:rsidRDefault="005C373D" w:rsidP="005C373D">
      <w:pPr>
        <w:ind w:firstLine="709"/>
        <w:jc w:val="both"/>
        <w:rPr>
          <w:sz w:val="28"/>
          <w:szCs w:val="28"/>
        </w:rPr>
      </w:pPr>
      <w:r w:rsidRPr="005B4864">
        <w:rPr>
          <w:sz w:val="28"/>
          <w:szCs w:val="28"/>
        </w:rPr>
        <w:t xml:space="preserve">В рамках данного направления большое внимание </w:t>
      </w:r>
      <w:proofErr w:type="gramStart"/>
      <w:r w:rsidRPr="005B4864">
        <w:rPr>
          <w:sz w:val="28"/>
          <w:szCs w:val="28"/>
        </w:rPr>
        <w:t>уделяется формированию практических навыков общения в условиях реального иди</w:t>
      </w:r>
      <w:proofErr w:type="gramEnd"/>
      <w:r w:rsidRPr="005B4864">
        <w:rPr>
          <w:sz w:val="28"/>
          <w:szCs w:val="28"/>
        </w:rPr>
        <w:t xml:space="preserve">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w:t>
      </w:r>
      <w:proofErr w:type="spellStart"/>
      <w:r w:rsidRPr="005B4864">
        <w:rPr>
          <w:sz w:val="28"/>
          <w:szCs w:val="28"/>
        </w:rPr>
        <w:t>метапредметных</w:t>
      </w:r>
      <w:proofErr w:type="spellEnd"/>
      <w:r w:rsidRPr="005B4864">
        <w:rPr>
          <w:sz w:val="28"/>
          <w:szCs w:val="28"/>
        </w:rPr>
        <w:t xml:space="preserve"> навыков и обеспечивает успешную социализацию выпускников.</w:t>
      </w:r>
    </w:p>
    <w:p w:rsidR="005C373D" w:rsidRPr="005B4864" w:rsidRDefault="005C373D" w:rsidP="005C373D">
      <w:pPr>
        <w:ind w:firstLine="709"/>
        <w:jc w:val="both"/>
        <w:rPr>
          <w:sz w:val="28"/>
          <w:szCs w:val="28"/>
        </w:rPr>
      </w:pPr>
      <w:r w:rsidRPr="005B4864">
        <w:rPr>
          <w:sz w:val="28"/>
          <w:szCs w:val="28"/>
        </w:rPr>
        <w:t xml:space="preserve">Для реализации данных задач большое значение имеет формирование навыка </w:t>
      </w:r>
      <w:proofErr w:type="spellStart"/>
      <w:r w:rsidRPr="005B4864">
        <w:rPr>
          <w:sz w:val="28"/>
          <w:szCs w:val="28"/>
        </w:rPr>
        <w:t>аудирования</w:t>
      </w:r>
      <w:proofErr w:type="spellEnd"/>
      <w:r w:rsidRPr="005B4864">
        <w:rPr>
          <w:sz w:val="28"/>
          <w:szCs w:val="28"/>
        </w:rPr>
        <w:t xml:space="preserve"> как </w:t>
      </w:r>
      <w:proofErr w:type="spellStart"/>
      <w:r w:rsidRPr="005B4864">
        <w:rPr>
          <w:sz w:val="28"/>
          <w:szCs w:val="28"/>
        </w:rPr>
        <w:t>метапредметного</w:t>
      </w:r>
      <w:proofErr w:type="spellEnd"/>
      <w:r w:rsidRPr="005B4864">
        <w:rPr>
          <w:sz w:val="28"/>
          <w:szCs w:val="28"/>
        </w:rPr>
        <w:t xml:space="preserve"> навыка. С этой точки зрения важно, чтобы обучающиеся владели различными видами </w:t>
      </w:r>
      <w:proofErr w:type="spellStart"/>
      <w:r w:rsidRPr="005B4864">
        <w:rPr>
          <w:sz w:val="28"/>
          <w:szCs w:val="28"/>
        </w:rPr>
        <w:t>аудирования</w:t>
      </w:r>
      <w:proofErr w:type="spellEnd"/>
      <w:r w:rsidRPr="005B4864">
        <w:rPr>
          <w:sz w:val="28"/>
          <w:szCs w:val="28"/>
        </w:rPr>
        <w:t xml:space="preserve">: выборочным, </w:t>
      </w:r>
      <w:r w:rsidRPr="005B4864">
        <w:rPr>
          <w:sz w:val="28"/>
          <w:szCs w:val="28"/>
        </w:rPr>
        <w:lastRenderedPageBreak/>
        <w:t xml:space="preserve">детальным – как научно-учебных, так и художественных текстов различных функционально-смысловых типов речи. Умение </w:t>
      </w:r>
      <w:proofErr w:type="spellStart"/>
      <w:r w:rsidRPr="005B4864">
        <w:rPr>
          <w:sz w:val="28"/>
          <w:szCs w:val="28"/>
        </w:rPr>
        <w:t>аудирования</w:t>
      </w:r>
      <w:proofErr w:type="spellEnd"/>
      <w:r w:rsidRPr="005B4864">
        <w:rPr>
          <w:sz w:val="28"/>
          <w:szCs w:val="28"/>
        </w:rPr>
        <w:t xml:space="preserve">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5C373D" w:rsidRPr="005B4864" w:rsidRDefault="005C373D" w:rsidP="005C373D">
      <w:pPr>
        <w:ind w:firstLine="709"/>
        <w:jc w:val="both"/>
        <w:rPr>
          <w:sz w:val="28"/>
          <w:szCs w:val="28"/>
        </w:rPr>
      </w:pPr>
      <w:proofErr w:type="gramStart"/>
      <w:r w:rsidRPr="005B4864">
        <w:rPr>
          <w:sz w:val="28"/>
          <w:szCs w:val="28"/>
        </w:rPr>
        <w:t>Обучающиеся</w:t>
      </w:r>
      <w:proofErr w:type="gramEnd"/>
      <w:r w:rsidRPr="005B4864">
        <w:rPr>
          <w:sz w:val="28"/>
          <w:szCs w:val="28"/>
        </w:rPr>
        <w:t xml:space="preserve">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w:t>
      </w:r>
      <w:proofErr w:type="gramStart"/>
      <w:r w:rsidRPr="005B4864">
        <w:rPr>
          <w:sz w:val="28"/>
          <w:szCs w:val="28"/>
        </w:rPr>
        <w:t>обучающимися</w:t>
      </w:r>
      <w:proofErr w:type="gramEnd"/>
      <w:r w:rsidRPr="005B4864">
        <w:rPr>
          <w:sz w:val="28"/>
          <w:szCs w:val="28"/>
        </w:rPr>
        <w:t xml:space="preserve"> правил общения в этих условиях, формирования способов и характера безопасного общения. В связи с достижением </w:t>
      </w:r>
      <w:proofErr w:type="spellStart"/>
      <w:r w:rsidRPr="005B4864">
        <w:rPr>
          <w:sz w:val="28"/>
          <w:szCs w:val="28"/>
        </w:rPr>
        <w:t>пубертата</w:t>
      </w:r>
      <w:proofErr w:type="spellEnd"/>
      <w:r w:rsidRPr="005B4864">
        <w:rPr>
          <w:sz w:val="28"/>
          <w:szCs w:val="28"/>
        </w:rPr>
        <w:t xml:space="preserve">, у </w:t>
      </w:r>
      <w:proofErr w:type="gramStart"/>
      <w:r w:rsidRPr="005B4864">
        <w:rPr>
          <w:sz w:val="28"/>
          <w:szCs w:val="28"/>
        </w:rPr>
        <w:t>обучающихся</w:t>
      </w:r>
      <w:proofErr w:type="gramEnd"/>
      <w:r w:rsidRPr="005B4864">
        <w:rPr>
          <w:sz w:val="28"/>
          <w:szCs w:val="28"/>
        </w:rPr>
        <w:t xml:space="preserve">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w:t>
      </w:r>
      <w:proofErr w:type="gramStart"/>
      <w:r w:rsidRPr="005B4864">
        <w:rPr>
          <w:sz w:val="28"/>
          <w:szCs w:val="28"/>
        </w:rPr>
        <w:t>со</w:t>
      </w:r>
      <w:proofErr w:type="gramEnd"/>
      <w:r w:rsidRPr="005B4864">
        <w:rPr>
          <w:sz w:val="28"/>
          <w:szCs w:val="28"/>
        </w:rPr>
        <w:t xml:space="preserve"> взрослыми. </w:t>
      </w:r>
    </w:p>
    <w:p w:rsidR="005C373D" w:rsidRPr="005B4864" w:rsidRDefault="005C373D" w:rsidP="005C373D">
      <w:pPr>
        <w:ind w:firstLine="709"/>
        <w:jc w:val="both"/>
        <w:rPr>
          <w:sz w:val="28"/>
          <w:szCs w:val="28"/>
        </w:rPr>
      </w:pPr>
      <w:r w:rsidRPr="005B4864">
        <w:rPr>
          <w:sz w:val="28"/>
          <w:szCs w:val="28"/>
        </w:rPr>
        <w:t>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w:t>
      </w:r>
      <w:proofErr w:type="gramStart"/>
      <w:r w:rsidRPr="005B4864">
        <w:rPr>
          <w:sz w:val="28"/>
          <w:szCs w:val="28"/>
        </w:rPr>
        <w:t>дств дл</w:t>
      </w:r>
      <w:proofErr w:type="gramEnd"/>
      <w:r w:rsidRPr="005B4864">
        <w:rPr>
          <w:sz w:val="28"/>
          <w:szCs w:val="28"/>
        </w:rPr>
        <w:t xml:space="preserve">я создания высказывания в соответствии с коммуникативным замыслом. Таким </w:t>
      </w:r>
      <w:proofErr w:type="gramStart"/>
      <w:r w:rsidRPr="005B4864">
        <w:rPr>
          <w:sz w:val="28"/>
          <w:szCs w:val="28"/>
        </w:rPr>
        <w:t>образом</w:t>
      </w:r>
      <w:proofErr w:type="gramEnd"/>
      <w:r w:rsidRPr="005B4864">
        <w:rPr>
          <w:sz w:val="28"/>
          <w:szCs w:val="28"/>
        </w:rPr>
        <w:t xml:space="preserve">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rsidR="005C373D" w:rsidRPr="005B4864" w:rsidRDefault="005C373D" w:rsidP="005C373D">
      <w:pPr>
        <w:ind w:firstLine="709"/>
        <w:jc w:val="both"/>
        <w:rPr>
          <w:sz w:val="28"/>
          <w:szCs w:val="28"/>
        </w:rPr>
      </w:pPr>
      <w:r w:rsidRPr="005B4864">
        <w:rPr>
          <w:sz w:val="28"/>
          <w:szCs w:val="28"/>
        </w:rPr>
        <w:t>Все направления связаны между собой и могут реализовываться параллельно.</w:t>
      </w:r>
    </w:p>
    <w:p w:rsidR="005C373D" w:rsidRPr="005B5AD7" w:rsidRDefault="005C373D" w:rsidP="005C373D">
      <w:pPr>
        <w:suppressAutoHyphens/>
        <w:ind w:firstLine="709"/>
        <w:contextualSpacing/>
        <w:jc w:val="both"/>
        <w:rPr>
          <w:bCs/>
          <w:color w:val="000000"/>
          <w:sz w:val="28"/>
          <w:szCs w:val="28"/>
        </w:rPr>
      </w:pPr>
    </w:p>
    <w:p w:rsidR="005C373D" w:rsidRPr="005B5AD7" w:rsidRDefault="005C373D" w:rsidP="005C373D">
      <w:pPr>
        <w:suppressAutoHyphens/>
        <w:ind w:firstLine="709"/>
        <w:contextualSpacing/>
        <w:rPr>
          <w:bCs/>
          <w:color w:val="000000"/>
          <w:sz w:val="28"/>
          <w:szCs w:val="28"/>
        </w:rPr>
      </w:pPr>
      <w:r w:rsidRPr="005B5AD7">
        <w:rPr>
          <w:bCs/>
          <w:color w:val="000000"/>
          <w:sz w:val="28"/>
          <w:szCs w:val="28"/>
        </w:rPr>
        <w:t>ЦЕЛИ ИЗУЧЕНИЯ УЧЕБНОГО ПРЕДМЕТА «РАЗВИТИЕ РЕЧИ»</w:t>
      </w:r>
    </w:p>
    <w:p w:rsidR="005C373D" w:rsidRPr="005B4864" w:rsidRDefault="005C373D" w:rsidP="005C373D">
      <w:pPr>
        <w:ind w:firstLine="709"/>
        <w:jc w:val="both"/>
        <w:rPr>
          <w:sz w:val="28"/>
          <w:szCs w:val="28"/>
        </w:rPr>
      </w:pPr>
      <w:r w:rsidRPr="005B4864">
        <w:rPr>
          <w:sz w:val="28"/>
          <w:szCs w:val="28"/>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rsidR="005C373D" w:rsidRPr="005B4864" w:rsidRDefault="005C373D" w:rsidP="005C373D">
      <w:pPr>
        <w:ind w:firstLine="709"/>
        <w:jc w:val="both"/>
        <w:rPr>
          <w:sz w:val="28"/>
          <w:szCs w:val="28"/>
        </w:rPr>
      </w:pPr>
      <w:r w:rsidRPr="005B4864">
        <w:rPr>
          <w:sz w:val="28"/>
          <w:szCs w:val="28"/>
        </w:rPr>
        <w:t xml:space="preserve">Реализация данной цели осуществляется в процессе решения ряда </w:t>
      </w:r>
      <w:r w:rsidRPr="005B4864">
        <w:rPr>
          <w:b/>
          <w:bCs/>
          <w:sz w:val="28"/>
          <w:szCs w:val="28"/>
        </w:rPr>
        <w:t>задач</w:t>
      </w:r>
      <w:r w:rsidRPr="005B4864">
        <w:rPr>
          <w:sz w:val="28"/>
          <w:szCs w:val="28"/>
        </w:rPr>
        <w:t xml:space="preserve">: </w:t>
      </w:r>
    </w:p>
    <w:p w:rsidR="005C373D" w:rsidRPr="005B4864" w:rsidRDefault="005C373D" w:rsidP="005C373D">
      <w:pPr>
        <w:pStyle w:val="a3"/>
        <w:numPr>
          <w:ilvl w:val="0"/>
          <w:numId w:val="1"/>
        </w:numPr>
        <w:ind w:left="0" w:firstLine="709"/>
        <w:jc w:val="both"/>
        <w:rPr>
          <w:rFonts w:ascii="Times New Roman" w:hAnsi="Times New Roman"/>
          <w:sz w:val="28"/>
          <w:szCs w:val="28"/>
        </w:rPr>
      </w:pPr>
      <w:r w:rsidRPr="005B4864">
        <w:rPr>
          <w:rFonts w:ascii="Times New Roman" w:hAnsi="Times New Roman"/>
          <w:b/>
          <w:bCs/>
          <w:i/>
          <w:iCs/>
          <w:sz w:val="28"/>
          <w:szCs w:val="28"/>
        </w:rPr>
        <w:lastRenderedPageBreak/>
        <w:t>Воспитание</w:t>
      </w:r>
      <w:r w:rsidRPr="005B4864">
        <w:rPr>
          <w:rFonts w:ascii="Times New Roman" w:hAnsi="Times New Roman"/>
          <w:sz w:val="28"/>
          <w:szCs w:val="28"/>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C373D" w:rsidRPr="005B4864" w:rsidRDefault="005C373D" w:rsidP="005C373D">
      <w:pPr>
        <w:pStyle w:val="a3"/>
        <w:numPr>
          <w:ilvl w:val="0"/>
          <w:numId w:val="1"/>
        </w:numPr>
        <w:ind w:left="0" w:firstLine="709"/>
        <w:jc w:val="both"/>
        <w:rPr>
          <w:rFonts w:ascii="Times New Roman" w:hAnsi="Times New Roman"/>
          <w:sz w:val="28"/>
          <w:szCs w:val="28"/>
        </w:rPr>
      </w:pPr>
      <w:r w:rsidRPr="005B4864">
        <w:rPr>
          <w:rFonts w:ascii="Times New Roman" w:hAnsi="Times New Roman"/>
          <w:b/>
          <w:bCs/>
          <w:i/>
          <w:iCs/>
          <w:sz w:val="28"/>
          <w:szCs w:val="28"/>
        </w:rPr>
        <w:t>Освоение</w:t>
      </w:r>
      <w:r w:rsidRPr="005B4864">
        <w:rPr>
          <w:rFonts w:ascii="Times New Roman" w:hAnsi="Times New Roman"/>
          <w:sz w:val="28"/>
          <w:szCs w:val="28"/>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5C373D" w:rsidRPr="005B4864" w:rsidRDefault="005C373D" w:rsidP="005C373D">
      <w:pPr>
        <w:pStyle w:val="a3"/>
        <w:numPr>
          <w:ilvl w:val="0"/>
          <w:numId w:val="1"/>
        </w:numPr>
        <w:ind w:left="0" w:firstLine="709"/>
        <w:jc w:val="both"/>
        <w:rPr>
          <w:rFonts w:ascii="Times New Roman" w:hAnsi="Times New Roman"/>
          <w:sz w:val="28"/>
          <w:szCs w:val="28"/>
        </w:rPr>
      </w:pPr>
      <w:r w:rsidRPr="005B4864">
        <w:rPr>
          <w:rFonts w:ascii="Times New Roman" w:hAnsi="Times New Roman"/>
          <w:b/>
          <w:bCs/>
          <w:i/>
          <w:iCs/>
          <w:sz w:val="28"/>
          <w:szCs w:val="28"/>
        </w:rPr>
        <w:t>Расширение</w:t>
      </w:r>
      <w:r w:rsidRPr="005B4864">
        <w:rPr>
          <w:rFonts w:ascii="Times New Roman" w:hAnsi="Times New Roman"/>
          <w:sz w:val="28"/>
          <w:szCs w:val="28"/>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rsidR="005C373D" w:rsidRPr="005B4864" w:rsidRDefault="005C373D" w:rsidP="005C373D">
      <w:pPr>
        <w:pStyle w:val="a3"/>
        <w:numPr>
          <w:ilvl w:val="0"/>
          <w:numId w:val="1"/>
        </w:numPr>
        <w:ind w:left="0" w:firstLine="709"/>
        <w:jc w:val="both"/>
        <w:rPr>
          <w:rFonts w:ascii="Times New Roman" w:hAnsi="Times New Roman"/>
          <w:sz w:val="28"/>
          <w:szCs w:val="28"/>
        </w:rPr>
      </w:pPr>
      <w:r w:rsidRPr="005B4864">
        <w:rPr>
          <w:rFonts w:ascii="Times New Roman" w:hAnsi="Times New Roman"/>
          <w:b/>
          <w:bCs/>
          <w:i/>
          <w:iCs/>
          <w:sz w:val="28"/>
          <w:szCs w:val="28"/>
        </w:rPr>
        <w:t>Совершенствование</w:t>
      </w:r>
      <w:r w:rsidRPr="005B4864">
        <w:rPr>
          <w:rFonts w:ascii="Times New Roman" w:hAnsi="Times New Roman"/>
          <w:sz w:val="28"/>
          <w:szCs w:val="28"/>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5C373D" w:rsidRPr="005B4864" w:rsidRDefault="005C373D" w:rsidP="005C373D">
      <w:pPr>
        <w:pStyle w:val="a3"/>
        <w:numPr>
          <w:ilvl w:val="0"/>
          <w:numId w:val="1"/>
        </w:numPr>
        <w:ind w:left="0" w:firstLine="709"/>
        <w:jc w:val="both"/>
        <w:rPr>
          <w:rFonts w:ascii="Times New Roman" w:hAnsi="Times New Roman"/>
          <w:sz w:val="28"/>
          <w:szCs w:val="28"/>
        </w:rPr>
      </w:pPr>
      <w:r w:rsidRPr="005B4864">
        <w:rPr>
          <w:rFonts w:ascii="Times New Roman" w:hAnsi="Times New Roman"/>
          <w:b/>
          <w:bCs/>
          <w:i/>
          <w:iCs/>
          <w:sz w:val="28"/>
          <w:szCs w:val="28"/>
        </w:rPr>
        <w:t>Формирование и развитие</w:t>
      </w:r>
      <w:r w:rsidRPr="005B4864">
        <w:rPr>
          <w:rFonts w:ascii="Times New Roman" w:hAnsi="Times New Roman"/>
          <w:sz w:val="28"/>
          <w:szCs w:val="28"/>
        </w:rPr>
        <w:t xml:space="preserve"> текстовой компетенции: умений работать с текстом в ходе его восприятия и продуцирования.</w:t>
      </w:r>
    </w:p>
    <w:p w:rsidR="005C373D" w:rsidRPr="005B4864" w:rsidRDefault="005C373D" w:rsidP="005C373D">
      <w:pPr>
        <w:pStyle w:val="a3"/>
        <w:numPr>
          <w:ilvl w:val="0"/>
          <w:numId w:val="1"/>
        </w:numPr>
        <w:ind w:left="0" w:firstLine="709"/>
        <w:jc w:val="both"/>
        <w:rPr>
          <w:rFonts w:ascii="Times New Roman" w:hAnsi="Times New Roman"/>
          <w:sz w:val="28"/>
          <w:szCs w:val="28"/>
        </w:rPr>
      </w:pPr>
      <w:r w:rsidRPr="005B4864">
        <w:rPr>
          <w:rFonts w:ascii="Times New Roman" w:hAnsi="Times New Roman"/>
          <w:b/>
          <w:bCs/>
          <w:i/>
          <w:iCs/>
          <w:sz w:val="28"/>
          <w:szCs w:val="28"/>
        </w:rPr>
        <w:t>Развитие</w:t>
      </w:r>
      <w:r w:rsidRPr="005B4864">
        <w:rPr>
          <w:rFonts w:ascii="Times New Roman" w:hAnsi="Times New Roman"/>
          <w:sz w:val="28"/>
          <w:szCs w:val="28"/>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C373D" w:rsidRPr="005B5AD7" w:rsidRDefault="005C373D" w:rsidP="005C373D">
      <w:pPr>
        <w:shd w:val="clear" w:color="auto" w:fill="FFFFFF"/>
        <w:ind w:left="450"/>
        <w:contextualSpacing/>
        <w:jc w:val="both"/>
        <w:rPr>
          <w:color w:val="333333"/>
          <w:sz w:val="28"/>
          <w:szCs w:val="28"/>
        </w:rPr>
      </w:pPr>
    </w:p>
    <w:p w:rsidR="005C373D" w:rsidRPr="005B5AD7" w:rsidRDefault="005C373D" w:rsidP="005C373D">
      <w:pPr>
        <w:ind w:firstLine="709"/>
        <w:contextualSpacing/>
        <w:jc w:val="both"/>
        <w:rPr>
          <w:iCs/>
          <w:sz w:val="28"/>
          <w:szCs w:val="28"/>
        </w:rPr>
      </w:pPr>
      <w:r w:rsidRPr="005B5AD7">
        <w:rPr>
          <w:iCs/>
          <w:sz w:val="28"/>
          <w:szCs w:val="28"/>
        </w:rPr>
        <w:t>МЕСТО УЧЕБНОГО ПРЕДМЕТА «РАЗВИТИЕ РЕЧИ» В УЧЕБНОМ ПЛАНЕ</w:t>
      </w:r>
    </w:p>
    <w:p w:rsidR="005C373D" w:rsidRPr="005B4864" w:rsidRDefault="005C373D" w:rsidP="005C373D">
      <w:pPr>
        <w:ind w:firstLine="709"/>
        <w:jc w:val="both"/>
        <w:rPr>
          <w:sz w:val="28"/>
          <w:szCs w:val="28"/>
        </w:rPr>
      </w:pPr>
      <w:r w:rsidRPr="005B4864">
        <w:rPr>
          <w:sz w:val="28"/>
          <w:szCs w:val="28"/>
        </w:rPr>
        <w:t xml:space="preserve">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w:t>
      </w:r>
      <w:proofErr w:type="spellStart"/>
      <w:r w:rsidRPr="005B4864">
        <w:rPr>
          <w:sz w:val="28"/>
          <w:szCs w:val="28"/>
        </w:rPr>
        <w:t>аудирования</w:t>
      </w:r>
      <w:proofErr w:type="spellEnd"/>
      <w:r w:rsidRPr="005B4864">
        <w:rPr>
          <w:sz w:val="28"/>
          <w:szCs w:val="28"/>
        </w:rPr>
        <w:t xml:space="preserve">,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w:t>
      </w:r>
      <w:proofErr w:type="spellStart"/>
      <w:r w:rsidRPr="005B4864">
        <w:rPr>
          <w:sz w:val="28"/>
          <w:szCs w:val="28"/>
        </w:rPr>
        <w:t>метапредметных</w:t>
      </w:r>
      <w:proofErr w:type="spellEnd"/>
      <w:r w:rsidRPr="005B4864">
        <w:rPr>
          <w:sz w:val="28"/>
          <w:szCs w:val="28"/>
        </w:rPr>
        <w:t xml:space="preserve">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rsidR="005C373D" w:rsidRPr="005B4864" w:rsidRDefault="005C373D" w:rsidP="005C373D">
      <w:pPr>
        <w:ind w:firstLine="709"/>
        <w:jc w:val="both"/>
        <w:rPr>
          <w:sz w:val="28"/>
          <w:szCs w:val="28"/>
        </w:rPr>
      </w:pPr>
      <w:r w:rsidRPr="005B4864">
        <w:rPr>
          <w:sz w:val="28"/>
          <w:szCs w:val="28"/>
        </w:rPr>
        <w:lastRenderedPageBreak/>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rsidR="005C373D" w:rsidRPr="005B5AD7" w:rsidRDefault="005C373D" w:rsidP="005C373D">
      <w:pPr>
        <w:pStyle w:val="a3"/>
        <w:ind w:left="0" w:firstLine="680"/>
        <w:jc w:val="both"/>
        <w:rPr>
          <w:rFonts w:ascii="Times New Roman" w:hAnsi="Times New Roman"/>
          <w:sz w:val="28"/>
          <w:szCs w:val="28"/>
        </w:rPr>
      </w:pPr>
    </w:p>
    <w:p w:rsidR="005C373D" w:rsidRPr="005B5AD7" w:rsidRDefault="005C373D" w:rsidP="005C373D">
      <w:pPr>
        <w:ind w:firstLine="709"/>
        <w:contextualSpacing/>
        <w:jc w:val="both"/>
        <w:rPr>
          <w:sz w:val="28"/>
          <w:szCs w:val="28"/>
        </w:rPr>
      </w:pPr>
      <w:r w:rsidRPr="005B5AD7">
        <w:rPr>
          <w:sz w:val="28"/>
          <w:szCs w:val="28"/>
        </w:rPr>
        <w:t>ПРИНЦИПЫ И ПОДХОДЫ К РЕАЛИЗАЦИИ ПРОГРАММЫ</w:t>
      </w:r>
    </w:p>
    <w:p w:rsidR="005C373D" w:rsidRPr="005B4864" w:rsidRDefault="005C373D" w:rsidP="005C373D">
      <w:pPr>
        <w:ind w:firstLine="709"/>
        <w:jc w:val="both"/>
        <w:rPr>
          <w:sz w:val="28"/>
          <w:szCs w:val="28"/>
        </w:rPr>
      </w:pPr>
      <w:r w:rsidRPr="005B4864">
        <w:rPr>
          <w:sz w:val="28"/>
          <w:szCs w:val="28"/>
        </w:rPr>
        <w:t xml:space="preserve">Программа дисциплины построена с учетом как </w:t>
      </w:r>
      <w:proofErr w:type="spellStart"/>
      <w:r w:rsidRPr="005B4864">
        <w:rPr>
          <w:sz w:val="28"/>
          <w:szCs w:val="28"/>
        </w:rPr>
        <w:t>общедидактических</w:t>
      </w:r>
      <w:proofErr w:type="spellEnd"/>
      <w:r w:rsidRPr="005B4864">
        <w:rPr>
          <w:sz w:val="28"/>
          <w:szCs w:val="28"/>
        </w:rPr>
        <w:t xml:space="preserve">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w:t>
      </w:r>
      <w:proofErr w:type="gramStart"/>
      <w:r w:rsidRPr="005B4864">
        <w:rPr>
          <w:sz w:val="28"/>
          <w:szCs w:val="28"/>
        </w:rPr>
        <w:t>коммуникативный</w:t>
      </w:r>
      <w:proofErr w:type="gramEnd"/>
      <w:r w:rsidRPr="005B4864">
        <w:rPr>
          <w:sz w:val="28"/>
          <w:szCs w:val="28"/>
        </w:rPr>
        <w:t xml:space="preserve">, онтогенетический, </w:t>
      </w:r>
      <w:proofErr w:type="spellStart"/>
      <w:r w:rsidRPr="005B4864">
        <w:rPr>
          <w:sz w:val="28"/>
          <w:szCs w:val="28"/>
        </w:rPr>
        <w:t>деятельностный</w:t>
      </w:r>
      <w:proofErr w:type="spellEnd"/>
      <w:r w:rsidRPr="005B4864">
        <w:rPr>
          <w:sz w:val="28"/>
          <w:szCs w:val="28"/>
        </w:rPr>
        <w:t xml:space="preserve">, взаимосвязи речи с другими сторонами психической деятельности. </w:t>
      </w:r>
    </w:p>
    <w:p w:rsidR="005C373D" w:rsidRPr="005B4864" w:rsidRDefault="005C373D" w:rsidP="005C373D">
      <w:pPr>
        <w:ind w:firstLine="709"/>
        <w:jc w:val="both"/>
        <w:rPr>
          <w:sz w:val="28"/>
          <w:szCs w:val="28"/>
        </w:rPr>
      </w:pPr>
      <w:r w:rsidRPr="005B4864">
        <w:rPr>
          <w:sz w:val="28"/>
          <w:szCs w:val="28"/>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rsidR="005C373D" w:rsidRPr="005B4864" w:rsidRDefault="005C373D" w:rsidP="005C373D">
      <w:pPr>
        <w:ind w:firstLine="709"/>
        <w:jc w:val="both"/>
        <w:rPr>
          <w:sz w:val="28"/>
          <w:szCs w:val="28"/>
        </w:rPr>
      </w:pPr>
      <w:r w:rsidRPr="005B4864">
        <w:rPr>
          <w:sz w:val="28"/>
          <w:szCs w:val="28"/>
        </w:rPr>
        <w:t xml:space="preserve">Принцип </w:t>
      </w:r>
      <w:proofErr w:type="spellStart"/>
      <w:r w:rsidRPr="005B4864">
        <w:rPr>
          <w:sz w:val="28"/>
          <w:szCs w:val="28"/>
        </w:rPr>
        <w:t>коммуникативности</w:t>
      </w:r>
      <w:proofErr w:type="spellEnd"/>
      <w:r w:rsidRPr="005B4864">
        <w:rPr>
          <w:sz w:val="28"/>
          <w:szCs w:val="28"/>
        </w:rPr>
        <w:t xml:space="preserve">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rsidR="005C373D" w:rsidRPr="005B4864" w:rsidRDefault="005C373D" w:rsidP="005C373D">
      <w:pPr>
        <w:ind w:firstLine="709"/>
        <w:jc w:val="both"/>
        <w:rPr>
          <w:sz w:val="28"/>
          <w:szCs w:val="28"/>
        </w:rPr>
      </w:pPr>
      <w:r w:rsidRPr="005B4864">
        <w:rPr>
          <w:sz w:val="28"/>
          <w:szCs w:val="28"/>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5B4864">
        <w:rPr>
          <w:sz w:val="28"/>
          <w:szCs w:val="28"/>
        </w:rPr>
        <w:t>речеязыковых</w:t>
      </w:r>
      <w:proofErr w:type="spellEnd"/>
      <w:r w:rsidRPr="005B4864">
        <w:rPr>
          <w:sz w:val="28"/>
          <w:szCs w:val="28"/>
        </w:rPr>
        <w:t xml:space="preserve"> навыков, особенностей формирования речемыслительной деятельности учащихся.</w:t>
      </w:r>
    </w:p>
    <w:p w:rsidR="005C373D" w:rsidRPr="005B4864" w:rsidRDefault="005C373D" w:rsidP="005C373D">
      <w:pPr>
        <w:ind w:firstLine="709"/>
        <w:jc w:val="both"/>
        <w:rPr>
          <w:sz w:val="28"/>
          <w:szCs w:val="28"/>
        </w:rPr>
      </w:pPr>
      <w:r w:rsidRPr="005B4864">
        <w:rPr>
          <w:sz w:val="28"/>
          <w:szCs w:val="28"/>
        </w:rPr>
        <w:t xml:space="preserve">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w:t>
      </w:r>
      <w:proofErr w:type="gramStart"/>
      <w:r w:rsidRPr="005B4864">
        <w:rPr>
          <w:sz w:val="28"/>
          <w:szCs w:val="28"/>
        </w:rPr>
        <w:t>текстов</w:t>
      </w:r>
      <w:proofErr w:type="gramEnd"/>
      <w:r w:rsidRPr="005B4864">
        <w:rPr>
          <w:sz w:val="28"/>
          <w:szCs w:val="28"/>
        </w:rPr>
        <w:t xml:space="preserve"> разных функционально-смысловых типов, и стилей речи</w:t>
      </w:r>
    </w:p>
    <w:p w:rsidR="005C373D" w:rsidRPr="005B4864" w:rsidRDefault="005C373D" w:rsidP="005C373D">
      <w:pPr>
        <w:ind w:firstLine="709"/>
        <w:jc w:val="both"/>
        <w:rPr>
          <w:sz w:val="28"/>
          <w:szCs w:val="28"/>
        </w:rPr>
      </w:pPr>
      <w:r w:rsidRPr="005B4864">
        <w:rPr>
          <w:sz w:val="28"/>
          <w:szCs w:val="28"/>
        </w:rPr>
        <w:lastRenderedPageBreak/>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rsidR="005C373D" w:rsidRPr="005B4864" w:rsidRDefault="005C373D" w:rsidP="005C373D">
      <w:pPr>
        <w:ind w:firstLine="709"/>
        <w:jc w:val="both"/>
        <w:rPr>
          <w:sz w:val="28"/>
          <w:szCs w:val="28"/>
        </w:rPr>
      </w:pPr>
      <w:r w:rsidRPr="005B4864">
        <w:rPr>
          <w:sz w:val="28"/>
          <w:szCs w:val="28"/>
        </w:rPr>
        <w:t xml:space="preserve">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w:t>
      </w:r>
      <w:proofErr w:type="gramStart"/>
      <w:r w:rsidRPr="005B4864">
        <w:rPr>
          <w:sz w:val="28"/>
          <w:szCs w:val="28"/>
        </w:rPr>
        <w:t>Часто в процессе конструирования используются алгоритмы действий, позволяющие структурировать деятельность обучающихся.</w:t>
      </w:r>
      <w:proofErr w:type="gramEnd"/>
    </w:p>
    <w:p w:rsidR="005C373D" w:rsidRPr="005B4864" w:rsidRDefault="005C373D" w:rsidP="005C373D">
      <w:pPr>
        <w:ind w:firstLine="709"/>
        <w:jc w:val="both"/>
        <w:rPr>
          <w:sz w:val="28"/>
          <w:szCs w:val="28"/>
        </w:rPr>
      </w:pPr>
      <w:r w:rsidRPr="005B4864">
        <w:rPr>
          <w:sz w:val="28"/>
          <w:szCs w:val="28"/>
        </w:rPr>
        <w:t xml:space="preserve">В зависимости от состава класса программа предмета «Развитие речи» может быть скорректирована в соответствии со специальными потребностями </w:t>
      </w:r>
      <w:proofErr w:type="gramStart"/>
      <w:r w:rsidRPr="005B4864">
        <w:rPr>
          <w:sz w:val="28"/>
          <w:szCs w:val="28"/>
        </w:rPr>
        <w:t>обучающихся</w:t>
      </w:r>
      <w:proofErr w:type="gramEnd"/>
      <w:r w:rsidRPr="005B4864">
        <w:rPr>
          <w:sz w:val="28"/>
          <w:szCs w:val="28"/>
        </w:rPr>
        <w:t>.</w:t>
      </w:r>
    </w:p>
    <w:p w:rsidR="005C373D" w:rsidRPr="005B4864" w:rsidRDefault="005C373D" w:rsidP="005C373D">
      <w:pPr>
        <w:ind w:firstLine="709"/>
        <w:jc w:val="both"/>
        <w:rPr>
          <w:sz w:val="28"/>
          <w:szCs w:val="28"/>
        </w:rPr>
      </w:pPr>
      <w:proofErr w:type="gramStart"/>
      <w:r w:rsidRPr="005B4864">
        <w:rPr>
          <w:sz w:val="28"/>
          <w:szCs w:val="28"/>
        </w:rPr>
        <w:t>Исходя из особенностей проявления нарушения у обучающихся данного возраста, к особым образовательным потребностям необходимо отнести:</w:t>
      </w:r>
      <w:proofErr w:type="gramEnd"/>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индивидуальный темп обучения в соответствии со степенью выраженности и структурой нарушения;</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 xml:space="preserve">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w:t>
      </w:r>
      <w:proofErr w:type="spellStart"/>
      <w:r w:rsidRPr="005B4864">
        <w:rPr>
          <w:rFonts w:ascii="Times New Roman" w:hAnsi="Times New Roman"/>
          <w:sz w:val="28"/>
          <w:szCs w:val="28"/>
        </w:rPr>
        <w:t>метапредметных</w:t>
      </w:r>
      <w:proofErr w:type="spellEnd"/>
      <w:r w:rsidRPr="005B4864">
        <w:rPr>
          <w:rFonts w:ascii="Times New Roman" w:hAnsi="Times New Roman"/>
          <w:sz w:val="28"/>
          <w:szCs w:val="28"/>
        </w:rPr>
        <w:t xml:space="preserve"> и предметных результатов с целью оптимизации процесса развития речемыслительной деятельности;</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5C373D" w:rsidRPr="005B4864" w:rsidRDefault="005C373D" w:rsidP="005C373D">
      <w:pPr>
        <w:pStyle w:val="a3"/>
        <w:numPr>
          <w:ilvl w:val="0"/>
          <w:numId w:val="2"/>
        </w:numPr>
        <w:jc w:val="both"/>
        <w:rPr>
          <w:rFonts w:ascii="Times New Roman" w:hAnsi="Times New Roman"/>
          <w:sz w:val="28"/>
          <w:szCs w:val="28"/>
        </w:rPr>
      </w:pPr>
      <w:r w:rsidRPr="005B4864">
        <w:rPr>
          <w:rFonts w:ascii="Times New Roman" w:hAnsi="Times New Roman"/>
          <w:sz w:val="28"/>
          <w:szCs w:val="28"/>
        </w:rPr>
        <w:t xml:space="preserve">профилактика и коррекция социокультурной </w:t>
      </w:r>
      <w:proofErr w:type="spellStart"/>
      <w:r w:rsidRPr="005B4864">
        <w:rPr>
          <w:rFonts w:ascii="Times New Roman" w:hAnsi="Times New Roman"/>
          <w:sz w:val="28"/>
          <w:szCs w:val="28"/>
        </w:rPr>
        <w:t>дезадаптации</w:t>
      </w:r>
      <w:proofErr w:type="spellEnd"/>
      <w:r w:rsidRPr="005B4864">
        <w:rPr>
          <w:rFonts w:ascii="Times New Roman" w:hAnsi="Times New Roman"/>
          <w:sz w:val="28"/>
          <w:szCs w:val="28"/>
        </w:rPr>
        <w:t xml:space="preserve"> путем максимального расширения социальных контактов, обучения умению применять эффективные коммуникативные стратегии и тактики.</w:t>
      </w:r>
    </w:p>
    <w:p w:rsidR="005C373D" w:rsidRDefault="005C373D" w:rsidP="005C373D">
      <w:pPr>
        <w:contextualSpacing/>
        <w:jc w:val="center"/>
        <w:rPr>
          <w:b/>
          <w:bCs/>
          <w:iCs/>
          <w:sz w:val="28"/>
          <w:szCs w:val="28"/>
        </w:rPr>
      </w:pPr>
    </w:p>
    <w:p w:rsidR="005C373D" w:rsidRPr="005B5AD7" w:rsidRDefault="005C373D" w:rsidP="005C373D">
      <w:pPr>
        <w:contextualSpacing/>
        <w:jc w:val="center"/>
        <w:rPr>
          <w:b/>
          <w:bCs/>
          <w:iCs/>
          <w:sz w:val="28"/>
          <w:szCs w:val="28"/>
        </w:rPr>
      </w:pPr>
      <w:r w:rsidRPr="005B5AD7">
        <w:rPr>
          <w:b/>
          <w:bCs/>
          <w:iCs/>
          <w:sz w:val="28"/>
          <w:szCs w:val="28"/>
        </w:rPr>
        <w:t>СОДЕРЖАНИЕ УЧЕБНОГО ПРЕДМЕТА «РАЗВИТИЕ РЕЧИ»</w:t>
      </w:r>
    </w:p>
    <w:p w:rsidR="005C373D" w:rsidRPr="005B5AD7" w:rsidRDefault="005C373D" w:rsidP="005C373D">
      <w:pPr>
        <w:contextualSpacing/>
        <w:rPr>
          <w:i/>
          <w:sz w:val="28"/>
          <w:szCs w:val="28"/>
          <w:u w:val="single"/>
        </w:rPr>
      </w:pPr>
    </w:p>
    <w:p w:rsidR="005C373D" w:rsidRPr="005B5AD7" w:rsidRDefault="005C373D" w:rsidP="005C373D">
      <w:pPr>
        <w:ind w:firstLine="709"/>
        <w:contextualSpacing/>
        <w:rPr>
          <w:spacing w:val="-3"/>
          <w:sz w:val="28"/>
          <w:szCs w:val="28"/>
        </w:rPr>
      </w:pPr>
      <w:r>
        <w:rPr>
          <w:spacing w:val="-3"/>
          <w:sz w:val="28"/>
          <w:szCs w:val="28"/>
        </w:rPr>
        <w:t>6</w:t>
      </w:r>
      <w:r w:rsidRPr="005B5AD7">
        <w:rPr>
          <w:spacing w:val="-3"/>
          <w:sz w:val="28"/>
          <w:szCs w:val="28"/>
        </w:rPr>
        <w:t xml:space="preserve"> КЛАСС</w:t>
      </w:r>
    </w:p>
    <w:p w:rsidR="005C373D" w:rsidRPr="005B4864" w:rsidRDefault="005C373D" w:rsidP="005C373D">
      <w:pPr>
        <w:ind w:firstLine="709"/>
        <w:jc w:val="both"/>
        <w:rPr>
          <w:sz w:val="28"/>
          <w:szCs w:val="28"/>
        </w:rPr>
      </w:pPr>
      <w:r w:rsidRPr="005B4864">
        <w:rPr>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5C373D" w:rsidRPr="005B4864" w:rsidRDefault="005C373D" w:rsidP="005C373D">
      <w:pPr>
        <w:ind w:firstLine="709"/>
        <w:jc w:val="both"/>
        <w:rPr>
          <w:sz w:val="28"/>
          <w:szCs w:val="28"/>
        </w:rPr>
      </w:pPr>
      <w:r w:rsidRPr="005B4864">
        <w:rPr>
          <w:sz w:val="28"/>
          <w:szCs w:val="28"/>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5C373D" w:rsidRPr="005B4864" w:rsidRDefault="005C373D" w:rsidP="005C373D">
      <w:pPr>
        <w:ind w:firstLine="709"/>
        <w:jc w:val="both"/>
        <w:rPr>
          <w:sz w:val="28"/>
          <w:szCs w:val="28"/>
        </w:rPr>
      </w:pPr>
      <w:r w:rsidRPr="005B4864">
        <w:rPr>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rsidR="005C373D" w:rsidRPr="005B4864" w:rsidRDefault="005C373D" w:rsidP="005C373D">
      <w:pPr>
        <w:ind w:firstLine="709"/>
        <w:jc w:val="both"/>
        <w:rPr>
          <w:sz w:val="28"/>
          <w:szCs w:val="28"/>
        </w:rPr>
      </w:pPr>
      <w:r w:rsidRPr="005B4864">
        <w:rPr>
          <w:b/>
          <w:bCs/>
          <w:sz w:val="28"/>
          <w:szCs w:val="28"/>
          <w:u w:val="single"/>
        </w:rPr>
        <w:t>Работа над словом</w:t>
      </w:r>
      <w:r w:rsidRPr="005B4864">
        <w:rPr>
          <w:sz w:val="28"/>
          <w:szCs w:val="28"/>
        </w:rPr>
        <w:t>. Наряду с теми задачами, которые решались в 5 классе, также ставится задача формирования и развития образного словаря, за счет практического использования метафор, эпитетов, олицетворений, фразеологизмов.</w:t>
      </w:r>
    </w:p>
    <w:p w:rsidR="005C373D" w:rsidRPr="005B4864" w:rsidRDefault="005C373D" w:rsidP="005C373D">
      <w:pPr>
        <w:ind w:firstLine="709"/>
        <w:jc w:val="both"/>
        <w:rPr>
          <w:sz w:val="28"/>
          <w:szCs w:val="28"/>
        </w:rPr>
      </w:pPr>
      <w:bookmarkStart w:id="1" w:name="_Hlk54119343"/>
      <w:proofErr w:type="gramStart"/>
      <w:r w:rsidRPr="005B4864">
        <w:rPr>
          <w:sz w:val="28"/>
          <w:szCs w:val="28"/>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w:t>
      </w:r>
      <w:proofErr w:type="spellStart"/>
      <w:r w:rsidRPr="005B4864">
        <w:rPr>
          <w:sz w:val="28"/>
          <w:szCs w:val="28"/>
        </w:rPr>
        <w:t>аудирования</w:t>
      </w:r>
      <w:proofErr w:type="spellEnd"/>
      <w:r w:rsidRPr="005B4864">
        <w:rPr>
          <w:sz w:val="28"/>
          <w:szCs w:val="28"/>
        </w:rPr>
        <w:t xml:space="preserve">, использовать в собственной речи. </w:t>
      </w:r>
      <w:proofErr w:type="gramEnd"/>
    </w:p>
    <w:p w:rsidR="005C373D" w:rsidRPr="005B4864" w:rsidRDefault="005C373D" w:rsidP="005C373D">
      <w:pPr>
        <w:ind w:firstLine="709"/>
        <w:jc w:val="both"/>
        <w:rPr>
          <w:sz w:val="28"/>
          <w:szCs w:val="28"/>
        </w:rPr>
      </w:pPr>
      <w:r w:rsidRPr="005B4864">
        <w:rPr>
          <w:sz w:val="28"/>
          <w:szCs w:val="28"/>
        </w:rPr>
        <w:t xml:space="preserve">В качестве пропедевтики </w:t>
      </w:r>
      <w:proofErr w:type="spellStart"/>
      <w:r w:rsidRPr="005B4864">
        <w:rPr>
          <w:sz w:val="28"/>
          <w:szCs w:val="28"/>
        </w:rPr>
        <w:t>неуспешности</w:t>
      </w:r>
      <w:proofErr w:type="spellEnd"/>
      <w:r w:rsidRPr="005B4864">
        <w:rPr>
          <w:sz w:val="28"/>
          <w:szCs w:val="28"/>
        </w:rPr>
        <w:t xml:space="preserve">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rsidR="005C373D" w:rsidRPr="005B4864" w:rsidRDefault="005C373D" w:rsidP="005C373D">
      <w:pPr>
        <w:ind w:firstLine="709"/>
        <w:jc w:val="both"/>
        <w:rPr>
          <w:sz w:val="28"/>
          <w:szCs w:val="28"/>
        </w:rPr>
      </w:pPr>
      <w:r w:rsidRPr="005B4864">
        <w:rPr>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1"/>
    <w:p w:rsidR="005C373D" w:rsidRPr="005B4864" w:rsidRDefault="005C373D" w:rsidP="005C373D">
      <w:pPr>
        <w:ind w:firstLine="709"/>
        <w:jc w:val="both"/>
        <w:rPr>
          <w:sz w:val="28"/>
          <w:szCs w:val="28"/>
        </w:rPr>
      </w:pPr>
      <w:r w:rsidRPr="005B4864">
        <w:rPr>
          <w:sz w:val="28"/>
          <w:szCs w:val="28"/>
        </w:rPr>
        <w:t xml:space="preserve">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w:t>
      </w:r>
      <w:proofErr w:type="gramStart"/>
      <w:r w:rsidRPr="005B4864">
        <w:rPr>
          <w:sz w:val="28"/>
          <w:szCs w:val="28"/>
        </w:rPr>
        <w:t>словарей</w:t>
      </w:r>
      <w:proofErr w:type="gramEnd"/>
      <w:r w:rsidRPr="005B4864">
        <w:rPr>
          <w:sz w:val="28"/>
          <w:szCs w:val="28"/>
        </w:rPr>
        <w:t xml:space="preserve">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rsidR="005C373D" w:rsidRPr="005B4864" w:rsidRDefault="005C373D" w:rsidP="005C373D">
      <w:pPr>
        <w:ind w:firstLine="709"/>
        <w:jc w:val="both"/>
        <w:rPr>
          <w:sz w:val="28"/>
          <w:szCs w:val="28"/>
        </w:rPr>
      </w:pPr>
      <w:r w:rsidRPr="005B4864">
        <w:rPr>
          <w:sz w:val="28"/>
          <w:szCs w:val="28"/>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rsidR="005C373D" w:rsidRPr="005B4864" w:rsidRDefault="005C373D" w:rsidP="005C373D">
      <w:pPr>
        <w:ind w:firstLine="709"/>
        <w:jc w:val="both"/>
        <w:rPr>
          <w:b/>
          <w:bCs/>
          <w:sz w:val="28"/>
          <w:szCs w:val="28"/>
        </w:rPr>
      </w:pPr>
      <w:r w:rsidRPr="005B4864">
        <w:rPr>
          <w:b/>
          <w:bCs/>
          <w:sz w:val="28"/>
          <w:szCs w:val="28"/>
        </w:rPr>
        <w:lastRenderedPageBreak/>
        <w:t>Лексика</w:t>
      </w:r>
    </w:p>
    <w:p w:rsidR="005C373D" w:rsidRPr="005B4864" w:rsidRDefault="005C373D" w:rsidP="005C373D">
      <w:pPr>
        <w:ind w:firstLine="709"/>
        <w:jc w:val="both"/>
        <w:rPr>
          <w:sz w:val="28"/>
          <w:szCs w:val="28"/>
        </w:rPr>
      </w:pPr>
      <w:r w:rsidRPr="005B4864">
        <w:rPr>
          <w:sz w:val="28"/>
          <w:szCs w:val="28"/>
        </w:rPr>
        <w:t xml:space="preserve">Основные способы толкования лексического значения слова </w:t>
      </w:r>
    </w:p>
    <w:p w:rsidR="005C373D" w:rsidRPr="005B4864" w:rsidRDefault="005C373D" w:rsidP="005C373D">
      <w:pPr>
        <w:ind w:firstLine="709"/>
        <w:jc w:val="both"/>
        <w:rPr>
          <w:sz w:val="28"/>
          <w:szCs w:val="28"/>
        </w:rPr>
      </w:pPr>
      <w:r w:rsidRPr="005B4864">
        <w:rPr>
          <w:sz w:val="28"/>
          <w:szCs w:val="28"/>
        </w:rPr>
        <w:t xml:space="preserve">Однозначные и многозначные слова, прямое и переносное значение слова, </w:t>
      </w:r>
    </w:p>
    <w:p w:rsidR="005C373D" w:rsidRPr="005B4864" w:rsidRDefault="005C373D" w:rsidP="005C373D">
      <w:pPr>
        <w:ind w:firstLine="709"/>
        <w:jc w:val="both"/>
        <w:rPr>
          <w:sz w:val="28"/>
          <w:szCs w:val="28"/>
        </w:rPr>
      </w:pPr>
      <w:r w:rsidRPr="005B4864">
        <w:rPr>
          <w:sz w:val="28"/>
          <w:szCs w:val="28"/>
        </w:rPr>
        <w:t>Синонимы, антонимы, омонимы, обобщающие понятия.</w:t>
      </w:r>
    </w:p>
    <w:p w:rsidR="005C373D" w:rsidRPr="005B4864" w:rsidRDefault="005C373D" w:rsidP="005C373D">
      <w:pPr>
        <w:ind w:firstLine="709"/>
        <w:jc w:val="both"/>
        <w:rPr>
          <w:sz w:val="28"/>
          <w:szCs w:val="28"/>
        </w:rPr>
      </w:pPr>
      <w:r w:rsidRPr="005B4864">
        <w:rPr>
          <w:sz w:val="28"/>
          <w:szCs w:val="28"/>
        </w:rPr>
        <w:t>Фразеологизмы, их значение.</w:t>
      </w:r>
    </w:p>
    <w:p w:rsidR="005C373D" w:rsidRPr="005B4864" w:rsidRDefault="005C373D" w:rsidP="005C373D">
      <w:pPr>
        <w:ind w:firstLine="709"/>
        <w:jc w:val="both"/>
        <w:rPr>
          <w:sz w:val="28"/>
          <w:szCs w:val="28"/>
        </w:rPr>
      </w:pPr>
      <w:r w:rsidRPr="005B4864">
        <w:rPr>
          <w:sz w:val="28"/>
          <w:szCs w:val="28"/>
        </w:rPr>
        <w:t xml:space="preserve">Эпитеты, метафоры, олицетворения на доступном уровне в соответствии со структурой нарушения. </w:t>
      </w:r>
    </w:p>
    <w:p w:rsidR="005C373D" w:rsidRPr="005B4864" w:rsidRDefault="005C373D" w:rsidP="005C373D">
      <w:pPr>
        <w:ind w:firstLine="709"/>
        <w:jc w:val="both"/>
        <w:rPr>
          <w:sz w:val="28"/>
          <w:szCs w:val="28"/>
        </w:rPr>
      </w:pPr>
      <w:r w:rsidRPr="005B4864">
        <w:rPr>
          <w:sz w:val="28"/>
          <w:szCs w:val="28"/>
        </w:rPr>
        <w:t>Требования к словарной статье.</w:t>
      </w:r>
    </w:p>
    <w:p w:rsidR="005C373D" w:rsidRPr="005B4864" w:rsidRDefault="005C373D" w:rsidP="005C373D">
      <w:pPr>
        <w:ind w:firstLine="709"/>
        <w:jc w:val="both"/>
        <w:rPr>
          <w:b/>
          <w:bCs/>
          <w:sz w:val="28"/>
          <w:szCs w:val="28"/>
        </w:rPr>
      </w:pPr>
      <w:r w:rsidRPr="005B4864">
        <w:rPr>
          <w:b/>
          <w:bCs/>
          <w:sz w:val="28"/>
          <w:szCs w:val="28"/>
        </w:rPr>
        <w:t xml:space="preserve">Словообразование </w:t>
      </w:r>
    </w:p>
    <w:p w:rsidR="005C373D" w:rsidRPr="005B4864" w:rsidRDefault="005C373D" w:rsidP="005C373D">
      <w:pPr>
        <w:ind w:firstLine="709"/>
        <w:jc w:val="both"/>
        <w:rPr>
          <w:sz w:val="28"/>
          <w:szCs w:val="28"/>
        </w:rPr>
      </w:pPr>
      <w:r w:rsidRPr="005B4864">
        <w:rPr>
          <w:sz w:val="28"/>
          <w:szCs w:val="28"/>
        </w:rPr>
        <w:t>Словообразовательный и морфемный анализ.</w:t>
      </w:r>
    </w:p>
    <w:p w:rsidR="005C373D" w:rsidRPr="005B4864" w:rsidRDefault="005C373D" w:rsidP="005C373D">
      <w:pPr>
        <w:ind w:firstLine="709"/>
        <w:jc w:val="both"/>
        <w:rPr>
          <w:sz w:val="28"/>
          <w:szCs w:val="28"/>
        </w:rPr>
      </w:pPr>
      <w:r w:rsidRPr="005B4864">
        <w:rPr>
          <w:sz w:val="28"/>
          <w:szCs w:val="28"/>
        </w:rPr>
        <w:t xml:space="preserve"> Способы словообразования (приставочный, суффиксальный, приставочно-суффиксальный, </w:t>
      </w:r>
      <w:proofErr w:type="spellStart"/>
      <w:r w:rsidRPr="005B4864">
        <w:rPr>
          <w:sz w:val="28"/>
          <w:szCs w:val="28"/>
        </w:rPr>
        <w:t>бессуффиксный</w:t>
      </w:r>
      <w:proofErr w:type="spellEnd"/>
      <w:r w:rsidRPr="005B4864">
        <w:rPr>
          <w:sz w:val="28"/>
          <w:szCs w:val="28"/>
        </w:rPr>
        <w:t>, сложение, переход из одной части речи в другую).</w:t>
      </w:r>
    </w:p>
    <w:p w:rsidR="005C373D" w:rsidRPr="005B4864" w:rsidRDefault="005C373D" w:rsidP="005C373D">
      <w:pPr>
        <w:ind w:firstLine="709"/>
        <w:jc w:val="both"/>
        <w:rPr>
          <w:b/>
          <w:bCs/>
          <w:sz w:val="28"/>
          <w:szCs w:val="28"/>
        </w:rPr>
      </w:pPr>
      <w:r w:rsidRPr="005B4864">
        <w:rPr>
          <w:b/>
          <w:bCs/>
          <w:sz w:val="28"/>
          <w:szCs w:val="28"/>
        </w:rPr>
        <w:t>Части речи</w:t>
      </w:r>
    </w:p>
    <w:p w:rsidR="005C373D" w:rsidRPr="005B4864" w:rsidRDefault="005C373D" w:rsidP="005C373D">
      <w:pPr>
        <w:ind w:firstLine="709"/>
        <w:jc w:val="both"/>
        <w:rPr>
          <w:sz w:val="28"/>
          <w:szCs w:val="28"/>
        </w:rPr>
      </w:pPr>
      <w:r w:rsidRPr="005B4864">
        <w:rPr>
          <w:sz w:val="28"/>
          <w:szCs w:val="28"/>
        </w:rPr>
        <w:t>Имена числительные</w:t>
      </w:r>
    </w:p>
    <w:p w:rsidR="005C373D" w:rsidRPr="005B4864" w:rsidRDefault="005C373D" w:rsidP="005C373D">
      <w:pPr>
        <w:ind w:firstLine="709"/>
        <w:jc w:val="both"/>
        <w:rPr>
          <w:sz w:val="28"/>
          <w:szCs w:val="28"/>
        </w:rPr>
      </w:pPr>
      <w:r w:rsidRPr="005B4864">
        <w:rPr>
          <w:sz w:val="28"/>
          <w:szCs w:val="28"/>
        </w:rPr>
        <w:t>Местоимения</w:t>
      </w:r>
    </w:p>
    <w:p w:rsidR="005C373D" w:rsidRPr="005B4864" w:rsidRDefault="005C373D" w:rsidP="005C373D">
      <w:pPr>
        <w:ind w:firstLine="709"/>
        <w:jc w:val="both"/>
        <w:rPr>
          <w:sz w:val="28"/>
          <w:szCs w:val="28"/>
        </w:rPr>
      </w:pPr>
      <w:r w:rsidRPr="005B4864">
        <w:rPr>
          <w:sz w:val="28"/>
          <w:szCs w:val="28"/>
        </w:rPr>
        <w:t>Причастие</w:t>
      </w:r>
    </w:p>
    <w:p w:rsidR="005C373D" w:rsidRPr="005B4864" w:rsidRDefault="005C373D" w:rsidP="005C373D">
      <w:pPr>
        <w:ind w:firstLine="709"/>
        <w:jc w:val="both"/>
        <w:rPr>
          <w:sz w:val="28"/>
          <w:szCs w:val="28"/>
        </w:rPr>
      </w:pPr>
    </w:p>
    <w:p w:rsidR="005C373D" w:rsidRPr="005B4864" w:rsidRDefault="005C373D" w:rsidP="005C373D">
      <w:pPr>
        <w:ind w:firstLine="709"/>
        <w:jc w:val="both"/>
        <w:rPr>
          <w:sz w:val="28"/>
          <w:szCs w:val="28"/>
        </w:rPr>
      </w:pPr>
      <w:r w:rsidRPr="005B4864">
        <w:rPr>
          <w:b/>
          <w:bCs/>
          <w:sz w:val="28"/>
          <w:szCs w:val="28"/>
          <w:u w:val="single"/>
        </w:rPr>
        <w:t>Работа над словосочетанием и предложением</w:t>
      </w:r>
      <w:r w:rsidRPr="005B4864">
        <w:rPr>
          <w:sz w:val="28"/>
          <w:szCs w:val="28"/>
        </w:rPr>
        <w:t xml:space="preserve"> </w:t>
      </w:r>
    </w:p>
    <w:p w:rsidR="005C373D" w:rsidRPr="005B4864" w:rsidRDefault="005C373D" w:rsidP="005C373D">
      <w:pPr>
        <w:ind w:firstLine="709"/>
        <w:jc w:val="both"/>
        <w:rPr>
          <w:sz w:val="28"/>
          <w:szCs w:val="28"/>
        </w:rPr>
      </w:pPr>
      <w:r w:rsidRPr="005B4864">
        <w:rPr>
          <w:sz w:val="28"/>
          <w:szCs w:val="28"/>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rsidR="005C373D" w:rsidRPr="005B4864" w:rsidRDefault="005C373D" w:rsidP="005C373D">
      <w:pPr>
        <w:ind w:firstLine="709"/>
        <w:jc w:val="both"/>
        <w:rPr>
          <w:sz w:val="28"/>
          <w:szCs w:val="28"/>
        </w:rPr>
      </w:pPr>
      <w:r w:rsidRPr="005B4864">
        <w:rPr>
          <w:sz w:val="28"/>
          <w:szCs w:val="28"/>
        </w:rPr>
        <w:t xml:space="preserve">Очень важно продолжать </w:t>
      </w:r>
      <w:proofErr w:type="gramStart"/>
      <w:r w:rsidRPr="005B4864">
        <w:rPr>
          <w:sz w:val="28"/>
          <w:szCs w:val="28"/>
        </w:rPr>
        <w:t>учить обучающихся различать</w:t>
      </w:r>
      <w:proofErr w:type="gramEnd"/>
      <w:r w:rsidRPr="005B4864">
        <w:rPr>
          <w:sz w:val="28"/>
          <w:szCs w:val="28"/>
        </w:rPr>
        <w:t xml:space="preserve"> виды предложений по цели высказывания и эмоциональной окраске с опорой на интонацию предложения. </w:t>
      </w:r>
    </w:p>
    <w:p w:rsidR="005C373D" w:rsidRPr="005B4864" w:rsidRDefault="005C373D" w:rsidP="005C373D">
      <w:pPr>
        <w:ind w:firstLine="709"/>
        <w:jc w:val="both"/>
        <w:rPr>
          <w:b/>
          <w:bCs/>
          <w:sz w:val="28"/>
          <w:szCs w:val="28"/>
        </w:rPr>
      </w:pPr>
      <w:r w:rsidRPr="005B4864">
        <w:rPr>
          <w:b/>
          <w:bCs/>
          <w:sz w:val="28"/>
          <w:szCs w:val="28"/>
        </w:rPr>
        <w:t xml:space="preserve">Словосочетание </w:t>
      </w:r>
    </w:p>
    <w:p w:rsidR="005C373D" w:rsidRPr="005B4864" w:rsidRDefault="005C373D" w:rsidP="005C373D">
      <w:pPr>
        <w:ind w:firstLine="709"/>
        <w:jc w:val="both"/>
        <w:rPr>
          <w:sz w:val="28"/>
          <w:szCs w:val="28"/>
        </w:rPr>
      </w:pPr>
      <w:r w:rsidRPr="005B4864">
        <w:rPr>
          <w:sz w:val="28"/>
          <w:szCs w:val="28"/>
        </w:rPr>
        <w:t xml:space="preserve">Особенности связи слов в словосочетании (согласование, управление предложное и беспредложное, примыкание), </w:t>
      </w:r>
    </w:p>
    <w:p w:rsidR="005C373D" w:rsidRPr="005B4864" w:rsidRDefault="005C373D" w:rsidP="005C373D">
      <w:pPr>
        <w:ind w:firstLine="709"/>
        <w:jc w:val="both"/>
        <w:rPr>
          <w:sz w:val="28"/>
          <w:szCs w:val="28"/>
        </w:rPr>
      </w:pPr>
      <w:r w:rsidRPr="005B4864">
        <w:rPr>
          <w:sz w:val="28"/>
          <w:szCs w:val="28"/>
        </w:rPr>
        <w:t xml:space="preserve">Понятие о средствах связи слов в словосочетании. </w:t>
      </w:r>
    </w:p>
    <w:p w:rsidR="005C373D" w:rsidRPr="005B4864" w:rsidRDefault="005C373D" w:rsidP="005C373D">
      <w:pPr>
        <w:ind w:firstLine="709"/>
        <w:jc w:val="both"/>
        <w:rPr>
          <w:sz w:val="28"/>
          <w:szCs w:val="28"/>
        </w:rPr>
      </w:pPr>
      <w:r w:rsidRPr="005B4864">
        <w:rPr>
          <w:sz w:val="28"/>
          <w:szCs w:val="28"/>
        </w:rPr>
        <w:t xml:space="preserve">. </w:t>
      </w:r>
    </w:p>
    <w:p w:rsidR="005C373D" w:rsidRPr="005B4864" w:rsidRDefault="005C373D" w:rsidP="005C373D">
      <w:pPr>
        <w:ind w:firstLine="709"/>
        <w:jc w:val="both"/>
        <w:rPr>
          <w:b/>
          <w:bCs/>
          <w:sz w:val="28"/>
          <w:szCs w:val="28"/>
        </w:rPr>
      </w:pPr>
      <w:r w:rsidRPr="005B4864">
        <w:rPr>
          <w:b/>
          <w:bCs/>
          <w:sz w:val="28"/>
          <w:szCs w:val="28"/>
        </w:rPr>
        <w:t xml:space="preserve">Предложение </w:t>
      </w:r>
    </w:p>
    <w:p w:rsidR="005C373D" w:rsidRPr="005B4864" w:rsidRDefault="005C373D" w:rsidP="005C373D">
      <w:pPr>
        <w:ind w:firstLine="709"/>
        <w:jc w:val="both"/>
        <w:rPr>
          <w:sz w:val="28"/>
          <w:szCs w:val="28"/>
        </w:rPr>
      </w:pPr>
      <w:r w:rsidRPr="005B4864">
        <w:rPr>
          <w:sz w:val="28"/>
          <w:szCs w:val="28"/>
        </w:rPr>
        <w:t xml:space="preserve">Предложения, различные по цели высказывания и эмоциональной окраске, интонационное оформление предложений. </w:t>
      </w:r>
    </w:p>
    <w:p w:rsidR="005C373D" w:rsidRPr="005B4864" w:rsidRDefault="005C373D" w:rsidP="005C373D">
      <w:pPr>
        <w:ind w:firstLine="709"/>
        <w:jc w:val="both"/>
        <w:rPr>
          <w:sz w:val="28"/>
          <w:szCs w:val="28"/>
        </w:rPr>
      </w:pPr>
      <w:r w:rsidRPr="005B4864">
        <w:rPr>
          <w:sz w:val="28"/>
          <w:szCs w:val="28"/>
        </w:rPr>
        <w:lastRenderedPageBreak/>
        <w:t>Простые предложения и сложные предложения.</w:t>
      </w:r>
    </w:p>
    <w:p w:rsidR="005C373D" w:rsidRPr="005B4864" w:rsidRDefault="005C373D" w:rsidP="005C373D">
      <w:pPr>
        <w:ind w:firstLine="709"/>
        <w:jc w:val="both"/>
        <w:rPr>
          <w:sz w:val="28"/>
          <w:szCs w:val="28"/>
        </w:rPr>
      </w:pPr>
      <w:r w:rsidRPr="005B4864">
        <w:rPr>
          <w:sz w:val="28"/>
          <w:szCs w:val="28"/>
        </w:rPr>
        <w:t xml:space="preserve">Предложения с прямой речью, предложения с косвенной речью </w:t>
      </w:r>
    </w:p>
    <w:p w:rsidR="005C373D" w:rsidRPr="005B4864" w:rsidRDefault="005C373D" w:rsidP="005C373D">
      <w:pPr>
        <w:ind w:firstLine="709"/>
        <w:jc w:val="both"/>
        <w:rPr>
          <w:sz w:val="28"/>
          <w:szCs w:val="28"/>
        </w:rPr>
      </w:pPr>
      <w:r w:rsidRPr="005B4864">
        <w:rPr>
          <w:sz w:val="28"/>
          <w:szCs w:val="28"/>
        </w:rPr>
        <w:t xml:space="preserve">Различные виды сложноподчиненных предложений. </w:t>
      </w:r>
    </w:p>
    <w:p w:rsidR="005C373D" w:rsidRPr="005B4864" w:rsidRDefault="005C373D" w:rsidP="005C373D">
      <w:pPr>
        <w:ind w:firstLine="709"/>
        <w:jc w:val="both"/>
        <w:rPr>
          <w:sz w:val="28"/>
          <w:szCs w:val="28"/>
        </w:rPr>
      </w:pPr>
    </w:p>
    <w:p w:rsidR="005C373D" w:rsidRPr="005B4864" w:rsidRDefault="005C373D" w:rsidP="005C373D">
      <w:pPr>
        <w:ind w:firstLine="709"/>
        <w:jc w:val="both"/>
        <w:rPr>
          <w:sz w:val="28"/>
          <w:szCs w:val="28"/>
        </w:rPr>
      </w:pPr>
      <w:r w:rsidRPr="005B4864">
        <w:rPr>
          <w:sz w:val="28"/>
          <w:szCs w:val="28"/>
        </w:rPr>
        <w:t xml:space="preserve">По направлению </w:t>
      </w:r>
      <w:r w:rsidRPr="005B4864">
        <w:rPr>
          <w:b/>
          <w:bCs/>
          <w:sz w:val="28"/>
          <w:szCs w:val="28"/>
          <w:u w:val="single"/>
        </w:rPr>
        <w:t>Работа над текстом</w:t>
      </w:r>
      <w:r w:rsidRPr="005B4864">
        <w:rPr>
          <w:sz w:val="28"/>
          <w:szCs w:val="28"/>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rsidR="005C373D" w:rsidRPr="005B4864" w:rsidRDefault="005C373D" w:rsidP="005C373D">
      <w:pPr>
        <w:ind w:firstLine="709"/>
        <w:jc w:val="both"/>
        <w:rPr>
          <w:sz w:val="28"/>
          <w:szCs w:val="28"/>
        </w:rPr>
      </w:pPr>
      <w:r w:rsidRPr="005B4864">
        <w:rPr>
          <w:sz w:val="28"/>
          <w:szCs w:val="28"/>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rsidR="005C373D" w:rsidRPr="005B4864" w:rsidRDefault="005C373D" w:rsidP="005C373D">
      <w:pPr>
        <w:ind w:firstLine="709"/>
        <w:jc w:val="both"/>
        <w:rPr>
          <w:sz w:val="28"/>
          <w:szCs w:val="28"/>
        </w:rPr>
      </w:pPr>
      <w:proofErr w:type="gramStart"/>
      <w:r w:rsidRPr="005B4864">
        <w:rPr>
          <w:sz w:val="28"/>
          <w:szCs w:val="28"/>
        </w:rPr>
        <w:t xml:space="preserve">В </w:t>
      </w:r>
      <w:r w:rsidRPr="005B4864">
        <w:rPr>
          <w:sz w:val="28"/>
          <w:szCs w:val="28"/>
          <w:lang w:val="en-US"/>
        </w:rPr>
        <w:t>VI</w:t>
      </w:r>
      <w:r w:rsidRPr="005B4864">
        <w:rPr>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w:t>
      </w:r>
      <w:proofErr w:type="gramEnd"/>
      <w:r w:rsidRPr="005B4864">
        <w:rPr>
          <w:sz w:val="28"/>
          <w:szCs w:val="28"/>
        </w:rPr>
        <w:t xml:space="preserve"> Классные сочинения (объемом 1,0–1,5 страницы) формируются и формулируются после предварительного обсуждения.</w:t>
      </w:r>
    </w:p>
    <w:p w:rsidR="005C373D" w:rsidRPr="005B4864" w:rsidRDefault="005C373D" w:rsidP="005C373D">
      <w:pPr>
        <w:ind w:firstLine="709"/>
        <w:jc w:val="both"/>
        <w:rPr>
          <w:sz w:val="28"/>
          <w:szCs w:val="28"/>
        </w:rPr>
      </w:pPr>
      <w:r w:rsidRPr="005B4864">
        <w:rPr>
          <w:sz w:val="28"/>
          <w:szCs w:val="28"/>
        </w:rPr>
        <w:t>Впервые в 6 классе обучающиеся начинают осваивать тексты в жанре научного сообщения, оформления деловых бумаг.</w:t>
      </w:r>
    </w:p>
    <w:p w:rsidR="005C373D" w:rsidRPr="005B4864" w:rsidRDefault="005C373D" w:rsidP="005C373D">
      <w:pPr>
        <w:ind w:firstLine="709"/>
        <w:jc w:val="both"/>
        <w:rPr>
          <w:sz w:val="28"/>
          <w:szCs w:val="28"/>
        </w:rPr>
      </w:pPr>
      <w:proofErr w:type="gramStart"/>
      <w:r w:rsidRPr="005B4864">
        <w:rPr>
          <w:sz w:val="28"/>
          <w:szCs w:val="28"/>
        </w:rPr>
        <w:t xml:space="preserve">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5B4864">
        <w:rPr>
          <w:sz w:val="28"/>
          <w:szCs w:val="28"/>
        </w:rPr>
        <w:t>денотатный</w:t>
      </w:r>
      <w:proofErr w:type="spellEnd"/>
      <w:r w:rsidRPr="005B4864">
        <w:rPr>
          <w:sz w:val="28"/>
          <w:szCs w:val="28"/>
        </w:rPr>
        <w:t xml:space="preserve"> и проч.), а также тренировка по обнаружению и использованию средств связности, распознаванию основных признаков текста на практическом материале.</w:t>
      </w:r>
      <w:proofErr w:type="gramEnd"/>
    </w:p>
    <w:p w:rsidR="005C373D" w:rsidRPr="005B4864" w:rsidRDefault="005C373D" w:rsidP="005C373D">
      <w:pPr>
        <w:ind w:firstLine="709"/>
        <w:jc w:val="both"/>
        <w:rPr>
          <w:sz w:val="28"/>
          <w:szCs w:val="28"/>
        </w:rPr>
      </w:pPr>
      <w:r w:rsidRPr="005B4864">
        <w:rPr>
          <w:sz w:val="28"/>
          <w:szCs w:val="28"/>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rsidR="005C373D" w:rsidRPr="005B4864" w:rsidRDefault="005C373D" w:rsidP="005C373D">
      <w:pPr>
        <w:ind w:firstLine="709"/>
        <w:jc w:val="both"/>
        <w:rPr>
          <w:sz w:val="28"/>
          <w:szCs w:val="28"/>
        </w:rPr>
      </w:pPr>
      <w:r w:rsidRPr="005B4864">
        <w:rPr>
          <w:sz w:val="28"/>
          <w:szCs w:val="28"/>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5C373D" w:rsidRPr="005B4864" w:rsidRDefault="005C373D" w:rsidP="005C373D">
      <w:pPr>
        <w:ind w:firstLine="709"/>
        <w:jc w:val="both"/>
        <w:rPr>
          <w:sz w:val="28"/>
          <w:szCs w:val="28"/>
        </w:rPr>
      </w:pPr>
      <w:r w:rsidRPr="005B4864">
        <w:rPr>
          <w:sz w:val="28"/>
          <w:szCs w:val="28"/>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rsidR="005C373D" w:rsidRPr="005B4864" w:rsidRDefault="005C373D" w:rsidP="005C373D">
      <w:pPr>
        <w:ind w:firstLine="709"/>
        <w:jc w:val="both"/>
        <w:rPr>
          <w:b/>
          <w:bCs/>
          <w:sz w:val="28"/>
          <w:szCs w:val="28"/>
        </w:rPr>
      </w:pPr>
      <w:r w:rsidRPr="005B4864">
        <w:rPr>
          <w:b/>
          <w:bCs/>
          <w:sz w:val="28"/>
          <w:szCs w:val="28"/>
        </w:rPr>
        <w:t xml:space="preserve">Виды монологической речи </w:t>
      </w:r>
    </w:p>
    <w:p w:rsidR="005C373D" w:rsidRPr="005B4864" w:rsidRDefault="005C373D" w:rsidP="005C373D">
      <w:pPr>
        <w:ind w:firstLine="709"/>
        <w:jc w:val="both"/>
        <w:rPr>
          <w:sz w:val="28"/>
          <w:szCs w:val="28"/>
        </w:rPr>
      </w:pPr>
      <w:r w:rsidRPr="005B4864">
        <w:rPr>
          <w:sz w:val="28"/>
          <w:szCs w:val="28"/>
        </w:rPr>
        <w:lastRenderedPageBreak/>
        <w:t>Основные признаки видов монологической речи - монолог-описание, монолог-рассуждение, монолог-повествование, научное сообщение.</w:t>
      </w:r>
    </w:p>
    <w:p w:rsidR="005C373D" w:rsidRPr="005B4864" w:rsidRDefault="005C373D" w:rsidP="005C373D">
      <w:pPr>
        <w:ind w:firstLine="709"/>
        <w:jc w:val="both"/>
        <w:rPr>
          <w:b/>
          <w:bCs/>
          <w:sz w:val="28"/>
          <w:szCs w:val="28"/>
        </w:rPr>
      </w:pPr>
      <w:r w:rsidRPr="005B4864">
        <w:rPr>
          <w:b/>
          <w:bCs/>
          <w:sz w:val="28"/>
          <w:szCs w:val="28"/>
        </w:rPr>
        <w:t>Основные признаки текста.</w:t>
      </w:r>
    </w:p>
    <w:p w:rsidR="005C373D" w:rsidRPr="005B4864" w:rsidRDefault="005C373D" w:rsidP="005C373D">
      <w:pPr>
        <w:ind w:firstLine="709"/>
        <w:jc w:val="both"/>
        <w:rPr>
          <w:sz w:val="28"/>
          <w:szCs w:val="28"/>
        </w:rPr>
      </w:pPr>
      <w:r w:rsidRPr="005B4864">
        <w:rPr>
          <w:sz w:val="28"/>
          <w:szCs w:val="28"/>
        </w:rPr>
        <w:t xml:space="preserve">Тема и </w:t>
      </w:r>
      <w:proofErr w:type="spellStart"/>
      <w:r w:rsidRPr="005B4864">
        <w:rPr>
          <w:sz w:val="28"/>
          <w:szCs w:val="28"/>
        </w:rPr>
        <w:t>микротема</w:t>
      </w:r>
      <w:proofErr w:type="spellEnd"/>
      <w:r w:rsidRPr="005B4864">
        <w:rPr>
          <w:sz w:val="28"/>
          <w:szCs w:val="28"/>
        </w:rPr>
        <w:t xml:space="preserve"> текста; главная мысль текста. Главная и второстепенная информация в прослушанном или прочитанном тексте. </w:t>
      </w:r>
    </w:p>
    <w:p w:rsidR="005C373D" w:rsidRPr="005B4864" w:rsidRDefault="005C373D" w:rsidP="005C373D">
      <w:pPr>
        <w:ind w:firstLine="709"/>
        <w:jc w:val="both"/>
        <w:rPr>
          <w:sz w:val="28"/>
          <w:szCs w:val="28"/>
        </w:rPr>
      </w:pPr>
      <w:r w:rsidRPr="005B4864">
        <w:rPr>
          <w:sz w:val="28"/>
          <w:szCs w:val="28"/>
        </w:rPr>
        <w:t xml:space="preserve">Последовательность изложения текста. </w:t>
      </w:r>
    </w:p>
    <w:p w:rsidR="005C373D" w:rsidRPr="005B4864" w:rsidRDefault="005C373D" w:rsidP="005C373D">
      <w:pPr>
        <w:ind w:firstLine="709"/>
        <w:jc w:val="both"/>
        <w:rPr>
          <w:sz w:val="28"/>
          <w:szCs w:val="28"/>
        </w:rPr>
      </w:pPr>
      <w:proofErr w:type="gramStart"/>
      <w:r w:rsidRPr="005B4864">
        <w:rPr>
          <w:sz w:val="28"/>
          <w:szCs w:val="28"/>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roofErr w:type="gramEnd"/>
    </w:p>
    <w:p w:rsidR="005C373D" w:rsidRPr="005B4864" w:rsidRDefault="005C373D" w:rsidP="005C373D">
      <w:pPr>
        <w:ind w:firstLine="709"/>
        <w:jc w:val="both"/>
        <w:rPr>
          <w:b/>
          <w:bCs/>
          <w:sz w:val="28"/>
          <w:szCs w:val="28"/>
        </w:rPr>
      </w:pPr>
      <w:r w:rsidRPr="005B4864">
        <w:rPr>
          <w:sz w:val="28"/>
          <w:szCs w:val="28"/>
        </w:rPr>
        <w:t>.</w:t>
      </w:r>
      <w:r w:rsidRPr="005B4864">
        <w:rPr>
          <w:b/>
          <w:bCs/>
          <w:sz w:val="28"/>
          <w:szCs w:val="28"/>
        </w:rPr>
        <w:t xml:space="preserve">План текста </w:t>
      </w:r>
    </w:p>
    <w:p w:rsidR="005C373D" w:rsidRPr="005B4864" w:rsidRDefault="005C373D" w:rsidP="005C373D">
      <w:pPr>
        <w:ind w:firstLine="709"/>
        <w:jc w:val="both"/>
        <w:rPr>
          <w:sz w:val="28"/>
          <w:szCs w:val="28"/>
        </w:rPr>
      </w:pPr>
      <w:r w:rsidRPr="005B4864">
        <w:rPr>
          <w:sz w:val="28"/>
          <w:szCs w:val="28"/>
        </w:rPr>
        <w:t xml:space="preserve">Разные виды планов (простой, сложный, вопросный, назывной, и др.). </w:t>
      </w:r>
    </w:p>
    <w:p w:rsidR="005C373D" w:rsidRPr="005B4864" w:rsidRDefault="005C373D" w:rsidP="005C373D">
      <w:pPr>
        <w:ind w:firstLine="709"/>
        <w:jc w:val="both"/>
        <w:rPr>
          <w:sz w:val="28"/>
          <w:szCs w:val="28"/>
        </w:rPr>
      </w:pPr>
      <w:r w:rsidRPr="005B4864">
        <w:rPr>
          <w:sz w:val="28"/>
          <w:szCs w:val="28"/>
        </w:rPr>
        <w:t xml:space="preserve">Абзац как средство членения текста на композиционно-смысловые части. </w:t>
      </w:r>
    </w:p>
    <w:p w:rsidR="005C373D" w:rsidRPr="005B4864" w:rsidRDefault="005C373D" w:rsidP="005C373D">
      <w:pPr>
        <w:ind w:firstLine="709"/>
        <w:jc w:val="both"/>
        <w:rPr>
          <w:sz w:val="28"/>
          <w:szCs w:val="28"/>
        </w:rPr>
      </w:pPr>
      <w:r w:rsidRPr="005B4864">
        <w:rPr>
          <w:sz w:val="28"/>
          <w:szCs w:val="28"/>
        </w:rPr>
        <w:t>Преобразование текста.</w:t>
      </w:r>
    </w:p>
    <w:p w:rsidR="005C373D" w:rsidRPr="005B4864" w:rsidRDefault="005C373D" w:rsidP="005C373D">
      <w:pPr>
        <w:ind w:firstLine="709"/>
        <w:jc w:val="both"/>
        <w:rPr>
          <w:sz w:val="28"/>
          <w:szCs w:val="28"/>
        </w:rPr>
      </w:pPr>
      <w:r w:rsidRPr="005B4864">
        <w:rPr>
          <w:b/>
          <w:bCs/>
          <w:sz w:val="28"/>
          <w:szCs w:val="28"/>
        </w:rPr>
        <w:t xml:space="preserve">Пересказ / изложение текста </w:t>
      </w:r>
    </w:p>
    <w:p w:rsidR="005C373D" w:rsidRPr="005B4864" w:rsidRDefault="005C373D" w:rsidP="005C373D">
      <w:pPr>
        <w:ind w:firstLine="709"/>
        <w:jc w:val="both"/>
        <w:rPr>
          <w:sz w:val="28"/>
          <w:szCs w:val="28"/>
        </w:rPr>
      </w:pPr>
      <w:r w:rsidRPr="005B4864">
        <w:rPr>
          <w:sz w:val="28"/>
          <w:szCs w:val="28"/>
        </w:rPr>
        <w:t>Подробное и сжатое устное и письменное изложение исходного текста.</w:t>
      </w:r>
    </w:p>
    <w:p w:rsidR="005C373D" w:rsidRPr="005B4864" w:rsidRDefault="005C373D" w:rsidP="005C373D">
      <w:pPr>
        <w:ind w:firstLine="709"/>
        <w:jc w:val="both"/>
        <w:rPr>
          <w:sz w:val="28"/>
          <w:szCs w:val="28"/>
        </w:rPr>
      </w:pPr>
      <w:r w:rsidRPr="005B4864">
        <w:rPr>
          <w:sz w:val="28"/>
          <w:szCs w:val="28"/>
        </w:rPr>
        <w:t xml:space="preserve">Различные способы компрессии текста (по плану, по опорным словам, выделение главной мысли каждого абзаца и др.). </w:t>
      </w:r>
    </w:p>
    <w:p w:rsidR="005C373D" w:rsidRPr="005B4864" w:rsidRDefault="005C373D" w:rsidP="005C373D">
      <w:pPr>
        <w:ind w:firstLine="709"/>
        <w:jc w:val="both"/>
        <w:rPr>
          <w:sz w:val="28"/>
          <w:szCs w:val="28"/>
        </w:rPr>
      </w:pPr>
      <w:r w:rsidRPr="005B4864">
        <w:rPr>
          <w:sz w:val="28"/>
          <w:szCs w:val="28"/>
        </w:rPr>
        <w:t xml:space="preserve">Выборочный пересказ. </w:t>
      </w:r>
    </w:p>
    <w:p w:rsidR="005C373D" w:rsidRPr="005B4864" w:rsidRDefault="005C373D" w:rsidP="005C373D">
      <w:pPr>
        <w:ind w:firstLine="709"/>
        <w:jc w:val="both"/>
        <w:rPr>
          <w:sz w:val="28"/>
          <w:szCs w:val="28"/>
        </w:rPr>
      </w:pPr>
      <w:r w:rsidRPr="005B4864">
        <w:rPr>
          <w:sz w:val="28"/>
          <w:szCs w:val="28"/>
        </w:rPr>
        <w:t xml:space="preserve">Творческий пересказ. </w:t>
      </w:r>
    </w:p>
    <w:p w:rsidR="005C373D" w:rsidRPr="005B4864" w:rsidRDefault="005C373D" w:rsidP="005C373D">
      <w:pPr>
        <w:ind w:firstLine="709"/>
        <w:jc w:val="both"/>
        <w:rPr>
          <w:sz w:val="28"/>
          <w:szCs w:val="28"/>
        </w:rPr>
      </w:pPr>
      <w:r w:rsidRPr="005B4864">
        <w:rPr>
          <w:sz w:val="28"/>
          <w:szCs w:val="28"/>
        </w:rPr>
        <w:t>Преобразование текста.</w:t>
      </w:r>
    </w:p>
    <w:p w:rsidR="005C373D" w:rsidRPr="005B4864" w:rsidRDefault="005C373D" w:rsidP="005C373D">
      <w:pPr>
        <w:ind w:firstLine="709"/>
        <w:jc w:val="both"/>
        <w:rPr>
          <w:b/>
          <w:bCs/>
          <w:sz w:val="28"/>
          <w:szCs w:val="28"/>
        </w:rPr>
      </w:pPr>
      <w:r w:rsidRPr="005B4864">
        <w:rPr>
          <w:b/>
          <w:bCs/>
          <w:sz w:val="28"/>
          <w:szCs w:val="28"/>
        </w:rPr>
        <w:t xml:space="preserve">Сочинения (устные и письменные) </w:t>
      </w:r>
    </w:p>
    <w:p w:rsidR="005C373D" w:rsidRPr="005B4864" w:rsidRDefault="005C373D" w:rsidP="005C373D">
      <w:pPr>
        <w:ind w:firstLine="709"/>
        <w:jc w:val="both"/>
        <w:rPr>
          <w:sz w:val="28"/>
          <w:szCs w:val="28"/>
        </w:rPr>
      </w:pPr>
      <w:proofErr w:type="gramStart"/>
      <w:r w:rsidRPr="005B4864">
        <w:rPr>
          <w:sz w:val="28"/>
          <w:szCs w:val="28"/>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roofErr w:type="gramEnd"/>
    </w:p>
    <w:p w:rsidR="005C373D" w:rsidRPr="005B4864" w:rsidRDefault="005C373D" w:rsidP="005C373D">
      <w:pPr>
        <w:ind w:firstLine="709"/>
        <w:jc w:val="both"/>
        <w:rPr>
          <w:sz w:val="28"/>
          <w:szCs w:val="28"/>
        </w:rPr>
      </w:pPr>
      <w:r w:rsidRPr="005B4864">
        <w:rPr>
          <w:sz w:val="28"/>
          <w:szCs w:val="28"/>
        </w:rPr>
        <w:t>Описания внешности человека, помещения, природы, местности, действия.</w:t>
      </w:r>
    </w:p>
    <w:p w:rsidR="005C373D" w:rsidRPr="005B4864" w:rsidRDefault="005C373D" w:rsidP="005C373D">
      <w:pPr>
        <w:ind w:firstLine="709"/>
        <w:jc w:val="both"/>
        <w:rPr>
          <w:sz w:val="28"/>
          <w:szCs w:val="28"/>
        </w:rPr>
      </w:pPr>
      <w:r w:rsidRPr="005B4864">
        <w:rPr>
          <w:sz w:val="28"/>
          <w:szCs w:val="28"/>
        </w:rPr>
        <w:t>Составление текстов официально-делового стиля: заявление, расписка, служебная записка.</w:t>
      </w:r>
    </w:p>
    <w:p w:rsidR="005C373D" w:rsidRPr="005B4864" w:rsidRDefault="005C373D" w:rsidP="005C373D">
      <w:pPr>
        <w:ind w:firstLine="709"/>
        <w:jc w:val="both"/>
        <w:rPr>
          <w:sz w:val="28"/>
          <w:szCs w:val="28"/>
        </w:rPr>
      </w:pPr>
    </w:p>
    <w:p w:rsidR="005C373D" w:rsidRPr="005B4864" w:rsidRDefault="005C373D" w:rsidP="005C373D">
      <w:pPr>
        <w:ind w:firstLine="709"/>
        <w:jc w:val="both"/>
        <w:rPr>
          <w:sz w:val="28"/>
          <w:szCs w:val="28"/>
        </w:rPr>
      </w:pPr>
      <w:r w:rsidRPr="005B4864">
        <w:rPr>
          <w:sz w:val="28"/>
          <w:szCs w:val="28"/>
        </w:rPr>
        <w:t xml:space="preserve"> </w:t>
      </w:r>
      <w:r w:rsidRPr="005B4864">
        <w:rPr>
          <w:b/>
          <w:bCs/>
          <w:sz w:val="28"/>
          <w:szCs w:val="28"/>
          <w:u w:val="single"/>
        </w:rPr>
        <w:t>Виды речевой деятельности и культура речи</w:t>
      </w:r>
      <w:r w:rsidRPr="005B4864">
        <w:rPr>
          <w:sz w:val="28"/>
          <w:szCs w:val="28"/>
        </w:rPr>
        <w:t xml:space="preserve"> наряду с решением задач, поставленных в 5 классе, на данном этапе обучения необходимо формировать у обучающихся наиболее распространенных коммуникативных сценариев: </w:t>
      </w:r>
      <w:r w:rsidRPr="005B4864">
        <w:rPr>
          <w:sz w:val="28"/>
          <w:szCs w:val="28"/>
        </w:rPr>
        <w:lastRenderedPageBreak/>
        <w:t>знакомство, просьба, несогласие, поздравление и проч. Кроме того, 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w:t>
      </w:r>
      <w:proofErr w:type="spellStart"/>
      <w:r w:rsidRPr="005B4864">
        <w:rPr>
          <w:sz w:val="28"/>
          <w:szCs w:val="28"/>
        </w:rPr>
        <w:t>полилогах</w:t>
      </w:r>
      <w:proofErr w:type="spellEnd"/>
      <w:r w:rsidRPr="005B4864">
        <w:rPr>
          <w:sz w:val="28"/>
          <w:szCs w:val="28"/>
        </w:rPr>
        <w:t>) подобного рода, позволяющих сохранять достоинство оппонентам.</w:t>
      </w:r>
    </w:p>
    <w:p w:rsidR="005C373D" w:rsidRPr="005B4864" w:rsidRDefault="005C373D" w:rsidP="005C373D">
      <w:pPr>
        <w:ind w:firstLine="709"/>
        <w:jc w:val="both"/>
        <w:rPr>
          <w:sz w:val="28"/>
          <w:szCs w:val="28"/>
        </w:rPr>
      </w:pPr>
      <w:r w:rsidRPr="005B4864">
        <w:rPr>
          <w:sz w:val="28"/>
          <w:szCs w:val="28"/>
        </w:rPr>
        <w:t>Продолжается работа по формированию навыков общения в социальных сетях.</w:t>
      </w:r>
    </w:p>
    <w:p w:rsidR="005C373D" w:rsidRPr="005B4864" w:rsidRDefault="005C373D" w:rsidP="005C373D">
      <w:pPr>
        <w:ind w:firstLine="709"/>
        <w:jc w:val="both"/>
        <w:rPr>
          <w:b/>
          <w:bCs/>
          <w:sz w:val="28"/>
          <w:szCs w:val="28"/>
        </w:rPr>
      </w:pPr>
      <w:r w:rsidRPr="005B4864">
        <w:rPr>
          <w:b/>
          <w:bCs/>
          <w:sz w:val="28"/>
          <w:szCs w:val="28"/>
        </w:rPr>
        <w:t xml:space="preserve">Язык и речь </w:t>
      </w:r>
    </w:p>
    <w:p w:rsidR="005C373D" w:rsidRPr="005B4864" w:rsidRDefault="005C373D" w:rsidP="005C373D">
      <w:pPr>
        <w:ind w:firstLine="709"/>
        <w:jc w:val="both"/>
        <w:rPr>
          <w:sz w:val="28"/>
          <w:szCs w:val="28"/>
        </w:rPr>
      </w:pPr>
      <w:r w:rsidRPr="005B4864">
        <w:rPr>
          <w:sz w:val="28"/>
          <w:szCs w:val="28"/>
        </w:rPr>
        <w:t xml:space="preserve">Язык как национальное достояние. </w:t>
      </w:r>
    </w:p>
    <w:p w:rsidR="005C373D" w:rsidRPr="005B4864" w:rsidRDefault="005C373D" w:rsidP="005C373D">
      <w:pPr>
        <w:ind w:firstLine="709"/>
        <w:jc w:val="both"/>
        <w:rPr>
          <w:sz w:val="28"/>
          <w:szCs w:val="28"/>
        </w:rPr>
      </w:pPr>
      <w:r w:rsidRPr="005B4864">
        <w:rPr>
          <w:sz w:val="28"/>
          <w:szCs w:val="28"/>
        </w:rPr>
        <w:t xml:space="preserve">Значение речи в жизни человека. </w:t>
      </w:r>
    </w:p>
    <w:p w:rsidR="005C373D" w:rsidRPr="005B4864" w:rsidRDefault="005C373D" w:rsidP="005C373D">
      <w:pPr>
        <w:ind w:firstLine="709"/>
        <w:jc w:val="both"/>
        <w:rPr>
          <w:sz w:val="28"/>
          <w:szCs w:val="28"/>
        </w:rPr>
      </w:pPr>
      <w:r w:rsidRPr="005B4864">
        <w:rPr>
          <w:sz w:val="28"/>
          <w:szCs w:val="28"/>
        </w:rPr>
        <w:t xml:space="preserve">Устная и письменная речь. </w:t>
      </w:r>
    </w:p>
    <w:p w:rsidR="005C373D" w:rsidRPr="005B4864" w:rsidRDefault="005C373D" w:rsidP="005C373D">
      <w:pPr>
        <w:ind w:firstLine="709"/>
        <w:jc w:val="both"/>
        <w:rPr>
          <w:sz w:val="28"/>
          <w:szCs w:val="28"/>
        </w:rPr>
      </w:pPr>
      <w:r w:rsidRPr="005B4864">
        <w:rPr>
          <w:sz w:val="28"/>
          <w:szCs w:val="28"/>
        </w:rPr>
        <w:t xml:space="preserve">Речь литературная и разговорная. </w:t>
      </w:r>
    </w:p>
    <w:p w:rsidR="005C373D" w:rsidRPr="005B4864" w:rsidRDefault="005C373D" w:rsidP="005C373D">
      <w:pPr>
        <w:ind w:firstLine="709"/>
        <w:jc w:val="both"/>
        <w:rPr>
          <w:sz w:val="28"/>
          <w:szCs w:val="28"/>
        </w:rPr>
      </w:pPr>
      <w:r w:rsidRPr="005B4864">
        <w:rPr>
          <w:sz w:val="28"/>
          <w:szCs w:val="28"/>
        </w:rPr>
        <w:t xml:space="preserve">Понятие о жанрах: описание, повествование, рассуждение. </w:t>
      </w:r>
    </w:p>
    <w:p w:rsidR="005C373D" w:rsidRPr="005B4864" w:rsidRDefault="005C373D" w:rsidP="005C373D">
      <w:pPr>
        <w:ind w:firstLine="709"/>
        <w:jc w:val="both"/>
        <w:rPr>
          <w:sz w:val="28"/>
          <w:szCs w:val="28"/>
        </w:rPr>
      </w:pPr>
      <w:r w:rsidRPr="005B4864">
        <w:rPr>
          <w:sz w:val="28"/>
          <w:szCs w:val="28"/>
        </w:rPr>
        <w:t xml:space="preserve">Понятие и литературных стилях: </w:t>
      </w:r>
      <w:proofErr w:type="gramStart"/>
      <w:r w:rsidRPr="005B4864">
        <w:rPr>
          <w:sz w:val="28"/>
          <w:szCs w:val="28"/>
        </w:rPr>
        <w:t>официально-деловой</w:t>
      </w:r>
      <w:proofErr w:type="gramEnd"/>
      <w:r w:rsidRPr="005B4864">
        <w:rPr>
          <w:sz w:val="28"/>
          <w:szCs w:val="28"/>
        </w:rPr>
        <w:t xml:space="preserve">, научный. </w:t>
      </w:r>
    </w:p>
    <w:p w:rsidR="005C373D" w:rsidRPr="005B4864" w:rsidRDefault="005C373D" w:rsidP="005C373D">
      <w:pPr>
        <w:ind w:firstLine="709"/>
        <w:jc w:val="both"/>
        <w:rPr>
          <w:b/>
          <w:bCs/>
          <w:sz w:val="28"/>
          <w:szCs w:val="28"/>
        </w:rPr>
      </w:pPr>
      <w:r w:rsidRPr="005B4864">
        <w:rPr>
          <w:b/>
          <w:bCs/>
          <w:sz w:val="28"/>
          <w:szCs w:val="28"/>
        </w:rPr>
        <w:t>Особенности общения в интернете и социальных сетях.</w:t>
      </w:r>
    </w:p>
    <w:p w:rsidR="005C373D" w:rsidRPr="005B4864" w:rsidRDefault="005C373D" w:rsidP="005C373D">
      <w:pPr>
        <w:ind w:firstLine="709"/>
        <w:jc w:val="both"/>
        <w:rPr>
          <w:sz w:val="28"/>
          <w:szCs w:val="28"/>
        </w:rPr>
      </w:pPr>
      <w:r w:rsidRPr="005B4864">
        <w:rPr>
          <w:sz w:val="28"/>
          <w:szCs w:val="28"/>
        </w:rPr>
        <w:t xml:space="preserve">Способы и сценарии общения в социальных сетях: приветствие, поздравление, одобрение, несогласие. </w:t>
      </w:r>
    </w:p>
    <w:p w:rsidR="005C373D" w:rsidRPr="005B4864" w:rsidRDefault="005C373D" w:rsidP="005C373D">
      <w:pPr>
        <w:ind w:firstLine="709"/>
        <w:jc w:val="both"/>
        <w:rPr>
          <w:sz w:val="28"/>
          <w:szCs w:val="28"/>
        </w:rPr>
      </w:pPr>
      <w:r w:rsidRPr="005B4864">
        <w:rPr>
          <w:sz w:val="28"/>
          <w:szCs w:val="28"/>
        </w:rPr>
        <w:t xml:space="preserve">Речевой этикет в мессенджерах. Правила безопасного поведения в интернете. </w:t>
      </w:r>
    </w:p>
    <w:p w:rsidR="005C373D" w:rsidRPr="005B4864" w:rsidRDefault="005C373D" w:rsidP="005C373D">
      <w:pPr>
        <w:ind w:firstLine="709"/>
        <w:jc w:val="both"/>
        <w:rPr>
          <w:b/>
          <w:bCs/>
          <w:sz w:val="28"/>
          <w:szCs w:val="28"/>
        </w:rPr>
      </w:pPr>
      <w:r w:rsidRPr="005B4864">
        <w:rPr>
          <w:b/>
          <w:bCs/>
          <w:sz w:val="28"/>
          <w:szCs w:val="28"/>
        </w:rPr>
        <w:t>Правила общения со сверстниками и взрослыми.</w:t>
      </w:r>
    </w:p>
    <w:p w:rsidR="005C373D" w:rsidRPr="001258FE" w:rsidRDefault="005C373D" w:rsidP="005C373D">
      <w:pPr>
        <w:ind w:firstLine="709"/>
        <w:jc w:val="both"/>
        <w:rPr>
          <w:sz w:val="28"/>
          <w:szCs w:val="28"/>
        </w:rPr>
      </w:pPr>
      <w:r w:rsidRPr="005B4864">
        <w:rPr>
          <w:sz w:val="28"/>
          <w:szCs w:val="28"/>
        </w:rPr>
        <w:t>Речевой этикет в устной коммуникации. Сценарии коммуникативного поведения в общении со сверстниками, знакомыми и незнакомыми</w:t>
      </w:r>
      <w:r w:rsidRPr="001258FE">
        <w:rPr>
          <w:sz w:val="28"/>
          <w:szCs w:val="28"/>
        </w:rPr>
        <w:t xml:space="preserve"> взрослыми.</w:t>
      </w:r>
    </w:p>
    <w:p w:rsidR="005C373D" w:rsidRDefault="005C373D" w:rsidP="005C373D">
      <w:pPr>
        <w:ind w:firstLine="709"/>
        <w:jc w:val="both"/>
        <w:rPr>
          <w:sz w:val="28"/>
          <w:szCs w:val="28"/>
        </w:rPr>
      </w:pPr>
      <w:r w:rsidRPr="001258FE">
        <w:rPr>
          <w:sz w:val="28"/>
          <w:szCs w:val="28"/>
        </w:rPr>
        <w:t>Решение спорных ситуаций</w:t>
      </w:r>
    </w:p>
    <w:p w:rsidR="00455866" w:rsidRPr="00455866" w:rsidRDefault="00455866" w:rsidP="00455866">
      <w:pPr>
        <w:ind w:firstLine="709"/>
        <w:jc w:val="both"/>
        <w:rPr>
          <w:b/>
          <w:sz w:val="28"/>
          <w:szCs w:val="28"/>
        </w:rPr>
      </w:pPr>
      <w:r w:rsidRPr="00455866">
        <w:rPr>
          <w:b/>
          <w:sz w:val="28"/>
          <w:szCs w:val="28"/>
        </w:rPr>
        <w:t xml:space="preserve">Планируемые результаты </w:t>
      </w:r>
    </w:p>
    <w:p w:rsidR="00455866" w:rsidRPr="00455866" w:rsidRDefault="00455866" w:rsidP="00455866">
      <w:pPr>
        <w:ind w:firstLine="709"/>
        <w:jc w:val="both"/>
        <w:rPr>
          <w:b/>
          <w:sz w:val="28"/>
          <w:szCs w:val="28"/>
        </w:rPr>
      </w:pPr>
    </w:p>
    <w:p w:rsidR="00455866" w:rsidRPr="00455866" w:rsidRDefault="00455866" w:rsidP="00455866">
      <w:pPr>
        <w:ind w:firstLine="709"/>
        <w:jc w:val="both"/>
        <w:rPr>
          <w:b/>
          <w:sz w:val="28"/>
          <w:szCs w:val="28"/>
        </w:rPr>
      </w:pPr>
      <w:r w:rsidRPr="00455866">
        <w:rPr>
          <w:b/>
          <w:sz w:val="28"/>
          <w:szCs w:val="28"/>
        </w:rPr>
        <w:t>Личностные результаты:</w:t>
      </w:r>
    </w:p>
    <w:p w:rsidR="00455866" w:rsidRPr="00455866" w:rsidRDefault="00455866" w:rsidP="00455866">
      <w:pPr>
        <w:ind w:firstLine="709"/>
        <w:jc w:val="both"/>
        <w:rPr>
          <w:sz w:val="28"/>
          <w:szCs w:val="28"/>
        </w:rPr>
      </w:pPr>
      <w:r w:rsidRPr="00455866">
        <w:rPr>
          <w:sz w:val="28"/>
          <w:szCs w:val="28"/>
        </w:rPr>
        <w:t>- осознание роли русского языка как средства межнационального общения и государственного языка РФ; осознание необходимости владения русским языком для учебной, трудовой и профессиональной деятельности, социализации и самореализации;</w:t>
      </w:r>
    </w:p>
    <w:p w:rsidR="00455866" w:rsidRPr="00455866" w:rsidRDefault="00455866" w:rsidP="00455866">
      <w:pPr>
        <w:ind w:firstLine="709"/>
        <w:jc w:val="both"/>
        <w:rPr>
          <w:sz w:val="28"/>
          <w:szCs w:val="28"/>
        </w:rPr>
      </w:pPr>
      <w:r w:rsidRPr="00455866">
        <w:rPr>
          <w:sz w:val="28"/>
          <w:szCs w:val="28"/>
        </w:rPr>
        <w:t>- готовность практически использовать русский язык в межличностном и межнациональном общении; толерантность при межкультурном общении;</w:t>
      </w:r>
    </w:p>
    <w:p w:rsidR="00455866" w:rsidRPr="00455866" w:rsidRDefault="00455866" w:rsidP="00455866">
      <w:pPr>
        <w:ind w:firstLine="709"/>
        <w:jc w:val="both"/>
        <w:rPr>
          <w:sz w:val="28"/>
          <w:szCs w:val="28"/>
        </w:rPr>
      </w:pPr>
      <w:r w:rsidRPr="00455866">
        <w:rPr>
          <w:sz w:val="28"/>
          <w:szCs w:val="28"/>
        </w:rPr>
        <w:t>- осознание русского языка как средства приобщения к культуре русского народа, народов РФ и мировой культуре.</w:t>
      </w:r>
    </w:p>
    <w:p w:rsidR="00455866" w:rsidRPr="00455866" w:rsidRDefault="00455866" w:rsidP="00455866">
      <w:pPr>
        <w:ind w:firstLine="709"/>
        <w:jc w:val="both"/>
        <w:rPr>
          <w:sz w:val="28"/>
          <w:szCs w:val="28"/>
        </w:rPr>
      </w:pPr>
      <w:r w:rsidRPr="00455866">
        <w:rPr>
          <w:sz w:val="28"/>
          <w:szCs w:val="28"/>
        </w:rPr>
        <w:t xml:space="preserve">   </w:t>
      </w:r>
    </w:p>
    <w:p w:rsidR="00455866" w:rsidRPr="00455866" w:rsidRDefault="00455866" w:rsidP="00455866">
      <w:pPr>
        <w:ind w:firstLine="709"/>
        <w:jc w:val="both"/>
        <w:rPr>
          <w:b/>
          <w:sz w:val="28"/>
          <w:szCs w:val="28"/>
        </w:rPr>
      </w:pPr>
      <w:r w:rsidRPr="00455866">
        <w:rPr>
          <w:sz w:val="28"/>
          <w:szCs w:val="28"/>
        </w:rPr>
        <w:t xml:space="preserve"> </w:t>
      </w:r>
      <w:proofErr w:type="spellStart"/>
      <w:r w:rsidRPr="00455866">
        <w:rPr>
          <w:b/>
          <w:sz w:val="28"/>
          <w:szCs w:val="28"/>
        </w:rPr>
        <w:t>Метапредметные</w:t>
      </w:r>
      <w:proofErr w:type="spellEnd"/>
      <w:r w:rsidRPr="00455866">
        <w:rPr>
          <w:b/>
          <w:sz w:val="28"/>
          <w:szCs w:val="28"/>
        </w:rPr>
        <w:t xml:space="preserve"> результаты:</w:t>
      </w:r>
    </w:p>
    <w:p w:rsidR="00455866" w:rsidRPr="00455866" w:rsidRDefault="00455866" w:rsidP="00455866">
      <w:pPr>
        <w:ind w:firstLine="709"/>
        <w:jc w:val="both"/>
        <w:rPr>
          <w:sz w:val="28"/>
          <w:szCs w:val="28"/>
        </w:rPr>
      </w:pPr>
      <w:r w:rsidRPr="00455866">
        <w:rPr>
          <w:sz w:val="28"/>
          <w:szCs w:val="28"/>
        </w:rPr>
        <w:lastRenderedPageBreak/>
        <w:t>- адекватное понимание информации устного и письменного сообщения (цели, темы, основной и дополнительной информации);</w:t>
      </w:r>
    </w:p>
    <w:p w:rsidR="00455866" w:rsidRPr="00455866" w:rsidRDefault="00455866" w:rsidP="00455866">
      <w:pPr>
        <w:ind w:firstLine="709"/>
        <w:jc w:val="both"/>
        <w:rPr>
          <w:sz w:val="28"/>
          <w:szCs w:val="28"/>
        </w:rPr>
      </w:pPr>
      <w:r w:rsidRPr="00455866">
        <w:rPr>
          <w:sz w:val="28"/>
          <w:szCs w:val="28"/>
        </w:rPr>
        <w:t>- овладение разными видами чтения текстов разных стилей и жанров;</w:t>
      </w:r>
    </w:p>
    <w:p w:rsidR="00455866" w:rsidRPr="00455866" w:rsidRDefault="00455866" w:rsidP="00455866">
      <w:pPr>
        <w:ind w:firstLine="709"/>
        <w:jc w:val="both"/>
        <w:rPr>
          <w:sz w:val="28"/>
          <w:szCs w:val="28"/>
        </w:rPr>
      </w:pPr>
      <w:r w:rsidRPr="00455866">
        <w:rPr>
          <w:sz w:val="28"/>
          <w:szCs w:val="28"/>
        </w:rPr>
        <w:t>- умение воспроизводить прослушанный или прочитанный текст с заданной степенью свернутости (план, пересказ, изложение, конспект);</w:t>
      </w:r>
    </w:p>
    <w:p w:rsidR="00455866" w:rsidRPr="00455866" w:rsidRDefault="00455866" w:rsidP="00455866">
      <w:pPr>
        <w:ind w:firstLine="709"/>
        <w:jc w:val="both"/>
        <w:rPr>
          <w:sz w:val="28"/>
          <w:szCs w:val="28"/>
        </w:rPr>
      </w:pPr>
      <w:r w:rsidRPr="00455866">
        <w:rPr>
          <w:sz w:val="28"/>
          <w:szCs w:val="28"/>
        </w:rPr>
        <w:t>- умение строить устное и письменное высказывание с учетом сферы и ситуации общения, участвовать в беседах, обсуждениях, дискуссиях;</w:t>
      </w:r>
    </w:p>
    <w:p w:rsidR="00455866" w:rsidRPr="00455866" w:rsidRDefault="00455866" w:rsidP="00455866">
      <w:pPr>
        <w:ind w:firstLine="709"/>
        <w:jc w:val="both"/>
        <w:rPr>
          <w:sz w:val="28"/>
          <w:szCs w:val="28"/>
        </w:rPr>
      </w:pPr>
      <w:r w:rsidRPr="00455866">
        <w:rPr>
          <w:sz w:val="28"/>
          <w:szCs w:val="28"/>
        </w:rPr>
        <w:t>- умение самостоятельно добывать знания; работать с различными источниками информации, включая СМИ, ресурсы Интернета; пользоваться справочной литературой;</w:t>
      </w:r>
    </w:p>
    <w:p w:rsidR="00455866" w:rsidRPr="00455866" w:rsidRDefault="00455866" w:rsidP="00455866">
      <w:pPr>
        <w:ind w:firstLine="709"/>
        <w:jc w:val="both"/>
        <w:rPr>
          <w:sz w:val="28"/>
          <w:szCs w:val="28"/>
        </w:rPr>
      </w:pPr>
      <w:r w:rsidRPr="00455866">
        <w:rPr>
          <w:sz w:val="28"/>
          <w:szCs w:val="28"/>
        </w:rPr>
        <w:t>- способность использовать русский язык как средство получения знаний по другим учебным предметам;</w:t>
      </w:r>
    </w:p>
    <w:p w:rsidR="00455866" w:rsidRPr="00455866" w:rsidRDefault="00455866" w:rsidP="00455866">
      <w:pPr>
        <w:ind w:firstLine="709"/>
        <w:jc w:val="both"/>
        <w:rPr>
          <w:sz w:val="28"/>
          <w:szCs w:val="28"/>
        </w:rPr>
      </w:pPr>
      <w:r w:rsidRPr="00455866">
        <w:rPr>
          <w:sz w:val="28"/>
          <w:szCs w:val="28"/>
        </w:rPr>
        <w:t>- овладение навыками речевого самоконтроля;</w:t>
      </w:r>
    </w:p>
    <w:p w:rsidR="00455866" w:rsidRPr="00455866" w:rsidRDefault="00455866" w:rsidP="00455866">
      <w:pPr>
        <w:ind w:firstLine="709"/>
        <w:jc w:val="both"/>
        <w:rPr>
          <w:b/>
          <w:sz w:val="28"/>
          <w:szCs w:val="28"/>
        </w:rPr>
      </w:pPr>
    </w:p>
    <w:p w:rsidR="00455866" w:rsidRPr="00455866" w:rsidRDefault="00455866" w:rsidP="00455866">
      <w:pPr>
        <w:ind w:firstLine="709"/>
        <w:jc w:val="both"/>
        <w:rPr>
          <w:sz w:val="28"/>
          <w:szCs w:val="28"/>
        </w:rPr>
      </w:pPr>
      <w:r w:rsidRPr="00455866">
        <w:rPr>
          <w:b/>
          <w:sz w:val="28"/>
          <w:szCs w:val="28"/>
        </w:rPr>
        <w:t>Предметные результаты:</w:t>
      </w:r>
    </w:p>
    <w:p w:rsidR="00455866" w:rsidRPr="00455866" w:rsidRDefault="00455866" w:rsidP="00455866">
      <w:pPr>
        <w:ind w:firstLine="709"/>
        <w:jc w:val="both"/>
        <w:rPr>
          <w:sz w:val="28"/>
          <w:szCs w:val="28"/>
        </w:rPr>
      </w:pPr>
      <w:r w:rsidRPr="00455866">
        <w:rPr>
          <w:sz w:val="28"/>
          <w:szCs w:val="28"/>
        </w:rPr>
        <w:t xml:space="preserve"> К концу 6 класса учащиеся должны овладеть следующими умениями и навыками:</w:t>
      </w:r>
    </w:p>
    <w:p w:rsidR="00455866" w:rsidRPr="00455866" w:rsidRDefault="00455866" w:rsidP="00455866">
      <w:pPr>
        <w:ind w:firstLine="709"/>
        <w:jc w:val="both"/>
        <w:rPr>
          <w:sz w:val="28"/>
          <w:szCs w:val="28"/>
        </w:rPr>
      </w:pPr>
      <w:r w:rsidRPr="00455866">
        <w:rPr>
          <w:sz w:val="28"/>
          <w:szCs w:val="28"/>
        </w:rPr>
        <w:t>Составлять сложный план.</w:t>
      </w:r>
    </w:p>
    <w:p w:rsidR="00455866" w:rsidRPr="00455866" w:rsidRDefault="00455866" w:rsidP="00455866">
      <w:pPr>
        <w:ind w:firstLine="709"/>
        <w:jc w:val="both"/>
        <w:rPr>
          <w:sz w:val="28"/>
          <w:szCs w:val="28"/>
        </w:rPr>
      </w:pPr>
      <w:r w:rsidRPr="00455866">
        <w:rPr>
          <w:sz w:val="28"/>
          <w:szCs w:val="28"/>
        </w:rPr>
        <w:t xml:space="preserve"> Сжато и выборочно излагать повествовательные тексты с элементами описания помещения и пейзажа по плану, с опорой. </w:t>
      </w:r>
    </w:p>
    <w:p w:rsidR="00455866" w:rsidRPr="00455866" w:rsidRDefault="00455866" w:rsidP="00455866">
      <w:pPr>
        <w:ind w:firstLine="709"/>
        <w:jc w:val="both"/>
        <w:rPr>
          <w:sz w:val="28"/>
          <w:szCs w:val="28"/>
        </w:rPr>
      </w:pPr>
      <w:r w:rsidRPr="00455866">
        <w:rPr>
          <w:sz w:val="28"/>
          <w:szCs w:val="28"/>
        </w:rPr>
        <w:t xml:space="preserve">Собирать и систематизировать материал к сочинению с учетом темы и основной мысли. </w:t>
      </w:r>
    </w:p>
    <w:p w:rsidR="00455866" w:rsidRPr="00455866" w:rsidRDefault="00455866" w:rsidP="00455866">
      <w:pPr>
        <w:ind w:firstLine="709"/>
        <w:jc w:val="both"/>
        <w:rPr>
          <w:sz w:val="28"/>
          <w:szCs w:val="28"/>
        </w:rPr>
      </w:pPr>
      <w:r w:rsidRPr="00455866">
        <w:rPr>
          <w:sz w:val="28"/>
          <w:szCs w:val="28"/>
        </w:rPr>
        <w:t>Описывать помещение, пейзаж.</w:t>
      </w:r>
    </w:p>
    <w:p w:rsidR="00455866" w:rsidRPr="00455866" w:rsidRDefault="00455866" w:rsidP="00455866">
      <w:pPr>
        <w:ind w:firstLine="709"/>
        <w:jc w:val="both"/>
        <w:rPr>
          <w:sz w:val="28"/>
          <w:szCs w:val="28"/>
        </w:rPr>
      </w:pPr>
      <w:r w:rsidRPr="00455866">
        <w:rPr>
          <w:sz w:val="28"/>
          <w:szCs w:val="28"/>
        </w:rPr>
        <w:t xml:space="preserve"> Составлять рассказ на основе </w:t>
      </w:r>
      <w:proofErr w:type="gramStart"/>
      <w:r w:rsidRPr="00455866">
        <w:rPr>
          <w:sz w:val="28"/>
          <w:szCs w:val="28"/>
        </w:rPr>
        <w:t>услышанного</w:t>
      </w:r>
      <w:proofErr w:type="gramEnd"/>
      <w:r w:rsidRPr="00455866">
        <w:rPr>
          <w:sz w:val="28"/>
          <w:szCs w:val="28"/>
        </w:rPr>
        <w:t xml:space="preserve"> и по воображению. </w:t>
      </w:r>
    </w:p>
    <w:p w:rsidR="00455866" w:rsidRPr="00455866" w:rsidRDefault="00455866" w:rsidP="00455866">
      <w:pPr>
        <w:ind w:firstLine="709"/>
        <w:jc w:val="both"/>
        <w:rPr>
          <w:sz w:val="28"/>
          <w:szCs w:val="28"/>
        </w:rPr>
      </w:pPr>
      <w:r w:rsidRPr="00455866">
        <w:rPr>
          <w:sz w:val="28"/>
          <w:szCs w:val="28"/>
        </w:rPr>
        <w:t>Совершенствовать содержание и языковое оформление своего текста (в соответствии с изученным языковым материалом)</w:t>
      </w:r>
    </w:p>
    <w:p w:rsidR="00455866" w:rsidRPr="00455866" w:rsidRDefault="00455866" w:rsidP="00455866">
      <w:pPr>
        <w:ind w:firstLine="709"/>
        <w:jc w:val="both"/>
        <w:rPr>
          <w:sz w:val="28"/>
          <w:szCs w:val="28"/>
        </w:rPr>
      </w:pPr>
      <w:r w:rsidRPr="00455866">
        <w:rPr>
          <w:sz w:val="28"/>
          <w:szCs w:val="28"/>
        </w:rPr>
        <w:t xml:space="preserve">  Уметь грамотно и четко отвечать на вопросы по пройденному материалу; выступать по заданной теме.</w:t>
      </w:r>
    </w:p>
    <w:p w:rsidR="00455866" w:rsidRPr="00455866" w:rsidRDefault="00455866" w:rsidP="00455866">
      <w:pPr>
        <w:ind w:firstLine="709"/>
        <w:jc w:val="both"/>
        <w:rPr>
          <w:sz w:val="28"/>
          <w:szCs w:val="28"/>
        </w:rPr>
      </w:pPr>
      <w:r w:rsidRPr="00455866">
        <w:rPr>
          <w:sz w:val="28"/>
          <w:szCs w:val="28"/>
        </w:rPr>
        <w:t>Уметь выразительно читать письменный (прозаический и поэтический) текст.</w:t>
      </w:r>
    </w:p>
    <w:p w:rsidR="00455866" w:rsidRPr="00455866" w:rsidRDefault="00455866" w:rsidP="00455866">
      <w:pPr>
        <w:ind w:firstLine="709"/>
        <w:jc w:val="both"/>
        <w:rPr>
          <w:sz w:val="28"/>
          <w:szCs w:val="28"/>
        </w:rPr>
      </w:pPr>
      <w:r w:rsidRPr="00455866">
        <w:rPr>
          <w:sz w:val="28"/>
          <w:szCs w:val="28"/>
        </w:rPr>
        <w:t xml:space="preserve"> Научиться контролировать свою речь, стараться четко и правильно произносить все звуки.</w:t>
      </w:r>
    </w:p>
    <w:p w:rsidR="00455866" w:rsidRPr="00455866" w:rsidRDefault="00455866" w:rsidP="00455866">
      <w:pPr>
        <w:ind w:firstLine="709"/>
        <w:jc w:val="both"/>
        <w:rPr>
          <w:b/>
          <w:sz w:val="28"/>
          <w:szCs w:val="28"/>
        </w:rPr>
      </w:pPr>
    </w:p>
    <w:p w:rsidR="00455866" w:rsidRPr="001258FE" w:rsidRDefault="00455866" w:rsidP="005C373D">
      <w:pPr>
        <w:ind w:firstLine="709"/>
        <w:jc w:val="both"/>
        <w:rPr>
          <w:sz w:val="28"/>
          <w:szCs w:val="28"/>
        </w:rPr>
      </w:pPr>
    </w:p>
    <w:p w:rsidR="00ED725D" w:rsidRDefault="00ED725D"/>
    <w:p w:rsidR="00D37A9C" w:rsidRDefault="00D37A9C"/>
    <w:p w:rsidR="00D37A9C" w:rsidRDefault="00D37A9C"/>
    <w:p w:rsidR="00D37A9C" w:rsidRPr="00D37A9C" w:rsidRDefault="00D37A9C" w:rsidP="00D37A9C">
      <w:pPr>
        <w:suppressAutoHyphens/>
        <w:spacing w:after="200" w:line="276" w:lineRule="auto"/>
        <w:jc w:val="center"/>
        <w:rPr>
          <w:b/>
          <w:lang w:eastAsia="ar-SA"/>
        </w:rPr>
      </w:pPr>
      <w:r w:rsidRPr="00D37A9C">
        <w:rPr>
          <w:b/>
          <w:lang w:eastAsia="ar-SA"/>
        </w:rPr>
        <w:t>С</w:t>
      </w:r>
      <w:r w:rsidR="00D341A7">
        <w:rPr>
          <w:b/>
          <w:lang w:eastAsia="ar-SA"/>
        </w:rPr>
        <w:t xml:space="preserve">одержание рабочей программы </w:t>
      </w:r>
      <w:proofErr w:type="gramStart"/>
      <w:r w:rsidR="00D341A7">
        <w:rPr>
          <w:b/>
          <w:lang w:eastAsia="ar-SA"/>
        </w:rPr>
        <w:t xml:space="preserve">( </w:t>
      </w:r>
      <w:proofErr w:type="gramEnd"/>
      <w:r w:rsidR="00D341A7">
        <w:rPr>
          <w:b/>
          <w:lang w:eastAsia="ar-SA"/>
        </w:rPr>
        <w:t>67 ч.</w:t>
      </w:r>
      <w:r w:rsidRPr="00D37A9C">
        <w:rPr>
          <w:b/>
          <w:lang w:eastAsia="ar-SA"/>
        </w:rPr>
        <w:t xml:space="preserve"> )</w:t>
      </w:r>
    </w:p>
    <w:p w:rsidR="00D37A9C" w:rsidRPr="00D37A9C" w:rsidRDefault="00D37A9C" w:rsidP="00D37A9C">
      <w:pPr>
        <w:rPr>
          <w:rFonts w:eastAsia="Calibri"/>
          <w:snapToGrid w:val="0"/>
          <w:sz w:val="22"/>
          <w:szCs w:val="22"/>
          <w:lang w:eastAsia="en-US"/>
        </w:rPr>
      </w:pPr>
    </w:p>
    <w:p w:rsidR="00D37A9C" w:rsidRPr="00D37A9C" w:rsidRDefault="00D37A9C" w:rsidP="00D37A9C">
      <w:pPr>
        <w:jc w:val="center"/>
        <w:rPr>
          <w:rFonts w:eastAsia="Calibri"/>
          <w:b/>
          <w:bCs/>
          <w:color w:val="000000"/>
          <w:lang w:eastAsia="en-US"/>
        </w:rPr>
      </w:pPr>
      <w:r w:rsidRPr="00D37A9C">
        <w:rPr>
          <w:rFonts w:eastAsia="Calibri"/>
          <w:b/>
          <w:bCs/>
          <w:color w:val="000000"/>
          <w:lang w:eastAsia="en-US"/>
        </w:rPr>
        <w:t>Учебн</w:t>
      </w:r>
      <w:proofErr w:type="gramStart"/>
      <w:r w:rsidRPr="00D37A9C">
        <w:rPr>
          <w:rFonts w:eastAsia="Calibri"/>
          <w:b/>
          <w:bCs/>
          <w:color w:val="000000"/>
          <w:lang w:eastAsia="en-US"/>
        </w:rPr>
        <w:t>о-</w:t>
      </w:r>
      <w:proofErr w:type="gramEnd"/>
      <w:r w:rsidRPr="00D37A9C">
        <w:rPr>
          <w:rFonts w:eastAsia="Calibri"/>
          <w:b/>
          <w:bCs/>
          <w:color w:val="000000"/>
          <w:lang w:eastAsia="en-US"/>
        </w:rPr>
        <w:t xml:space="preserve"> тематический план</w:t>
      </w:r>
    </w:p>
    <w:p w:rsidR="00D37A9C" w:rsidRPr="00D37A9C" w:rsidRDefault="00D37A9C" w:rsidP="00D37A9C">
      <w:pPr>
        <w:jc w:val="center"/>
        <w:rPr>
          <w:rFonts w:eastAsia="Calibri"/>
          <w:b/>
          <w:bCs/>
          <w:color w:val="000000"/>
          <w:lang w:eastAsia="en-US"/>
        </w:rPr>
      </w:pPr>
    </w:p>
    <w:p w:rsidR="00D37A9C" w:rsidRPr="00D37A9C" w:rsidRDefault="00D37A9C" w:rsidP="00D37A9C">
      <w:pPr>
        <w:jc w:val="center"/>
        <w:rPr>
          <w:rFonts w:eastAsia="Calibri"/>
          <w:bCs/>
          <w:color w:val="000000"/>
          <w:sz w:val="20"/>
          <w:szCs w:val="20"/>
          <w:lang w:eastAsia="en-US"/>
        </w:rPr>
      </w:pPr>
    </w:p>
    <w:tbl>
      <w:tblPr>
        <w:tblStyle w:val="11"/>
        <w:tblpPr w:leftFromText="180" w:rightFromText="180" w:vertAnchor="text" w:horzAnchor="margin" w:tblpXSpec="center" w:tblpY="-44"/>
        <w:tblW w:w="0" w:type="auto"/>
        <w:tblLook w:val="04A0" w:firstRow="1" w:lastRow="0" w:firstColumn="1" w:lastColumn="0" w:noHBand="0" w:noVBand="1"/>
      </w:tblPr>
      <w:tblGrid>
        <w:gridCol w:w="4219"/>
        <w:gridCol w:w="1560"/>
        <w:gridCol w:w="2126"/>
      </w:tblGrid>
      <w:tr w:rsidR="0013439A" w:rsidRPr="00D37A9C" w:rsidTr="002964AC">
        <w:tc>
          <w:tcPr>
            <w:tcW w:w="4219" w:type="dxa"/>
            <w:tcBorders>
              <w:top w:val="single" w:sz="4" w:space="0" w:color="auto"/>
              <w:left w:val="single" w:sz="4" w:space="0" w:color="auto"/>
              <w:bottom w:val="single" w:sz="4" w:space="0" w:color="auto"/>
              <w:right w:val="single" w:sz="4" w:space="0" w:color="auto"/>
            </w:tcBorders>
            <w:hideMark/>
          </w:tcPr>
          <w:p w:rsidR="0013439A" w:rsidRPr="00D37A9C" w:rsidRDefault="0013439A" w:rsidP="002964AC">
            <w:pPr>
              <w:suppressAutoHyphens/>
              <w:jc w:val="center"/>
              <w:rPr>
                <w:rFonts w:eastAsia="Calibri"/>
                <w:b/>
                <w:sz w:val="20"/>
                <w:szCs w:val="20"/>
                <w:lang w:eastAsia="ar-SA"/>
              </w:rPr>
            </w:pPr>
            <w:r>
              <w:rPr>
                <w:rFonts w:eastAsia="Calibri"/>
                <w:b/>
                <w:sz w:val="20"/>
                <w:szCs w:val="20"/>
                <w:lang w:eastAsia="ar-SA"/>
              </w:rPr>
              <w:t xml:space="preserve">Направление </w:t>
            </w:r>
          </w:p>
        </w:tc>
        <w:tc>
          <w:tcPr>
            <w:tcW w:w="1560" w:type="dxa"/>
            <w:tcBorders>
              <w:top w:val="single" w:sz="4" w:space="0" w:color="auto"/>
              <w:left w:val="single" w:sz="4" w:space="0" w:color="auto"/>
              <w:bottom w:val="single" w:sz="4" w:space="0" w:color="auto"/>
              <w:right w:val="single" w:sz="4" w:space="0" w:color="auto"/>
            </w:tcBorders>
            <w:hideMark/>
          </w:tcPr>
          <w:p w:rsidR="0013439A" w:rsidRPr="00D37A9C" w:rsidRDefault="0013439A" w:rsidP="002964AC">
            <w:pPr>
              <w:suppressAutoHyphens/>
              <w:jc w:val="center"/>
              <w:rPr>
                <w:rFonts w:eastAsia="Calibri"/>
                <w:b/>
                <w:sz w:val="20"/>
                <w:szCs w:val="20"/>
                <w:lang w:eastAsia="ar-SA"/>
              </w:rPr>
            </w:pPr>
            <w:r w:rsidRPr="00D37A9C">
              <w:rPr>
                <w:rFonts w:eastAsia="Calibri"/>
                <w:b/>
                <w:sz w:val="20"/>
                <w:szCs w:val="20"/>
                <w:lang w:eastAsia="ar-SA"/>
              </w:rPr>
              <w:t>Количество часов</w:t>
            </w:r>
          </w:p>
        </w:tc>
        <w:tc>
          <w:tcPr>
            <w:tcW w:w="2126" w:type="dxa"/>
            <w:tcBorders>
              <w:top w:val="single" w:sz="4" w:space="0" w:color="auto"/>
              <w:left w:val="single" w:sz="4" w:space="0" w:color="auto"/>
              <w:bottom w:val="single" w:sz="4" w:space="0" w:color="auto"/>
              <w:right w:val="single" w:sz="4" w:space="0" w:color="auto"/>
            </w:tcBorders>
            <w:hideMark/>
          </w:tcPr>
          <w:p w:rsidR="0013439A" w:rsidRPr="00D37A9C" w:rsidRDefault="0013439A" w:rsidP="002964AC">
            <w:pPr>
              <w:suppressAutoHyphens/>
              <w:jc w:val="center"/>
              <w:rPr>
                <w:rFonts w:eastAsia="Calibri"/>
                <w:b/>
                <w:sz w:val="20"/>
                <w:szCs w:val="20"/>
                <w:lang w:eastAsia="ar-SA"/>
              </w:rPr>
            </w:pPr>
            <w:r w:rsidRPr="00D37A9C">
              <w:rPr>
                <w:rFonts w:eastAsia="Calibri"/>
                <w:b/>
                <w:sz w:val="20"/>
                <w:szCs w:val="20"/>
                <w:lang w:eastAsia="ar-SA"/>
              </w:rPr>
              <w:t>Количество контрольных и творческих работ</w:t>
            </w:r>
          </w:p>
        </w:tc>
      </w:tr>
      <w:tr w:rsidR="0013439A" w:rsidRPr="00D37A9C" w:rsidTr="0013439A">
        <w:trPr>
          <w:trHeight w:val="423"/>
        </w:trPr>
        <w:tc>
          <w:tcPr>
            <w:tcW w:w="4219" w:type="dxa"/>
            <w:tcBorders>
              <w:top w:val="single" w:sz="4" w:space="0" w:color="auto"/>
              <w:left w:val="single" w:sz="4" w:space="0" w:color="auto"/>
              <w:bottom w:val="single" w:sz="4" w:space="0" w:color="auto"/>
              <w:right w:val="single" w:sz="4" w:space="0" w:color="auto"/>
            </w:tcBorders>
          </w:tcPr>
          <w:p w:rsidR="0013439A" w:rsidRPr="00D37A9C" w:rsidRDefault="0013439A" w:rsidP="002964AC">
            <w:pPr>
              <w:suppressAutoHyphens/>
              <w:rPr>
                <w:rFonts w:eastAsia="Calibri"/>
                <w:bCs/>
                <w:sz w:val="20"/>
                <w:szCs w:val="20"/>
                <w:lang w:eastAsia="ar-SA"/>
              </w:rPr>
            </w:pPr>
            <w:r>
              <w:rPr>
                <w:rFonts w:eastAsia="Calibri"/>
                <w:bCs/>
                <w:sz w:val="20"/>
                <w:szCs w:val="20"/>
                <w:lang w:eastAsia="ar-SA"/>
              </w:rPr>
              <w:t>Работа над словом</w:t>
            </w:r>
          </w:p>
        </w:tc>
        <w:tc>
          <w:tcPr>
            <w:tcW w:w="1560" w:type="dxa"/>
            <w:tcBorders>
              <w:top w:val="single" w:sz="4" w:space="0" w:color="auto"/>
              <w:left w:val="single" w:sz="4" w:space="0" w:color="auto"/>
              <w:bottom w:val="single" w:sz="4" w:space="0" w:color="auto"/>
              <w:right w:val="single" w:sz="4" w:space="0" w:color="auto"/>
            </w:tcBorders>
            <w:hideMark/>
          </w:tcPr>
          <w:p w:rsidR="0013439A" w:rsidRPr="00D37A9C" w:rsidRDefault="0013439A" w:rsidP="002964AC">
            <w:pPr>
              <w:suppressAutoHyphens/>
              <w:jc w:val="center"/>
              <w:rPr>
                <w:rFonts w:eastAsia="Calibri"/>
                <w:bCs/>
                <w:sz w:val="20"/>
                <w:szCs w:val="20"/>
                <w:lang w:eastAsia="ar-SA"/>
              </w:rPr>
            </w:pPr>
            <w:r>
              <w:rPr>
                <w:rFonts w:eastAsia="Calibri"/>
                <w:bCs/>
                <w:sz w:val="20"/>
                <w:szCs w:val="20"/>
                <w:lang w:eastAsia="ar-SA"/>
              </w:rPr>
              <w:t>6</w:t>
            </w:r>
          </w:p>
        </w:tc>
        <w:tc>
          <w:tcPr>
            <w:tcW w:w="2126" w:type="dxa"/>
            <w:tcBorders>
              <w:top w:val="single" w:sz="4" w:space="0" w:color="auto"/>
              <w:left w:val="single" w:sz="4" w:space="0" w:color="auto"/>
              <w:right w:val="single" w:sz="4" w:space="0" w:color="auto"/>
            </w:tcBorders>
          </w:tcPr>
          <w:p w:rsidR="0013439A" w:rsidRPr="00D37A9C" w:rsidRDefault="0013439A" w:rsidP="0013439A">
            <w:pPr>
              <w:suppressAutoHyphens/>
              <w:jc w:val="center"/>
              <w:rPr>
                <w:rFonts w:eastAsia="Calibri"/>
                <w:bCs/>
                <w:sz w:val="20"/>
                <w:szCs w:val="20"/>
                <w:lang w:eastAsia="ar-SA"/>
              </w:rPr>
            </w:pPr>
            <w:r>
              <w:rPr>
                <w:rFonts w:eastAsia="Calibri"/>
                <w:bCs/>
                <w:sz w:val="20"/>
                <w:szCs w:val="20"/>
                <w:lang w:eastAsia="ar-SA"/>
              </w:rPr>
              <w:t>2</w:t>
            </w:r>
          </w:p>
        </w:tc>
      </w:tr>
      <w:tr w:rsidR="0013439A" w:rsidRPr="00D37A9C" w:rsidTr="0091584D">
        <w:trPr>
          <w:trHeight w:val="672"/>
        </w:trPr>
        <w:tc>
          <w:tcPr>
            <w:tcW w:w="4219" w:type="dxa"/>
            <w:tcBorders>
              <w:top w:val="single" w:sz="4" w:space="0" w:color="auto"/>
              <w:left w:val="single" w:sz="4" w:space="0" w:color="auto"/>
              <w:bottom w:val="single" w:sz="4" w:space="0" w:color="auto"/>
              <w:right w:val="single" w:sz="4" w:space="0" w:color="auto"/>
            </w:tcBorders>
          </w:tcPr>
          <w:p w:rsidR="0013439A" w:rsidRPr="00D37A9C" w:rsidRDefault="0013439A" w:rsidP="002964AC">
            <w:pPr>
              <w:suppressAutoHyphens/>
              <w:rPr>
                <w:rFonts w:eastAsia="MS Mincho"/>
                <w:sz w:val="20"/>
                <w:szCs w:val="20"/>
              </w:rPr>
            </w:pPr>
            <w:r>
              <w:rPr>
                <w:rFonts w:eastAsia="MS Mincho"/>
                <w:sz w:val="20"/>
                <w:szCs w:val="20"/>
              </w:rPr>
              <w:t xml:space="preserve">Работа над словосочетанием и предложением </w:t>
            </w:r>
          </w:p>
          <w:p w:rsidR="0013439A" w:rsidRPr="00D37A9C" w:rsidRDefault="0013439A" w:rsidP="002964AC">
            <w:pPr>
              <w:suppressAutoHyphens/>
              <w:rPr>
                <w:rFonts w:eastAsia="MS Mincho"/>
                <w:sz w:val="20"/>
                <w:szCs w:val="20"/>
              </w:rPr>
            </w:pPr>
            <w:r w:rsidRPr="0013439A">
              <w:rPr>
                <w:rFonts w:eastAsia="MS Mincho"/>
                <w:sz w:val="20"/>
                <w:szCs w:val="20"/>
              </w:rPr>
              <w:t>Работа над текстом</w:t>
            </w:r>
          </w:p>
        </w:tc>
        <w:tc>
          <w:tcPr>
            <w:tcW w:w="1560" w:type="dxa"/>
            <w:tcBorders>
              <w:top w:val="single" w:sz="4" w:space="0" w:color="auto"/>
              <w:left w:val="single" w:sz="4" w:space="0" w:color="auto"/>
              <w:bottom w:val="single" w:sz="4" w:space="0" w:color="auto"/>
              <w:right w:val="single" w:sz="4" w:space="0" w:color="auto"/>
            </w:tcBorders>
            <w:hideMark/>
          </w:tcPr>
          <w:p w:rsidR="0013439A" w:rsidRPr="00D37A9C" w:rsidRDefault="00D341A7" w:rsidP="002964AC">
            <w:pPr>
              <w:suppressAutoHyphens/>
              <w:jc w:val="center"/>
              <w:rPr>
                <w:rFonts w:eastAsia="Calibri"/>
                <w:bCs/>
                <w:sz w:val="20"/>
                <w:szCs w:val="20"/>
                <w:lang w:eastAsia="ar-SA"/>
              </w:rPr>
            </w:pPr>
            <w:r>
              <w:rPr>
                <w:rFonts w:eastAsia="Calibri"/>
                <w:bCs/>
                <w:sz w:val="20"/>
                <w:szCs w:val="20"/>
                <w:lang w:eastAsia="ar-SA"/>
              </w:rPr>
              <w:t>45</w:t>
            </w:r>
          </w:p>
        </w:tc>
        <w:tc>
          <w:tcPr>
            <w:tcW w:w="2126" w:type="dxa"/>
            <w:tcBorders>
              <w:top w:val="single" w:sz="4" w:space="0" w:color="auto"/>
              <w:left w:val="single" w:sz="4" w:space="0" w:color="auto"/>
              <w:right w:val="single" w:sz="4" w:space="0" w:color="auto"/>
            </w:tcBorders>
            <w:hideMark/>
          </w:tcPr>
          <w:p w:rsidR="0013439A" w:rsidRPr="00D37A9C" w:rsidRDefault="0013439A" w:rsidP="0013439A">
            <w:pPr>
              <w:suppressAutoHyphens/>
              <w:jc w:val="center"/>
              <w:rPr>
                <w:rFonts w:eastAsia="Calibri"/>
                <w:bCs/>
                <w:sz w:val="20"/>
                <w:szCs w:val="20"/>
                <w:lang w:eastAsia="ar-SA"/>
              </w:rPr>
            </w:pPr>
            <w:r>
              <w:rPr>
                <w:rFonts w:eastAsia="Calibri"/>
                <w:bCs/>
                <w:sz w:val="20"/>
                <w:szCs w:val="20"/>
                <w:lang w:eastAsia="ar-SA"/>
              </w:rPr>
              <w:t>18</w:t>
            </w:r>
          </w:p>
        </w:tc>
      </w:tr>
      <w:tr w:rsidR="0013439A" w:rsidRPr="00D37A9C" w:rsidTr="002964AC">
        <w:tc>
          <w:tcPr>
            <w:tcW w:w="4219" w:type="dxa"/>
            <w:tcBorders>
              <w:top w:val="single" w:sz="4" w:space="0" w:color="auto"/>
              <w:left w:val="single" w:sz="4" w:space="0" w:color="auto"/>
              <w:bottom w:val="single" w:sz="4" w:space="0" w:color="auto"/>
              <w:right w:val="single" w:sz="4" w:space="0" w:color="auto"/>
            </w:tcBorders>
          </w:tcPr>
          <w:p w:rsidR="0013439A" w:rsidRPr="002964AC" w:rsidRDefault="0013439A" w:rsidP="002964AC">
            <w:pPr>
              <w:suppressAutoHyphens/>
              <w:rPr>
                <w:rFonts w:eastAsia="MS Mincho"/>
                <w:sz w:val="20"/>
                <w:szCs w:val="20"/>
              </w:rPr>
            </w:pPr>
            <w:r w:rsidRPr="002964AC">
              <w:rPr>
                <w:rFonts w:eastAsia="MS Mincho"/>
                <w:bCs/>
                <w:sz w:val="20"/>
                <w:szCs w:val="20"/>
              </w:rPr>
              <w:t>Виды речевой деятельности и культура речи</w:t>
            </w:r>
          </w:p>
        </w:tc>
        <w:tc>
          <w:tcPr>
            <w:tcW w:w="1560" w:type="dxa"/>
            <w:tcBorders>
              <w:top w:val="single" w:sz="4" w:space="0" w:color="auto"/>
              <w:left w:val="single" w:sz="4" w:space="0" w:color="auto"/>
              <w:bottom w:val="single" w:sz="4" w:space="0" w:color="auto"/>
              <w:right w:val="single" w:sz="4" w:space="0" w:color="auto"/>
            </w:tcBorders>
          </w:tcPr>
          <w:p w:rsidR="0013439A" w:rsidRPr="00D37A9C" w:rsidRDefault="0013439A" w:rsidP="002964AC">
            <w:pPr>
              <w:suppressAutoHyphens/>
              <w:jc w:val="center"/>
              <w:rPr>
                <w:rFonts w:eastAsia="Calibri"/>
                <w:bCs/>
                <w:sz w:val="20"/>
                <w:szCs w:val="20"/>
                <w:lang w:eastAsia="ar-SA"/>
              </w:rPr>
            </w:pPr>
            <w:r>
              <w:rPr>
                <w:rFonts w:eastAsia="Calibri"/>
                <w:bCs/>
                <w:sz w:val="20"/>
                <w:szCs w:val="20"/>
                <w:lang w:eastAsia="ar-SA"/>
              </w:rPr>
              <w:t>16</w:t>
            </w:r>
          </w:p>
        </w:tc>
        <w:tc>
          <w:tcPr>
            <w:tcW w:w="2126" w:type="dxa"/>
            <w:tcBorders>
              <w:top w:val="single" w:sz="4" w:space="0" w:color="auto"/>
              <w:left w:val="single" w:sz="4" w:space="0" w:color="auto"/>
              <w:bottom w:val="single" w:sz="4" w:space="0" w:color="auto"/>
              <w:right w:val="single" w:sz="4" w:space="0" w:color="auto"/>
            </w:tcBorders>
          </w:tcPr>
          <w:p w:rsidR="0013439A" w:rsidRPr="00D37A9C" w:rsidRDefault="0013439A" w:rsidP="002964AC">
            <w:pPr>
              <w:suppressAutoHyphens/>
              <w:jc w:val="center"/>
              <w:rPr>
                <w:rFonts w:eastAsia="Calibri"/>
                <w:bCs/>
                <w:sz w:val="20"/>
                <w:szCs w:val="20"/>
                <w:lang w:eastAsia="ar-SA"/>
              </w:rPr>
            </w:pPr>
            <w:r>
              <w:rPr>
                <w:rFonts w:eastAsia="Calibri"/>
                <w:bCs/>
                <w:sz w:val="20"/>
                <w:szCs w:val="20"/>
                <w:lang w:eastAsia="ar-SA"/>
              </w:rPr>
              <w:t>8</w:t>
            </w:r>
          </w:p>
        </w:tc>
      </w:tr>
      <w:tr w:rsidR="0013439A" w:rsidRPr="00D37A9C" w:rsidTr="002964AC">
        <w:tc>
          <w:tcPr>
            <w:tcW w:w="4219" w:type="dxa"/>
            <w:tcBorders>
              <w:top w:val="single" w:sz="4" w:space="0" w:color="auto"/>
              <w:left w:val="single" w:sz="4" w:space="0" w:color="auto"/>
              <w:bottom w:val="single" w:sz="4" w:space="0" w:color="auto"/>
              <w:right w:val="single" w:sz="4" w:space="0" w:color="auto"/>
            </w:tcBorders>
          </w:tcPr>
          <w:p w:rsidR="0013439A" w:rsidRPr="002964AC" w:rsidRDefault="0013439A" w:rsidP="002964AC">
            <w:pPr>
              <w:suppressAutoHyphens/>
              <w:rPr>
                <w:rFonts w:eastAsia="MS Mincho"/>
                <w:bCs/>
                <w:sz w:val="20"/>
                <w:szCs w:val="20"/>
              </w:rPr>
            </w:pPr>
            <w:r>
              <w:rPr>
                <w:rFonts w:eastAsia="MS Mincho"/>
                <w:bCs/>
                <w:sz w:val="20"/>
                <w:szCs w:val="20"/>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13439A" w:rsidRPr="00D37A9C" w:rsidRDefault="00D341A7" w:rsidP="002964AC">
            <w:pPr>
              <w:suppressAutoHyphens/>
              <w:jc w:val="center"/>
              <w:rPr>
                <w:rFonts w:eastAsia="Calibri"/>
                <w:bCs/>
                <w:sz w:val="20"/>
                <w:szCs w:val="20"/>
                <w:lang w:eastAsia="ar-SA"/>
              </w:rPr>
            </w:pPr>
            <w:r>
              <w:rPr>
                <w:rFonts w:eastAsia="Calibri"/>
                <w:bCs/>
                <w:sz w:val="20"/>
                <w:szCs w:val="20"/>
                <w:lang w:eastAsia="ar-SA"/>
              </w:rPr>
              <w:t>67</w:t>
            </w:r>
          </w:p>
        </w:tc>
        <w:tc>
          <w:tcPr>
            <w:tcW w:w="2126" w:type="dxa"/>
            <w:tcBorders>
              <w:top w:val="single" w:sz="4" w:space="0" w:color="auto"/>
              <w:left w:val="single" w:sz="4" w:space="0" w:color="auto"/>
              <w:bottom w:val="single" w:sz="4" w:space="0" w:color="auto"/>
              <w:right w:val="single" w:sz="4" w:space="0" w:color="auto"/>
            </w:tcBorders>
          </w:tcPr>
          <w:p w:rsidR="0013439A" w:rsidRPr="00D37A9C" w:rsidRDefault="00D341A7" w:rsidP="002964AC">
            <w:pPr>
              <w:suppressAutoHyphens/>
              <w:jc w:val="center"/>
              <w:rPr>
                <w:rFonts w:eastAsia="Calibri"/>
                <w:bCs/>
                <w:sz w:val="20"/>
                <w:szCs w:val="20"/>
                <w:lang w:eastAsia="ar-SA"/>
              </w:rPr>
            </w:pPr>
            <w:r>
              <w:rPr>
                <w:rFonts w:eastAsia="Calibri"/>
                <w:bCs/>
                <w:sz w:val="20"/>
                <w:szCs w:val="20"/>
                <w:lang w:eastAsia="ar-SA"/>
              </w:rPr>
              <w:t>28</w:t>
            </w:r>
          </w:p>
        </w:tc>
      </w:tr>
    </w:tbl>
    <w:p w:rsidR="00D37A9C" w:rsidRPr="00D37A9C" w:rsidRDefault="00D37A9C" w:rsidP="00D37A9C">
      <w:pPr>
        <w:rPr>
          <w:rFonts w:eastAsia="Calibri"/>
          <w:bCs/>
          <w:color w:val="000000"/>
          <w:sz w:val="20"/>
          <w:szCs w:val="20"/>
          <w:lang w:eastAsia="en-US"/>
        </w:rPr>
      </w:pPr>
    </w:p>
    <w:p w:rsidR="00D37A9C" w:rsidRPr="00D37A9C" w:rsidRDefault="00D37A9C" w:rsidP="00D37A9C">
      <w:pPr>
        <w:rPr>
          <w:rFonts w:eastAsia="Calibri"/>
          <w:bCs/>
          <w:color w:val="000000"/>
          <w:sz w:val="20"/>
          <w:szCs w:val="20"/>
          <w:lang w:eastAsia="en-US"/>
        </w:rPr>
      </w:pPr>
    </w:p>
    <w:p w:rsidR="00D37A9C" w:rsidRPr="00D37A9C" w:rsidRDefault="00D37A9C" w:rsidP="00D37A9C">
      <w:pPr>
        <w:rPr>
          <w:rFonts w:eastAsia="Calibri"/>
          <w:bCs/>
          <w:color w:val="000000"/>
          <w:sz w:val="20"/>
          <w:szCs w:val="20"/>
          <w:lang w:eastAsia="en-US"/>
        </w:rPr>
      </w:pPr>
    </w:p>
    <w:p w:rsidR="00D37A9C" w:rsidRPr="00D37A9C" w:rsidRDefault="00D37A9C" w:rsidP="00D37A9C">
      <w:pPr>
        <w:rPr>
          <w:rFonts w:eastAsia="Calibri"/>
          <w:bCs/>
          <w:color w:val="000000"/>
          <w:sz w:val="20"/>
          <w:szCs w:val="20"/>
          <w:lang w:eastAsia="en-US"/>
        </w:rPr>
      </w:pPr>
    </w:p>
    <w:p w:rsidR="00D37A9C" w:rsidRPr="00D37A9C" w:rsidRDefault="00D37A9C" w:rsidP="00D37A9C">
      <w:pPr>
        <w:rPr>
          <w:rFonts w:eastAsia="Calibri"/>
          <w:bCs/>
          <w:color w:val="000000"/>
          <w:sz w:val="20"/>
          <w:szCs w:val="20"/>
          <w:lang w:eastAsia="en-US"/>
        </w:rPr>
      </w:pPr>
    </w:p>
    <w:p w:rsidR="00D37A9C" w:rsidRPr="00D37A9C" w:rsidRDefault="00D37A9C" w:rsidP="00D37A9C">
      <w:pPr>
        <w:rPr>
          <w:rFonts w:eastAsia="Calibri"/>
          <w:bCs/>
          <w:color w:val="000000"/>
          <w:sz w:val="20"/>
          <w:szCs w:val="20"/>
          <w:lang w:eastAsia="en-US"/>
        </w:rPr>
      </w:pPr>
    </w:p>
    <w:p w:rsidR="00D37A9C" w:rsidRPr="00D37A9C" w:rsidRDefault="00D37A9C" w:rsidP="00D37A9C">
      <w:pPr>
        <w:rPr>
          <w:rFonts w:eastAsia="Calibri"/>
          <w:bCs/>
          <w:color w:val="000000"/>
          <w:sz w:val="20"/>
          <w:szCs w:val="20"/>
          <w:lang w:eastAsia="en-US"/>
        </w:rPr>
      </w:pPr>
    </w:p>
    <w:p w:rsidR="00D37A9C" w:rsidRPr="00D37A9C" w:rsidRDefault="00D37A9C" w:rsidP="00D37A9C">
      <w:pPr>
        <w:rPr>
          <w:rFonts w:eastAsia="Calibri"/>
          <w:bCs/>
          <w:color w:val="000000"/>
          <w:sz w:val="20"/>
          <w:szCs w:val="20"/>
          <w:lang w:eastAsia="en-US"/>
        </w:rPr>
      </w:pPr>
    </w:p>
    <w:p w:rsidR="00D37A9C" w:rsidRPr="00D37A9C" w:rsidRDefault="00D37A9C" w:rsidP="00D37A9C">
      <w:pPr>
        <w:rPr>
          <w:rFonts w:eastAsia="Calibri"/>
          <w:bCs/>
          <w:color w:val="000000"/>
          <w:sz w:val="22"/>
          <w:szCs w:val="22"/>
          <w:lang w:eastAsia="en-US"/>
        </w:rPr>
      </w:pPr>
    </w:p>
    <w:p w:rsidR="00D37A9C" w:rsidRPr="00D37A9C" w:rsidRDefault="00D37A9C" w:rsidP="00D37A9C">
      <w:pPr>
        <w:rPr>
          <w:rFonts w:eastAsia="Calibri"/>
          <w:bCs/>
          <w:color w:val="000000"/>
          <w:sz w:val="22"/>
          <w:szCs w:val="22"/>
          <w:lang w:eastAsia="en-US"/>
        </w:rPr>
      </w:pPr>
    </w:p>
    <w:p w:rsidR="00D37A9C" w:rsidRPr="00D37A9C" w:rsidRDefault="00D37A9C" w:rsidP="00D37A9C">
      <w:pPr>
        <w:jc w:val="center"/>
        <w:rPr>
          <w:rFonts w:eastAsia="Calibri"/>
          <w:snapToGrid w:val="0"/>
          <w:sz w:val="28"/>
          <w:szCs w:val="28"/>
          <w:lang w:eastAsia="en-US"/>
        </w:rPr>
      </w:pPr>
    </w:p>
    <w:p w:rsidR="00D37A9C" w:rsidRPr="00D37A9C" w:rsidRDefault="00D37A9C" w:rsidP="00D37A9C">
      <w:pPr>
        <w:jc w:val="center"/>
        <w:rPr>
          <w:rFonts w:eastAsia="Calibri"/>
          <w:snapToGrid w:val="0"/>
          <w:sz w:val="28"/>
          <w:szCs w:val="28"/>
          <w:lang w:eastAsia="en-US"/>
        </w:rPr>
      </w:pPr>
    </w:p>
    <w:p w:rsidR="00D37A9C" w:rsidRPr="00D37A9C" w:rsidRDefault="00D37A9C" w:rsidP="00D37A9C">
      <w:pPr>
        <w:jc w:val="center"/>
        <w:rPr>
          <w:rFonts w:eastAsia="Calibri"/>
          <w:snapToGrid w:val="0"/>
          <w:sz w:val="28"/>
          <w:szCs w:val="28"/>
          <w:lang w:eastAsia="en-US"/>
        </w:rPr>
      </w:pPr>
    </w:p>
    <w:p w:rsidR="00D37A9C" w:rsidRPr="00D37A9C" w:rsidRDefault="00D37A9C" w:rsidP="00D37A9C">
      <w:pPr>
        <w:jc w:val="center"/>
        <w:rPr>
          <w:rFonts w:eastAsia="Calibri"/>
          <w:b/>
          <w:snapToGrid w:val="0"/>
          <w:sz w:val="28"/>
          <w:szCs w:val="28"/>
          <w:lang w:eastAsia="en-US"/>
        </w:rPr>
      </w:pPr>
    </w:p>
    <w:p w:rsidR="00D37A9C" w:rsidRPr="00D37A9C" w:rsidRDefault="00D37A9C" w:rsidP="00D37A9C">
      <w:pPr>
        <w:jc w:val="center"/>
        <w:rPr>
          <w:rFonts w:eastAsia="Calibri"/>
          <w:b/>
          <w:snapToGrid w:val="0"/>
          <w:lang w:eastAsia="en-US"/>
        </w:rPr>
      </w:pPr>
    </w:p>
    <w:p w:rsidR="00D37A9C" w:rsidRPr="00D37A9C" w:rsidRDefault="00D37A9C" w:rsidP="00D37A9C">
      <w:pPr>
        <w:jc w:val="center"/>
        <w:rPr>
          <w:rFonts w:eastAsia="Calibri"/>
          <w:b/>
          <w:snapToGrid w:val="0"/>
          <w:lang w:eastAsia="en-US"/>
        </w:rPr>
      </w:pPr>
    </w:p>
    <w:p w:rsidR="00D37A9C" w:rsidRPr="00D37A9C" w:rsidRDefault="00D37A9C" w:rsidP="00D37A9C">
      <w:pPr>
        <w:jc w:val="center"/>
        <w:rPr>
          <w:rFonts w:eastAsia="Calibri"/>
          <w:b/>
          <w:snapToGrid w:val="0"/>
          <w:lang w:eastAsia="en-US"/>
        </w:rPr>
      </w:pPr>
    </w:p>
    <w:p w:rsidR="00D37A9C" w:rsidRPr="00D37A9C" w:rsidRDefault="00D37A9C" w:rsidP="00D37A9C">
      <w:pPr>
        <w:jc w:val="center"/>
        <w:rPr>
          <w:rFonts w:eastAsia="Calibri"/>
          <w:b/>
          <w:snapToGrid w:val="0"/>
          <w:lang w:eastAsia="en-US"/>
        </w:rPr>
      </w:pPr>
    </w:p>
    <w:p w:rsidR="00D37A9C" w:rsidRPr="00D37A9C" w:rsidRDefault="00D37A9C" w:rsidP="00D37A9C">
      <w:pPr>
        <w:jc w:val="center"/>
        <w:rPr>
          <w:rFonts w:eastAsia="Calibri"/>
          <w:b/>
          <w:snapToGrid w:val="0"/>
          <w:lang w:eastAsia="en-US"/>
        </w:rPr>
      </w:pPr>
    </w:p>
    <w:p w:rsidR="00D37A9C" w:rsidRPr="00D37A9C" w:rsidRDefault="00D37A9C" w:rsidP="00D37A9C">
      <w:pPr>
        <w:jc w:val="center"/>
        <w:rPr>
          <w:rFonts w:eastAsia="Calibri"/>
          <w:b/>
          <w:snapToGrid w:val="0"/>
          <w:lang w:eastAsia="en-US"/>
        </w:rPr>
      </w:pPr>
    </w:p>
    <w:p w:rsidR="00D37A9C" w:rsidRPr="00D37A9C" w:rsidRDefault="00D37A9C" w:rsidP="00D37A9C">
      <w:pPr>
        <w:rPr>
          <w:rFonts w:eastAsia="Calibri"/>
          <w:b/>
          <w:snapToGrid w:val="0"/>
          <w:lang w:eastAsia="en-US"/>
        </w:rPr>
      </w:pPr>
    </w:p>
    <w:p w:rsidR="00D37A9C" w:rsidRPr="00D37A9C" w:rsidRDefault="00D37A9C" w:rsidP="00D37A9C">
      <w:pPr>
        <w:jc w:val="center"/>
        <w:rPr>
          <w:rFonts w:eastAsia="Calibri"/>
          <w:b/>
          <w:snapToGrid w:val="0"/>
          <w:lang w:eastAsia="en-US"/>
        </w:rPr>
      </w:pPr>
    </w:p>
    <w:p w:rsidR="00D37A9C" w:rsidRDefault="00D37A9C" w:rsidP="00D37A9C">
      <w:pPr>
        <w:jc w:val="center"/>
        <w:rPr>
          <w:rFonts w:eastAsia="Calibri"/>
          <w:b/>
          <w:snapToGrid w:val="0"/>
          <w:lang w:eastAsia="en-US"/>
        </w:rPr>
      </w:pPr>
    </w:p>
    <w:p w:rsidR="00D37A9C" w:rsidRDefault="00D37A9C" w:rsidP="00D37A9C">
      <w:pPr>
        <w:jc w:val="center"/>
        <w:rPr>
          <w:rFonts w:eastAsia="Calibri"/>
          <w:b/>
          <w:snapToGrid w:val="0"/>
          <w:lang w:eastAsia="en-US"/>
        </w:rPr>
      </w:pPr>
    </w:p>
    <w:p w:rsidR="00D37A9C" w:rsidRPr="00D37A9C" w:rsidRDefault="00D37A9C" w:rsidP="00D37A9C">
      <w:pPr>
        <w:jc w:val="center"/>
        <w:rPr>
          <w:rFonts w:eastAsia="Calibri"/>
          <w:b/>
          <w:snapToGrid w:val="0"/>
          <w:lang w:eastAsia="en-US"/>
        </w:rPr>
      </w:pPr>
    </w:p>
    <w:p w:rsidR="002964AC" w:rsidRDefault="002964AC" w:rsidP="00D37A9C">
      <w:pPr>
        <w:jc w:val="center"/>
        <w:rPr>
          <w:rFonts w:eastAsia="Calibri"/>
          <w:b/>
          <w:snapToGrid w:val="0"/>
          <w:lang w:eastAsia="en-US"/>
        </w:rPr>
      </w:pPr>
    </w:p>
    <w:p w:rsidR="002964AC" w:rsidRDefault="002964AC" w:rsidP="00455866">
      <w:pPr>
        <w:rPr>
          <w:rFonts w:eastAsia="Calibri"/>
          <w:b/>
          <w:snapToGrid w:val="0"/>
          <w:lang w:eastAsia="en-US"/>
        </w:rPr>
      </w:pPr>
    </w:p>
    <w:p w:rsidR="00455866" w:rsidRDefault="00455866" w:rsidP="00455866">
      <w:pPr>
        <w:rPr>
          <w:rFonts w:eastAsia="Calibri"/>
          <w:b/>
          <w:snapToGrid w:val="0"/>
          <w:lang w:eastAsia="en-US"/>
        </w:rPr>
      </w:pPr>
    </w:p>
    <w:p w:rsidR="00D37A9C" w:rsidRPr="00D37A9C" w:rsidRDefault="00D37A9C" w:rsidP="00D37A9C">
      <w:pPr>
        <w:jc w:val="center"/>
        <w:rPr>
          <w:rFonts w:eastAsia="Calibri"/>
          <w:b/>
          <w:snapToGrid w:val="0"/>
          <w:lang w:eastAsia="en-US"/>
        </w:rPr>
      </w:pPr>
      <w:r w:rsidRPr="00D37A9C">
        <w:rPr>
          <w:rFonts w:eastAsia="Calibri"/>
          <w:b/>
          <w:snapToGrid w:val="0"/>
          <w:lang w:eastAsia="en-US"/>
        </w:rPr>
        <w:lastRenderedPageBreak/>
        <w:t>Календарно</w:t>
      </w:r>
      <w:r w:rsidR="00D341A7">
        <w:rPr>
          <w:rFonts w:eastAsia="Calibri"/>
          <w:b/>
          <w:snapToGrid w:val="0"/>
          <w:lang w:eastAsia="en-US"/>
        </w:rPr>
        <w:t xml:space="preserve"> – тематическое планирование (67</w:t>
      </w:r>
      <w:r w:rsidRPr="00D37A9C">
        <w:rPr>
          <w:rFonts w:eastAsia="Calibri"/>
          <w:b/>
          <w:snapToGrid w:val="0"/>
          <w:lang w:eastAsia="en-US"/>
        </w:rPr>
        <w:t xml:space="preserve"> ч)</w:t>
      </w:r>
    </w:p>
    <w:p w:rsidR="00D37A9C" w:rsidRPr="00D37A9C" w:rsidRDefault="00D37A9C" w:rsidP="00D37A9C">
      <w:pPr>
        <w:jc w:val="center"/>
        <w:rPr>
          <w:lang w:eastAsia="en-US"/>
        </w:rPr>
      </w:pPr>
    </w:p>
    <w:tbl>
      <w:tblPr>
        <w:tblStyle w:val="11"/>
        <w:tblpPr w:leftFromText="180" w:rightFromText="180" w:vertAnchor="text" w:horzAnchor="margin" w:tblpY="164"/>
        <w:tblW w:w="4897" w:type="pct"/>
        <w:tblLayout w:type="fixed"/>
        <w:tblLook w:val="04A0" w:firstRow="1" w:lastRow="0" w:firstColumn="1" w:lastColumn="0" w:noHBand="0" w:noVBand="1"/>
      </w:tblPr>
      <w:tblGrid>
        <w:gridCol w:w="602"/>
        <w:gridCol w:w="2155"/>
        <w:gridCol w:w="1118"/>
        <w:gridCol w:w="1254"/>
        <w:gridCol w:w="1677"/>
        <w:gridCol w:w="2094"/>
        <w:gridCol w:w="2091"/>
        <w:gridCol w:w="1955"/>
        <w:gridCol w:w="1535"/>
      </w:tblGrid>
      <w:tr w:rsidR="00C427CA" w:rsidRPr="00D37A9C" w:rsidTr="00C427CA">
        <w:trPr>
          <w:trHeight w:val="303"/>
        </w:trPr>
        <w:tc>
          <w:tcPr>
            <w:tcW w:w="208" w:type="pct"/>
            <w:vMerge w:val="restart"/>
            <w:shd w:val="clear" w:color="auto" w:fill="auto"/>
          </w:tcPr>
          <w:p w:rsidR="00C427CA" w:rsidRPr="00D37A9C" w:rsidRDefault="00C427CA" w:rsidP="00C427CA">
            <w:pPr>
              <w:jc w:val="center"/>
              <w:rPr>
                <w:rFonts w:eastAsia="MS Mincho"/>
                <w:b/>
                <w:sz w:val="20"/>
                <w:szCs w:val="20"/>
              </w:rPr>
            </w:pPr>
            <w:r w:rsidRPr="00D37A9C">
              <w:rPr>
                <w:rFonts w:eastAsia="MS Mincho"/>
                <w:b/>
                <w:sz w:val="20"/>
                <w:szCs w:val="20"/>
              </w:rPr>
              <w:t>№</w:t>
            </w:r>
          </w:p>
        </w:tc>
        <w:tc>
          <w:tcPr>
            <w:tcW w:w="744" w:type="pct"/>
            <w:vMerge w:val="restart"/>
            <w:shd w:val="clear" w:color="auto" w:fill="auto"/>
          </w:tcPr>
          <w:p w:rsidR="00C427CA" w:rsidRPr="00D37A9C" w:rsidRDefault="00C427CA" w:rsidP="00C427CA">
            <w:pPr>
              <w:jc w:val="center"/>
              <w:rPr>
                <w:rFonts w:eastAsia="MS Mincho"/>
                <w:b/>
                <w:sz w:val="20"/>
                <w:szCs w:val="20"/>
              </w:rPr>
            </w:pPr>
            <w:r w:rsidRPr="00D37A9C">
              <w:rPr>
                <w:rFonts w:eastAsia="MS Mincho"/>
                <w:b/>
                <w:sz w:val="20"/>
                <w:szCs w:val="20"/>
              </w:rPr>
              <w:t>Тема урока</w:t>
            </w:r>
          </w:p>
        </w:tc>
        <w:tc>
          <w:tcPr>
            <w:tcW w:w="819" w:type="pct"/>
            <w:gridSpan w:val="2"/>
          </w:tcPr>
          <w:p w:rsidR="00C427CA" w:rsidRPr="00D37A9C" w:rsidRDefault="00C427CA" w:rsidP="00C427CA">
            <w:pPr>
              <w:jc w:val="both"/>
              <w:rPr>
                <w:rFonts w:eastAsia="MS Mincho"/>
                <w:b/>
                <w:sz w:val="20"/>
                <w:szCs w:val="20"/>
              </w:rPr>
            </w:pPr>
            <w:r w:rsidRPr="00D37A9C">
              <w:rPr>
                <w:rFonts w:eastAsia="MS Mincho"/>
                <w:b/>
                <w:sz w:val="20"/>
                <w:szCs w:val="20"/>
              </w:rPr>
              <w:t>Дата проведения</w:t>
            </w:r>
          </w:p>
        </w:tc>
        <w:tc>
          <w:tcPr>
            <w:tcW w:w="579" w:type="pct"/>
          </w:tcPr>
          <w:p w:rsidR="00C427CA" w:rsidRPr="00D37A9C" w:rsidRDefault="00C427CA" w:rsidP="00C427CA">
            <w:pPr>
              <w:jc w:val="both"/>
              <w:rPr>
                <w:rFonts w:eastAsia="MS Mincho"/>
                <w:b/>
                <w:sz w:val="20"/>
                <w:szCs w:val="20"/>
              </w:rPr>
            </w:pPr>
            <w:r w:rsidRPr="00D37A9C">
              <w:rPr>
                <w:rFonts w:eastAsia="MS Mincho"/>
                <w:b/>
                <w:sz w:val="20"/>
                <w:szCs w:val="20"/>
              </w:rPr>
              <w:t>Виды работы</w:t>
            </w:r>
          </w:p>
          <w:p w:rsidR="00C427CA" w:rsidRPr="00D37A9C" w:rsidRDefault="00C427CA" w:rsidP="00C427CA">
            <w:pPr>
              <w:jc w:val="both"/>
              <w:rPr>
                <w:rFonts w:eastAsia="MS Mincho"/>
                <w:b/>
                <w:sz w:val="20"/>
                <w:szCs w:val="20"/>
              </w:rPr>
            </w:pPr>
            <w:r w:rsidRPr="00D37A9C">
              <w:rPr>
                <w:rFonts w:eastAsia="MS Mincho"/>
                <w:b/>
                <w:sz w:val="20"/>
                <w:szCs w:val="20"/>
              </w:rPr>
              <w:t>и формы контроля</w:t>
            </w:r>
          </w:p>
        </w:tc>
        <w:tc>
          <w:tcPr>
            <w:tcW w:w="2650" w:type="pct"/>
            <w:gridSpan w:val="4"/>
          </w:tcPr>
          <w:p w:rsidR="00C427CA" w:rsidRPr="00D37A9C" w:rsidRDefault="00C427CA" w:rsidP="00C427CA">
            <w:pPr>
              <w:jc w:val="center"/>
              <w:rPr>
                <w:rFonts w:eastAsia="Arial"/>
                <w:b/>
                <w:sz w:val="20"/>
                <w:szCs w:val="20"/>
              </w:rPr>
            </w:pPr>
            <w:r w:rsidRPr="00D37A9C">
              <w:rPr>
                <w:rFonts w:eastAsia="MS Mincho"/>
                <w:b/>
                <w:sz w:val="20"/>
                <w:szCs w:val="20"/>
              </w:rPr>
              <w:t>УУД</w:t>
            </w:r>
          </w:p>
        </w:tc>
      </w:tr>
      <w:tr w:rsidR="00D37A9C" w:rsidRPr="00D37A9C" w:rsidTr="00C427CA">
        <w:trPr>
          <w:trHeight w:val="303"/>
        </w:trPr>
        <w:tc>
          <w:tcPr>
            <w:tcW w:w="208" w:type="pct"/>
            <w:vMerge/>
            <w:shd w:val="clear" w:color="auto" w:fill="auto"/>
          </w:tcPr>
          <w:p w:rsidR="00D37A9C" w:rsidRPr="00D37A9C" w:rsidRDefault="00D37A9C" w:rsidP="00C427CA">
            <w:pPr>
              <w:numPr>
                <w:ilvl w:val="0"/>
                <w:numId w:val="5"/>
              </w:numPr>
              <w:suppressAutoHyphens/>
              <w:rPr>
                <w:rFonts w:eastAsia="Arial"/>
                <w:sz w:val="20"/>
                <w:szCs w:val="20"/>
              </w:rPr>
            </w:pPr>
          </w:p>
        </w:tc>
        <w:tc>
          <w:tcPr>
            <w:tcW w:w="744" w:type="pct"/>
            <w:vMerge/>
            <w:shd w:val="clear" w:color="auto" w:fill="auto"/>
          </w:tcPr>
          <w:p w:rsidR="00D37A9C" w:rsidRPr="00D37A9C" w:rsidRDefault="00D37A9C" w:rsidP="00C427CA">
            <w:pPr>
              <w:rPr>
                <w:rFonts w:eastAsia="Arial"/>
                <w:sz w:val="20"/>
                <w:szCs w:val="20"/>
              </w:rPr>
            </w:pPr>
          </w:p>
        </w:tc>
        <w:tc>
          <w:tcPr>
            <w:tcW w:w="386" w:type="pct"/>
          </w:tcPr>
          <w:p w:rsidR="00D37A9C" w:rsidRPr="00D37A9C" w:rsidRDefault="00D37A9C" w:rsidP="00C427CA">
            <w:pPr>
              <w:rPr>
                <w:rFonts w:eastAsia="Arial"/>
                <w:b/>
                <w:sz w:val="20"/>
                <w:szCs w:val="20"/>
                <w:u w:val="single"/>
              </w:rPr>
            </w:pPr>
            <w:r w:rsidRPr="00D37A9C">
              <w:rPr>
                <w:rFonts w:eastAsia="Arial"/>
                <w:b/>
                <w:sz w:val="20"/>
                <w:szCs w:val="20"/>
              </w:rPr>
              <w:t>План.</w:t>
            </w:r>
          </w:p>
        </w:tc>
        <w:tc>
          <w:tcPr>
            <w:tcW w:w="433" w:type="pct"/>
          </w:tcPr>
          <w:p w:rsidR="00D37A9C" w:rsidRPr="00D37A9C" w:rsidRDefault="00D37A9C" w:rsidP="00C427CA">
            <w:pPr>
              <w:rPr>
                <w:rFonts w:eastAsia="Arial"/>
                <w:sz w:val="20"/>
                <w:szCs w:val="20"/>
                <w:u w:val="single"/>
              </w:rPr>
            </w:pPr>
            <w:r w:rsidRPr="00D37A9C">
              <w:rPr>
                <w:rFonts w:eastAsia="Arial"/>
                <w:b/>
                <w:sz w:val="20"/>
                <w:szCs w:val="20"/>
              </w:rPr>
              <w:t>Факт.</w:t>
            </w:r>
          </w:p>
        </w:tc>
        <w:tc>
          <w:tcPr>
            <w:tcW w:w="579" w:type="pct"/>
          </w:tcPr>
          <w:p w:rsidR="00D37A9C" w:rsidRPr="00D37A9C" w:rsidRDefault="00D37A9C" w:rsidP="00C427CA">
            <w:pPr>
              <w:rPr>
                <w:rFonts w:eastAsia="Arial"/>
                <w:sz w:val="20"/>
                <w:szCs w:val="20"/>
              </w:rPr>
            </w:pPr>
          </w:p>
        </w:tc>
        <w:tc>
          <w:tcPr>
            <w:tcW w:w="723" w:type="pct"/>
          </w:tcPr>
          <w:p w:rsidR="00D37A9C" w:rsidRPr="00D37A9C" w:rsidRDefault="00D37A9C" w:rsidP="00C427CA">
            <w:pPr>
              <w:rPr>
                <w:rFonts w:eastAsia="Arial"/>
                <w:sz w:val="20"/>
                <w:szCs w:val="20"/>
              </w:rPr>
            </w:pPr>
            <w:r w:rsidRPr="00D37A9C">
              <w:rPr>
                <w:rFonts w:eastAsia="Arial"/>
                <w:b/>
                <w:sz w:val="20"/>
                <w:szCs w:val="20"/>
              </w:rPr>
              <w:t>Коммуникативные</w:t>
            </w:r>
          </w:p>
        </w:tc>
        <w:tc>
          <w:tcPr>
            <w:tcW w:w="722" w:type="pct"/>
          </w:tcPr>
          <w:p w:rsidR="00D37A9C" w:rsidRPr="00D37A9C" w:rsidRDefault="00D37A9C" w:rsidP="00C427CA">
            <w:pPr>
              <w:rPr>
                <w:rFonts w:eastAsia="Arial"/>
                <w:sz w:val="20"/>
                <w:szCs w:val="20"/>
              </w:rPr>
            </w:pPr>
            <w:r w:rsidRPr="00D37A9C">
              <w:rPr>
                <w:rFonts w:eastAsia="Arial"/>
                <w:b/>
                <w:sz w:val="20"/>
                <w:szCs w:val="20"/>
              </w:rPr>
              <w:t>Регулятивные</w:t>
            </w:r>
          </w:p>
        </w:tc>
        <w:tc>
          <w:tcPr>
            <w:tcW w:w="675" w:type="pct"/>
          </w:tcPr>
          <w:p w:rsidR="00D37A9C" w:rsidRPr="00D37A9C" w:rsidRDefault="00D37A9C" w:rsidP="00C427CA">
            <w:pPr>
              <w:rPr>
                <w:rFonts w:eastAsia="Arial"/>
                <w:sz w:val="20"/>
                <w:szCs w:val="20"/>
              </w:rPr>
            </w:pPr>
            <w:r w:rsidRPr="00D37A9C">
              <w:rPr>
                <w:rFonts w:eastAsia="Arial"/>
                <w:b/>
                <w:sz w:val="20"/>
                <w:szCs w:val="20"/>
              </w:rPr>
              <w:t>Познавательные</w:t>
            </w:r>
          </w:p>
        </w:tc>
        <w:tc>
          <w:tcPr>
            <w:tcW w:w="530" w:type="pct"/>
          </w:tcPr>
          <w:p w:rsidR="00D37A9C" w:rsidRPr="00C427CA" w:rsidRDefault="00C427CA" w:rsidP="00C427CA">
            <w:pPr>
              <w:rPr>
                <w:rFonts w:eastAsia="Arial"/>
                <w:b/>
                <w:sz w:val="20"/>
                <w:szCs w:val="20"/>
              </w:rPr>
            </w:pPr>
            <w:r w:rsidRPr="00C427CA">
              <w:rPr>
                <w:rFonts w:eastAsia="Arial"/>
                <w:b/>
                <w:sz w:val="20"/>
                <w:szCs w:val="20"/>
              </w:rPr>
              <w:t>Личностные</w:t>
            </w:r>
          </w:p>
        </w:tc>
      </w:tr>
      <w:tr w:rsidR="00D37A9C" w:rsidRPr="00D37A9C" w:rsidTr="00C427CA">
        <w:trPr>
          <w:trHeight w:val="303"/>
        </w:trPr>
        <w:tc>
          <w:tcPr>
            <w:tcW w:w="5000" w:type="pct"/>
            <w:gridSpan w:val="9"/>
            <w:shd w:val="clear" w:color="auto" w:fill="auto"/>
          </w:tcPr>
          <w:p w:rsidR="00D37A9C" w:rsidRPr="00D37A9C" w:rsidRDefault="00D37A9C" w:rsidP="00C427CA">
            <w:pPr>
              <w:jc w:val="center"/>
              <w:rPr>
                <w:rFonts w:eastAsia="Arial"/>
                <w:b/>
                <w:i/>
                <w:sz w:val="20"/>
                <w:szCs w:val="20"/>
              </w:rPr>
            </w:pPr>
          </w:p>
          <w:p w:rsidR="00D37A9C" w:rsidRPr="00D37A9C" w:rsidRDefault="00EF1117" w:rsidP="00C427CA">
            <w:pPr>
              <w:jc w:val="center"/>
              <w:rPr>
                <w:rFonts w:eastAsia="Arial"/>
                <w:b/>
                <w:i/>
              </w:rPr>
            </w:pPr>
            <w:r>
              <w:rPr>
                <w:rFonts w:eastAsia="Arial"/>
                <w:b/>
                <w:i/>
              </w:rPr>
              <w:t>1 четверть – 17</w:t>
            </w:r>
            <w:r w:rsidR="00D37A9C" w:rsidRPr="00D37A9C">
              <w:rPr>
                <w:rFonts w:eastAsia="Arial"/>
                <w:b/>
                <w:i/>
              </w:rPr>
              <w:t xml:space="preserve"> часов</w:t>
            </w:r>
          </w:p>
          <w:p w:rsidR="00D37A9C" w:rsidRPr="00D37A9C" w:rsidRDefault="00D37A9C" w:rsidP="00C427CA">
            <w:pPr>
              <w:jc w:val="center"/>
              <w:rPr>
                <w:rFonts w:eastAsia="Arial"/>
                <w:b/>
                <w:i/>
                <w:sz w:val="20"/>
                <w:szCs w:val="20"/>
              </w:rPr>
            </w:pPr>
          </w:p>
        </w:tc>
      </w:tr>
      <w:tr w:rsidR="004F52CA" w:rsidRPr="00D37A9C" w:rsidTr="00C427CA">
        <w:trPr>
          <w:trHeight w:val="303"/>
        </w:trPr>
        <w:tc>
          <w:tcPr>
            <w:tcW w:w="208" w:type="pct"/>
          </w:tcPr>
          <w:p w:rsidR="004F52CA" w:rsidRPr="00D37A9C" w:rsidRDefault="004F52CA" w:rsidP="004F52CA">
            <w:pPr>
              <w:numPr>
                <w:ilvl w:val="0"/>
                <w:numId w:val="5"/>
              </w:numPr>
              <w:suppressAutoHyphens/>
              <w:rPr>
                <w:rFonts w:eastAsia="Arial"/>
                <w:sz w:val="20"/>
                <w:szCs w:val="20"/>
              </w:rPr>
            </w:pPr>
            <w:r w:rsidRPr="00D37A9C">
              <w:rPr>
                <w:rFonts w:eastAsia="Arial"/>
                <w:sz w:val="20"/>
                <w:szCs w:val="20"/>
              </w:rPr>
              <w:t>3</w:t>
            </w:r>
          </w:p>
        </w:tc>
        <w:tc>
          <w:tcPr>
            <w:tcW w:w="744" w:type="pct"/>
          </w:tcPr>
          <w:p w:rsidR="004F52CA" w:rsidRPr="00721543" w:rsidRDefault="004F52CA" w:rsidP="004F52CA">
            <w:pPr>
              <w:suppressAutoHyphens/>
              <w:snapToGrid w:val="0"/>
              <w:rPr>
                <w:b/>
                <w:sz w:val="20"/>
                <w:szCs w:val="20"/>
                <w:lang w:eastAsia="ar-SA"/>
              </w:rPr>
            </w:pPr>
            <w:r w:rsidRPr="00721543">
              <w:rPr>
                <w:b/>
                <w:sz w:val="20"/>
                <w:szCs w:val="20"/>
                <w:lang w:eastAsia="ar-SA"/>
              </w:rPr>
              <w:t>Работа над словом</w:t>
            </w:r>
          </w:p>
          <w:p w:rsidR="004F52CA" w:rsidRPr="00721543" w:rsidRDefault="004F52CA" w:rsidP="004F52CA">
            <w:pPr>
              <w:suppressAutoHyphens/>
              <w:snapToGrid w:val="0"/>
              <w:rPr>
                <w:sz w:val="20"/>
                <w:szCs w:val="20"/>
                <w:lang w:eastAsia="ar-SA"/>
              </w:rPr>
            </w:pPr>
            <w:r w:rsidRPr="00721543">
              <w:rPr>
                <w:sz w:val="20"/>
                <w:szCs w:val="20"/>
                <w:lang w:eastAsia="ar-SA"/>
              </w:rPr>
              <w:t>Устный рассказ по вопросам: « Как я провел лето».</w:t>
            </w:r>
          </w:p>
        </w:tc>
        <w:tc>
          <w:tcPr>
            <w:tcW w:w="386" w:type="pct"/>
          </w:tcPr>
          <w:p w:rsidR="004F52CA" w:rsidRPr="00D37A9C" w:rsidRDefault="004F52CA" w:rsidP="004F52CA">
            <w:pPr>
              <w:rPr>
                <w:rFonts w:eastAsia="Arial"/>
                <w:sz w:val="20"/>
                <w:szCs w:val="20"/>
              </w:rPr>
            </w:pPr>
            <w:r>
              <w:rPr>
                <w:rFonts w:eastAsia="Arial"/>
                <w:sz w:val="20"/>
                <w:szCs w:val="20"/>
              </w:rPr>
              <w:t>06.</w:t>
            </w:r>
            <w:r w:rsidRPr="00D37A9C">
              <w:rPr>
                <w:rFonts w:eastAsia="Arial"/>
                <w:sz w:val="20"/>
                <w:szCs w:val="20"/>
              </w:rPr>
              <w:t>09</w:t>
            </w:r>
          </w:p>
        </w:tc>
        <w:tc>
          <w:tcPr>
            <w:tcW w:w="433" w:type="pct"/>
          </w:tcPr>
          <w:p w:rsidR="004F52CA" w:rsidRPr="00D37A9C" w:rsidRDefault="004F52CA" w:rsidP="004F52CA">
            <w:pPr>
              <w:rPr>
                <w:rFonts w:eastAsia="Arial"/>
                <w:sz w:val="20"/>
                <w:szCs w:val="20"/>
              </w:rPr>
            </w:pPr>
          </w:p>
        </w:tc>
        <w:tc>
          <w:tcPr>
            <w:tcW w:w="579" w:type="pct"/>
          </w:tcPr>
          <w:p w:rsidR="004F52CA" w:rsidRPr="004F52CA" w:rsidRDefault="004F52CA" w:rsidP="004F52CA">
            <w:pPr>
              <w:rPr>
                <w:rFonts w:eastAsia="Calibri"/>
                <w:sz w:val="20"/>
                <w:szCs w:val="20"/>
                <w:lang w:eastAsia="en-US"/>
              </w:rPr>
            </w:pPr>
            <w:r w:rsidRPr="004F52CA">
              <w:rPr>
                <w:rFonts w:eastAsia="Calibri"/>
                <w:sz w:val="20"/>
                <w:szCs w:val="20"/>
                <w:lang w:eastAsia="en-US"/>
              </w:rPr>
              <w:t xml:space="preserve">Беседа, анализ текстов. Сочинение </w:t>
            </w:r>
          </w:p>
        </w:tc>
        <w:tc>
          <w:tcPr>
            <w:tcW w:w="723" w:type="pct"/>
          </w:tcPr>
          <w:p w:rsidR="004F52CA" w:rsidRPr="004F52CA" w:rsidRDefault="004F52CA" w:rsidP="004F52CA">
            <w:pPr>
              <w:rPr>
                <w:rFonts w:eastAsia="Arial"/>
                <w:sz w:val="20"/>
                <w:szCs w:val="20"/>
              </w:rPr>
            </w:pPr>
            <w:r w:rsidRPr="004F52CA">
              <w:rPr>
                <w:rFonts w:eastAsia="Arial"/>
                <w:sz w:val="20"/>
                <w:szCs w:val="20"/>
              </w:rPr>
              <w:t xml:space="preserve">вступать в  диалог (отвечать на вопросы, задавать вопросы, уточнять </w:t>
            </w:r>
            <w:proofErr w:type="gramStart"/>
            <w:r w:rsidRPr="004F52CA">
              <w:rPr>
                <w:rFonts w:eastAsia="Arial"/>
                <w:sz w:val="20"/>
                <w:szCs w:val="20"/>
              </w:rPr>
              <w:t>непонятное</w:t>
            </w:r>
            <w:proofErr w:type="gramEnd"/>
            <w:r w:rsidRPr="004F52CA">
              <w:rPr>
                <w:rFonts w:eastAsia="Arial"/>
                <w:sz w:val="20"/>
                <w:szCs w:val="20"/>
              </w:rPr>
              <w:t xml:space="preserve">). </w:t>
            </w:r>
          </w:p>
          <w:p w:rsidR="004F52CA" w:rsidRPr="004F52CA" w:rsidRDefault="004F52CA" w:rsidP="004F52CA">
            <w:pPr>
              <w:rPr>
                <w:rFonts w:eastAsia="Arial"/>
                <w:sz w:val="20"/>
                <w:szCs w:val="20"/>
                <w:u w:val="single"/>
              </w:rPr>
            </w:pPr>
          </w:p>
        </w:tc>
        <w:tc>
          <w:tcPr>
            <w:tcW w:w="722" w:type="pct"/>
          </w:tcPr>
          <w:p w:rsidR="004F52CA" w:rsidRPr="004F52CA" w:rsidRDefault="004F52CA" w:rsidP="004F52CA">
            <w:pPr>
              <w:rPr>
                <w:rFonts w:eastAsia="Arial"/>
                <w:sz w:val="20"/>
                <w:szCs w:val="20"/>
              </w:rPr>
            </w:pPr>
            <w:r w:rsidRPr="004F52CA">
              <w:rPr>
                <w:rFonts w:eastAsia="Arial"/>
                <w:sz w:val="20"/>
                <w:szCs w:val="20"/>
              </w:rPr>
              <w:t>самостоятельно выделять и формулировать познавательную цель; искать и выделять необходимую информацию</w:t>
            </w:r>
          </w:p>
        </w:tc>
        <w:tc>
          <w:tcPr>
            <w:tcW w:w="675" w:type="pct"/>
          </w:tcPr>
          <w:p w:rsidR="004F52CA" w:rsidRPr="004F52CA" w:rsidRDefault="004F52CA" w:rsidP="004F52CA">
            <w:pPr>
              <w:rPr>
                <w:rFonts w:eastAsia="Arial"/>
                <w:sz w:val="20"/>
                <w:szCs w:val="20"/>
              </w:rPr>
            </w:pPr>
            <w:r w:rsidRPr="004F52CA">
              <w:rPr>
                <w:rFonts w:eastAsia="Arial"/>
                <w:sz w:val="20"/>
                <w:szCs w:val="20"/>
              </w:rPr>
              <w:t>объяснять языковые процессы и явления, связи и отношения, выявляемые в ходе исследования содержания текста</w:t>
            </w:r>
          </w:p>
        </w:tc>
        <w:tc>
          <w:tcPr>
            <w:tcW w:w="530" w:type="pct"/>
          </w:tcPr>
          <w:p w:rsidR="004F52CA" w:rsidRPr="00C427CA" w:rsidRDefault="004F52CA" w:rsidP="004F52CA">
            <w:pPr>
              <w:rPr>
                <w:rFonts w:eastAsia="Arial"/>
                <w:sz w:val="20"/>
                <w:szCs w:val="20"/>
              </w:rPr>
            </w:pPr>
            <w:r w:rsidRPr="00C427CA">
              <w:rPr>
                <w:rFonts w:eastAsia="Arial"/>
                <w:sz w:val="20"/>
                <w:szCs w:val="20"/>
              </w:rPr>
              <w:t>Формирование</w:t>
            </w:r>
          </w:p>
          <w:p w:rsidR="004F52CA" w:rsidRPr="00D37A9C" w:rsidRDefault="004F52CA" w:rsidP="004F52CA">
            <w:pPr>
              <w:rPr>
                <w:rFonts w:eastAsia="Arial"/>
                <w:sz w:val="20"/>
                <w:szCs w:val="20"/>
              </w:rPr>
            </w:pPr>
            <w:r w:rsidRPr="00C427CA">
              <w:rPr>
                <w:rFonts w:eastAsia="Arial"/>
                <w:sz w:val="20"/>
                <w:szCs w:val="20"/>
              </w:rPr>
              <w:t>познавательного интереса.</w:t>
            </w:r>
          </w:p>
        </w:tc>
      </w:tr>
      <w:tr w:rsidR="00C427CA" w:rsidRPr="00D37A9C" w:rsidTr="00C427CA">
        <w:trPr>
          <w:trHeight w:val="303"/>
        </w:trPr>
        <w:tc>
          <w:tcPr>
            <w:tcW w:w="208" w:type="pct"/>
          </w:tcPr>
          <w:p w:rsidR="00C427CA" w:rsidRPr="00D37A9C" w:rsidRDefault="00C427CA" w:rsidP="00C427CA">
            <w:pPr>
              <w:rPr>
                <w:rFonts w:eastAsia="Arial"/>
                <w:sz w:val="20"/>
                <w:szCs w:val="20"/>
              </w:rPr>
            </w:pPr>
            <w:r w:rsidRPr="00D37A9C">
              <w:rPr>
                <w:rFonts w:eastAsia="Arial"/>
                <w:sz w:val="20"/>
                <w:szCs w:val="20"/>
              </w:rPr>
              <w:t>2</w:t>
            </w:r>
          </w:p>
        </w:tc>
        <w:tc>
          <w:tcPr>
            <w:tcW w:w="744" w:type="pct"/>
          </w:tcPr>
          <w:p w:rsidR="00C427CA" w:rsidRPr="00721543" w:rsidRDefault="00EF1117" w:rsidP="00C427CA">
            <w:pPr>
              <w:suppressAutoHyphens/>
              <w:snapToGrid w:val="0"/>
              <w:rPr>
                <w:sz w:val="20"/>
                <w:szCs w:val="20"/>
                <w:lang w:eastAsia="ar-SA"/>
              </w:rPr>
            </w:pPr>
            <w:r w:rsidRPr="00721543">
              <w:rPr>
                <w:sz w:val="20"/>
                <w:szCs w:val="20"/>
                <w:lang w:eastAsia="ar-SA"/>
              </w:rPr>
              <w:t xml:space="preserve"> </w:t>
            </w:r>
            <w:r w:rsidR="005317B5" w:rsidRPr="00721543">
              <w:rPr>
                <w:sz w:val="20"/>
                <w:szCs w:val="20"/>
                <w:lang w:eastAsia="ar-SA"/>
              </w:rPr>
              <w:t>Изложение «Как я провел лето».</w:t>
            </w:r>
          </w:p>
        </w:tc>
        <w:tc>
          <w:tcPr>
            <w:tcW w:w="386" w:type="pct"/>
          </w:tcPr>
          <w:p w:rsidR="00C427CA" w:rsidRPr="00D37A9C" w:rsidRDefault="005317B5" w:rsidP="00C427CA">
            <w:pPr>
              <w:rPr>
                <w:rFonts w:eastAsia="MS Mincho"/>
                <w:sz w:val="20"/>
                <w:szCs w:val="20"/>
              </w:rPr>
            </w:pPr>
            <w:r>
              <w:rPr>
                <w:rFonts w:eastAsia="MS Mincho"/>
                <w:sz w:val="20"/>
                <w:szCs w:val="20"/>
              </w:rPr>
              <w:t>08</w:t>
            </w:r>
            <w:r w:rsidR="00C427CA" w:rsidRPr="00D37A9C">
              <w:rPr>
                <w:rFonts w:eastAsia="MS Mincho"/>
                <w:sz w:val="20"/>
                <w:szCs w:val="20"/>
              </w:rPr>
              <w:t>.09</w:t>
            </w:r>
          </w:p>
        </w:tc>
        <w:tc>
          <w:tcPr>
            <w:tcW w:w="433" w:type="pct"/>
          </w:tcPr>
          <w:p w:rsidR="00C427CA" w:rsidRPr="00D37A9C" w:rsidRDefault="00C427CA" w:rsidP="00C427CA">
            <w:pPr>
              <w:rPr>
                <w:rFonts w:eastAsia="MS Mincho"/>
                <w:sz w:val="20"/>
                <w:szCs w:val="20"/>
              </w:rPr>
            </w:pPr>
          </w:p>
        </w:tc>
        <w:tc>
          <w:tcPr>
            <w:tcW w:w="579" w:type="pct"/>
          </w:tcPr>
          <w:p w:rsidR="00C427CA" w:rsidRDefault="0002008C" w:rsidP="00C427CA">
            <w:pPr>
              <w:pStyle w:val="TableParagraph"/>
              <w:spacing w:line="239" w:lineRule="exact"/>
              <w:ind w:left="11"/>
            </w:pPr>
            <w:r w:rsidRPr="0002008C">
              <w:t>индивидуальная и групповая работа</w:t>
            </w:r>
          </w:p>
        </w:tc>
        <w:tc>
          <w:tcPr>
            <w:tcW w:w="723" w:type="pct"/>
          </w:tcPr>
          <w:p w:rsidR="00C427CA" w:rsidRPr="00D37A9C" w:rsidRDefault="0002008C" w:rsidP="00C427CA">
            <w:pPr>
              <w:rPr>
                <w:rFonts w:eastAsia="MS Mincho"/>
                <w:sz w:val="20"/>
                <w:szCs w:val="20"/>
              </w:rPr>
            </w:pPr>
            <w:r w:rsidRPr="0002008C">
              <w:rPr>
                <w:rFonts w:eastAsia="MS Mincho"/>
                <w:sz w:val="20"/>
                <w:szCs w:val="20"/>
              </w:rPr>
              <w:t>проявлять готовность к сотрудничеству, уметь отвечать на поставленный вопрос, участвовать в обсуждении.</w:t>
            </w:r>
          </w:p>
        </w:tc>
        <w:tc>
          <w:tcPr>
            <w:tcW w:w="722" w:type="pct"/>
          </w:tcPr>
          <w:p w:rsidR="00C427CA" w:rsidRPr="00D37A9C" w:rsidRDefault="0002008C" w:rsidP="00C427CA">
            <w:pPr>
              <w:rPr>
                <w:rFonts w:eastAsia="Arial"/>
                <w:sz w:val="20"/>
                <w:szCs w:val="20"/>
                <w:shd w:val="clear" w:color="auto" w:fill="FFFFFF"/>
              </w:rPr>
            </w:pPr>
            <w:r w:rsidRPr="0002008C">
              <w:rPr>
                <w:rFonts w:eastAsia="Arial"/>
                <w:sz w:val="20"/>
                <w:szCs w:val="20"/>
                <w:shd w:val="clear" w:color="auto" w:fill="FFFFFF"/>
              </w:rPr>
              <w:t>понимать учебное задание, устанавливать последовательность действий, определять значимую цель, выделять информацию первостепенной важности.</w:t>
            </w:r>
          </w:p>
        </w:tc>
        <w:tc>
          <w:tcPr>
            <w:tcW w:w="675" w:type="pct"/>
          </w:tcPr>
          <w:p w:rsidR="00C427CA" w:rsidRPr="00D37A9C" w:rsidRDefault="0002008C" w:rsidP="00C427CA">
            <w:pPr>
              <w:spacing w:line="240" w:lineRule="atLeast"/>
              <w:contextualSpacing/>
              <w:rPr>
                <w:rFonts w:eastAsia="MS Mincho"/>
                <w:sz w:val="20"/>
                <w:szCs w:val="20"/>
              </w:rPr>
            </w:pPr>
            <w:r w:rsidRPr="0002008C">
              <w:rPr>
                <w:rFonts w:eastAsia="MS Mincho"/>
                <w:sz w:val="20"/>
                <w:szCs w:val="20"/>
                <w:shd w:val="clear" w:color="auto" w:fill="FFFFFF"/>
              </w:rPr>
              <w:t>осуществлять поиск и извлечение информации в соответствии с учебным заданием, определять значение и смысл термина, обобщать информацию и анализировать ее, уметь грамотно пользоваться толковыми словарями.</w:t>
            </w:r>
          </w:p>
        </w:tc>
        <w:tc>
          <w:tcPr>
            <w:tcW w:w="530" w:type="pct"/>
          </w:tcPr>
          <w:p w:rsidR="00C427CA" w:rsidRPr="00C427CA" w:rsidRDefault="0002008C" w:rsidP="00C427CA">
            <w:pPr>
              <w:rPr>
                <w:rFonts w:eastAsia="Arial"/>
                <w:sz w:val="20"/>
                <w:szCs w:val="20"/>
              </w:rPr>
            </w:pPr>
            <w:r w:rsidRPr="0002008C">
              <w:rPr>
                <w:rFonts w:eastAsia="Arial"/>
                <w:sz w:val="20"/>
                <w:szCs w:val="20"/>
              </w:rPr>
              <w:t>развивать творческие способности, осознавать успешность своей деятельности.</w:t>
            </w:r>
          </w:p>
          <w:p w:rsidR="00C427CA" w:rsidRPr="00D37A9C" w:rsidRDefault="00C427CA" w:rsidP="00C427CA">
            <w:pPr>
              <w:rPr>
                <w:rFonts w:eastAsia="Arial"/>
                <w:sz w:val="20"/>
                <w:szCs w:val="20"/>
              </w:rPr>
            </w:pPr>
          </w:p>
        </w:tc>
      </w:tr>
      <w:tr w:rsidR="00C427CA" w:rsidRPr="00D37A9C" w:rsidTr="00C427CA">
        <w:trPr>
          <w:trHeight w:val="303"/>
        </w:trPr>
        <w:tc>
          <w:tcPr>
            <w:tcW w:w="208" w:type="pct"/>
          </w:tcPr>
          <w:p w:rsidR="00C427CA" w:rsidRPr="00D37A9C" w:rsidRDefault="00C427CA" w:rsidP="00C427CA">
            <w:pPr>
              <w:rPr>
                <w:rFonts w:eastAsia="Arial"/>
                <w:sz w:val="20"/>
                <w:szCs w:val="20"/>
              </w:rPr>
            </w:pPr>
            <w:r w:rsidRPr="00D37A9C">
              <w:rPr>
                <w:rFonts w:eastAsia="Arial"/>
                <w:sz w:val="20"/>
                <w:szCs w:val="20"/>
              </w:rPr>
              <w:t>3</w:t>
            </w:r>
          </w:p>
        </w:tc>
        <w:tc>
          <w:tcPr>
            <w:tcW w:w="744" w:type="pct"/>
          </w:tcPr>
          <w:p w:rsidR="005317B5" w:rsidRPr="00721543" w:rsidRDefault="005317B5" w:rsidP="005317B5">
            <w:pPr>
              <w:suppressAutoHyphens/>
              <w:snapToGrid w:val="0"/>
              <w:rPr>
                <w:sz w:val="20"/>
                <w:szCs w:val="20"/>
                <w:lang w:eastAsia="ar-SA"/>
              </w:rPr>
            </w:pPr>
            <w:r w:rsidRPr="00721543">
              <w:rPr>
                <w:sz w:val="20"/>
                <w:szCs w:val="20"/>
                <w:lang w:eastAsia="ar-SA"/>
              </w:rPr>
              <w:t>Анализ работы над ошибками. Язык, речь, общение.</w:t>
            </w:r>
          </w:p>
          <w:p w:rsidR="00C427CA" w:rsidRPr="00721543" w:rsidRDefault="00C427CA" w:rsidP="00C427CA">
            <w:pPr>
              <w:suppressAutoHyphens/>
              <w:snapToGrid w:val="0"/>
              <w:rPr>
                <w:sz w:val="20"/>
                <w:szCs w:val="20"/>
                <w:lang w:eastAsia="ar-SA"/>
              </w:rPr>
            </w:pPr>
          </w:p>
        </w:tc>
        <w:tc>
          <w:tcPr>
            <w:tcW w:w="386" w:type="pct"/>
          </w:tcPr>
          <w:p w:rsidR="00C427CA" w:rsidRPr="00D37A9C" w:rsidRDefault="005317B5" w:rsidP="00C427CA">
            <w:pPr>
              <w:rPr>
                <w:rFonts w:eastAsia="MS Mincho"/>
                <w:sz w:val="20"/>
                <w:szCs w:val="20"/>
              </w:rPr>
            </w:pPr>
            <w:r>
              <w:rPr>
                <w:rFonts w:eastAsia="MS Mincho"/>
                <w:sz w:val="20"/>
                <w:szCs w:val="20"/>
              </w:rPr>
              <w:t>13</w:t>
            </w:r>
            <w:r w:rsidR="00C427CA" w:rsidRPr="00D37A9C">
              <w:rPr>
                <w:rFonts w:eastAsia="MS Mincho"/>
                <w:sz w:val="20"/>
                <w:szCs w:val="20"/>
              </w:rPr>
              <w:t>.09</w:t>
            </w:r>
          </w:p>
        </w:tc>
        <w:tc>
          <w:tcPr>
            <w:tcW w:w="433" w:type="pct"/>
          </w:tcPr>
          <w:p w:rsidR="00C427CA" w:rsidRPr="00D37A9C" w:rsidRDefault="00C427CA" w:rsidP="00C427CA">
            <w:pPr>
              <w:rPr>
                <w:rFonts w:eastAsia="MS Mincho"/>
                <w:sz w:val="20"/>
                <w:szCs w:val="20"/>
              </w:rPr>
            </w:pPr>
          </w:p>
        </w:tc>
        <w:tc>
          <w:tcPr>
            <w:tcW w:w="579" w:type="pct"/>
          </w:tcPr>
          <w:p w:rsidR="0002008C" w:rsidRPr="0002008C" w:rsidRDefault="0002008C" w:rsidP="0002008C">
            <w:pPr>
              <w:pStyle w:val="TableParagraph"/>
              <w:spacing w:line="232" w:lineRule="exact"/>
              <w:ind w:left="11"/>
            </w:pPr>
            <w:r w:rsidRPr="0002008C">
              <w:t xml:space="preserve">использовать средства устного общения в разных речевых ситуациях в </w:t>
            </w:r>
            <w:r w:rsidRPr="0002008C">
              <w:lastRenderedPageBreak/>
              <w:t>ходе монолога, диалога;</w:t>
            </w:r>
          </w:p>
          <w:p w:rsidR="0002008C" w:rsidRPr="0002008C" w:rsidRDefault="0002008C" w:rsidP="0002008C">
            <w:pPr>
              <w:pStyle w:val="TableParagraph"/>
              <w:spacing w:line="232" w:lineRule="exact"/>
              <w:ind w:left="11"/>
            </w:pPr>
            <w:r w:rsidRPr="0002008C">
              <w:t>- находить слова-синонимы, антонимы, омонимы;</w:t>
            </w:r>
          </w:p>
          <w:p w:rsidR="0002008C" w:rsidRPr="0002008C" w:rsidRDefault="0002008C" w:rsidP="0002008C">
            <w:pPr>
              <w:pStyle w:val="TableParagraph"/>
              <w:spacing w:line="232" w:lineRule="exact"/>
              <w:ind w:left="11"/>
            </w:pPr>
            <w:r w:rsidRPr="0002008C">
              <w:t>- осуществлять самоконтроль</w:t>
            </w:r>
          </w:p>
          <w:p w:rsidR="00C427CA" w:rsidRDefault="00C427CA" w:rsidP="00100AE5">
            <w:pPr>
              <w:pStyle w:val="TableParagraph"/>
              <w:spacing w:line="233" w:lineRule="exact"/>
              <w:ind w:left="11"/>
            </w:pPr>
          </w:p>
        </w:tc>
        <w:tc>
          <w:tcPr>
            <w:tcW w:w="723" w:type="pct"/>
          </w:tcPr>
          <w:p w:rsidR="00C427CA" w:rsidRPr="00D37A9C" w:rsidRDefault="0002008C" w:rsidP="00C427CA">
            <w:pPr>
              <w:spacing w:line="160" w:lineRule="atLeast"/>
              <w:contextualSpacing/>
              <w:rPr>
                <w:rFonts w:eastAsia="Arial"/>
                <w:sz w:val="20"/>
                <w:szCs w:val="20"/>
              </w:rPr>
            </w:pPr>
            <w:r w:rsidRPr="0002008C">
              <w:rPr>
                <w:rFonts w:eastAsia="MS Mincho"/>
                <w:sz w:val="20"/>
                <w:szCs w:val="20"/>
              </w:rPr>
              <w:lastRenderedPageBreak/>
              <w:t xml:space="preserve">высказывать и обосновывать свою точку зрения;  договариваться и приходить к общему решению в совместной </w:t>
            </w:r>
            <w:r w:rsidRPr="0002008C">
              <w:rPr>
                <w:rFonts w:eastAsia="MS Mincho"/>
                <w:sz w:val="20"/>
                <w:szCs w:val="20"/>
              </w:rPr>
              <w:lastRenderedPageBreak/>
              <w:t>деятельности;</w:t>
            </w:r>
          </w:p>
        </w:tc>
        <w:tc>
          <w:tcPr>
            <w:tcW w:w="722" w:type="pct"/>
          </w:tcPr>
          <w:p w:rsidR="00C427CA" w:rsidRPr="00D37A9C" w:rsidRDefault="0002008C" w:rsidP="00C427CA">
            <w:pPr>
              <w:rPr>
                <w:rFonts w:eastAsia="Arial"/>
                <w:sz w:val="20"/>
                <w:szCs w:val="20"/>
                <w:shd w:val="clear" w:color="auto" w:fill="FFFFFF"/>
              </w:rPr>
            </w:pPr>
            <w:r w:rsidRPr="0002008C">
              <w:rPr>
                <w:rFonts w:eastAsia="Arial"/>
                <w:sz w:val="20"/>
                <w:szCs w:val="20"/>
                <w:shd w:val="clear" w:color="auto" w:fill="FFFFFF"/>
              </w:rPr>
              <w:lastRenderedPageBreak/>
              <w:t>самостоятельно формулировать тему и цели урока;</w:t>
            </w:r>
          </w:p>
        </w:tc>
        <w:tc>
          <w:tcPr>
            <w:tcW w:w="675" w:type="pct"/>
          </w:tcPr>
          <w:p w:rsidR="00C427CA" w:rsidRPr="00D37A9C" w:rsidRDefault="0002008C" w:rsidP="00C427CA">
            <w:pPr>
              <w:spacing w:line="240" w:lineRule="atLeast"/>
              <w:contextualSpacing/>
              <w:rPr>
                <w:rFonts w:eastAsia="MS Mincho"/>
                <w:sz w:val="20"/>
                <w:szCs w:val="20"/>
              </w:rPr>
            </w:pPr>
            <w:r w:rsidRPr="0002008C">
              <w:rPr>
                <w:rFonts w:eastAsia="MS Mincho"/>
                <w:sz w:val="20"/>
                <w:szCs w:val="20"/>
                <w:shd w:val="clear" w:color="auto" w:fill="FFFFFF"/>
              </w:rPr>
              <w:t> пользоваться словарями; строить рассуждения.</w:t>
            </w:r>
          </w:p>
        </w:tc>
        <w:tc>
          <w:tcPr>
            <w:tcW w:w="530" w:type="pct"/>
          </w:tcPr>
          <w:p w:rsidR="00C427CA" w:rsidRPr="00D37A9C" w:rsidRDefault="0002008C" w:rsidP="00C427CA">
            <w:pPr>
              <w:rPr>
                <w:rFonts w:eastAsia="Arial"/>
                <w:sz w:val="20"/>
                <w:szCs w:val="20"/>
              </w:rPr>
            </w:pPr>
            <w:r w:rsidRPr="0002008C">
              <w:rPr>
                <w:rFonts w:eastAsia="Arial"/>
                <w:sz w:val="20"/>
                <w:szCs w:val="20"/>
              </w:rPr>
              <w:t>умение чувствовать красоту и выразительность речи, стремиться к совершенствов</w:t>
            </w:r>
            <w:r w:rsidRPr="0002008C">
              <w:rPr>
                <w:rFonts w:eastAsia="Arial"/>
                <w:sz w:val="20"/>
                <w:szCs w:val="20"/>
              </w:rPr>
              <w:lastRenderedPageBreak/>
              <w:t>анию собственной речи; интерес к изучению языка;</w:t>
            </w:r>
          </w:p>
        </w:tc>
      </w:tr>
      <w:tr w:rsidR="00C427CA" w:rsidRPr="00D37A9C" w:rsidTr="00C427CA">
        <w:trPr>
          <w:trHeight w:val="303"/>
        </w:trPr>
        <w:tc>
          <w:tcPr>
            <w:tcW w:w="208" w:type="pct"/>
          </w:tcPr>
          <w:p w:rsidR="00C427CA" w:rsidRPr="00D37A9C" w:rsidRDefault="00C427CA" w:rsidP="00C427CA">
            <w:pPr>
              <w:rPr>
                <w:rFonts w:eastAsia="Arial"/>
                <w:sz w:val="20"/>
                <w:szCs w:val="20"/>
              </w:rPr>
            </w:pPr>
            <w:r w:rsidRPr="00D37A9C">
              <w:rPr>
                <w:rFonts w:eastAsia="Arial"/>
                <w:sz w:val="20"/>
                <w:szCs w:val="20"/>
              </w:rPr>
              <w:lastRenderedPageBreak/>
              <w:t>4</w:t>
            </w:r>
          </w:p>
        </w:tc>
        <w:tc>
          <w:tcPr>
            <w:tcW w:w="744" w:type="pct"/>
          </w:tcPr>
          <w:p w:rsidR="00C427CA" w:rsidRPr="00721543" w:rsidRDefault="005317B5" w:rsidP="00C427CA">
            <w:pPr>
              <w:tabs>
                <w:tab w:val="left" w:pos="1620"/>
              </w:tabs>
              <w:rPr>
                <w:rFonts w:eastAsia="MS Mincho"/>
                <w:b/>
                <w:sz w:val="20"/>
                <w:szCs w:val="20"/>
              </w:rPr>
            </w:pPr>
            <w:r w:rsidRPr="00721543">
              <w:rPr>
                <w:rFonts w:eastAsia="MS Mincho"/>
                <w:sz w:val="20"/>
                <w:szCs w:val="20"/>
              </w:rPr>
              <w:t>Ситуация общения</w:t>
            </w:r>
            <w:r w:rsidRPr="00721543">
              <w:rPr>
                <w:rFonts w:eastAsia="MS Mincho"/>
                <w:b/>
                <w:sz w:val="20"/>
                <w:szCs w:val="20"/>
              </w:rPr>
              <w:t>.</w:t>
            </w:r>
          </w:p>
        </w:tc>
        <w:tc>
          <w:tcPr>
            <w:tcW w:w="386" w:type="pct"/>
          </w:tcPr>
          <w:p w:rsidR="00C427CA" w:rsidRPr="00D37A9C" w:rsidRDefault="005317B5" w:rsidP="00C427CA">
            <w:pPr>
              <w:rPr>
                <w:rFonts w:eastAsia="MS Mincho"/>
                <w:sz w:val="20"/>
                <w:szCs w:val="20"/>
              </w:rPr>
            </w:pPr>
            <w:r>
              <w:rPr>
                <w:rFonts w:eastAsia="MS Mincho"/>
                <w:sz w:val="20"/>
                <w:szCs w:val="20"/>
              </w:rPr>
              <w:t>15</w:t>
            </w:r>
            <w:r w:rsidR="00C427CA" w:rsidRPr="00D37A9C">
              <w:rPr>
                <w:rFonts w:eastAsia="MS Mincho"/>
                <w:sz w:val="20"/>
                <w:szCs w:val="20"/>
              </w:rPr>
              <w:t>.09</w:t>
            </w:r>
          </w:p>
        </w:tc>
        <w:tc>
          <w:tcPr>
            <w:tcW w:w="433" w:type="pct"/>
          </w:tcPr>
          <w:p w:rsidR="00C427CA" w:rsidRPr="00D37A9C" w:rsidRDefault="00C427CA" w:rsidP="00C427CA">
            <w:pPr>
              <w:rPr>
                <w:rFonts w:eastAsia="MS Mincho"/>
                <w:sz w:val="20"/>
                <w:szCs w:val="20"/>
              </w:rPr>
            </w:pPr>
          </w:p>
        </w:tc>
        <w:tc>
          <w:tcPr>
            <w:tcW w:w="579" w:type="pct"/>
          </w:tcPr>
          <w:p w:rsidR="00C427CA" w:rsidRDefault="00C427CA" w:rsidP="00100AE5">
            <w:pPr>
              <w:pStyle w:val="TableParagraph"/>
              <w:spacing w:line="268" w:lineRule="exact"/>
              <w:ind w:left="11"/>
              <w:rPr>
                <w:sz w:val="24"/>
              </w:rPr>
            </w:pPr>
            <w:r>
              <w:t>работа</w:t>
            </w:r>
            <w:r>
              <w:rPr>
                <w:spacing w:val="-4"/>
              </w:rPr>
              <w:t xml:space="preserve"> </w:t>
            </w:r>
            <w:r>
              <w:t>со</w:t>
            </w:r>
            <w:r>
              <w:rPr>
                <w:spacing w:val="-1"/>
              </w:rPr>
              <w:t xml:space="preserve"> </w:t>
            </w:r>
            <w:r>
              <w:rPr>
                <w:sz w:val="24"/>
              </w:rPr>
              <w:t>словарями</w:t>
            </w:r>
          </w:p>
        </w:tc>
        <w:tc>
          <w:tcPr>
            <w:tcW w:w="723" w:type="pct"/>
          </w:tcPr>
          <w:p w:rsidR="00C427CA" w:rsidRPr="00D37A9C" w:rsidRDefault="00074751" w:rsidP="00C427CA">
            <w:pPr>
              <w:spacing w:line="160" w:lineRule="atLeast"/>
              <w:contextualSpacing/>
              <w:rPr>
                <w:rFonts w:eastAsia="Arial"/>
                <w:sz w:val="20"/>
                <w:szCs w:val="20"/>
              </w:rPr>
            </w:pPr>
            <w:r w:rsidRPr="00074751">
              <w:rPr>
                <w:rFonts w:eastAsia="MS Mincho"/>
                <w:sz w:val="20"/>
                <w:szCs w:val="20"/>
              </w:rPr>
              <w:t>устанавливать рабочие отношения, эффективно сотрудничать и способствовать продуктивной  кооперации.</w:t>
            </w:r>
          </w:p>
        </w:tc>
        <w:tc>
          <w:tcPr>
            <w:tcW w:w="722" w:type="pct"/>
          </w:tcPr>
          <w:p w:rsidR="00C427CA" w:rsidRPr="00D37A9C" w:rsidRDefault="00074751" w:rsidP="00C427CA">
            <w:pPr>
              <w:spacing w:line="240" w:lineRule="atLeast"/>
              <w:contextualSpacing/>
              <w:rPr>
                <w:rFonts w:eastAsia="MS Mincho"/>
                <w:sz w:val="20"/>
                <w:szCs w:val="20"/>
              </w:rPr>
            </w:pPr>
            <w:r w:rsidRPr="00074751">
              <w:rPr>
                <w:rFonts w:eastAsia="MS Mincho"/>
                <w:sz w:val="20"/>
                <w:szCs w:val="20"/>
              </w:rPr>
              <w:t>проектировать маршрут преодоления затруднения в обучении через включение в новые виды деятельности и формы сотрудничества.</w:t>
            </w:r>
          </w:p>
        </w:tc>
        <w:tc>
          <w:tcPr>
            <w:tcW w:w="675" w:type="pct"/>
          </w:tcPr>
          <w:p w:rsidR="00074751" w:rsidRPr="00074751" w:rsidRDefault="00074751" w:rsidP="00074751">
            <w:pPr>
              <w:spacing w:line="240" w:lineRule="atLeast"/>
              <w:contextualSpacing/>
              <w:rPr>
                <w:rFonts w:eastAsia="MS Mincho"/>
                <w:b/>
                <w:sz w:val="20"/>
                <w:szCs w:val="20"/>
              </w:rPr>
            </w:pPr>
            <w:r w:rsidRPr="00074751">
              <w:rPr>
                <w:rFonts w:eastAsia="MS Mincho"/>
                <w:sz w:val="20"/>
                <w:szCs w:val="20"/>
              </w:rPr>
              <w:t>объяснять языковые явления, процессы, связи и отношения, выявляемые в ходе исследования текста с фразеологизмами.</w:t>
            </w:r>
            <w:r w:rsidRPr="00074751">
              <w:rPr>
                <w:rFonts w:eastAsia="MS Mincho"/>
                <w:b/>
                <w:sz w:val="20"/>
                <w:szCs w:val="20"/>
              </w:rPr>
              <w:t xml:space="preserve"> </w:t>
            </w:r>
          </w:p>
          <w:p w:rsidR="00C427CA" w:rsidRPr="00D37A9C" w:rsidRDefault="00C427CA" w:rsidP="00C427CA">
            <w:pPr>
              <w:spacing w:line="240" w:lineRule="atLeast"/>
              <w:contextualSpacing/>
              <w:rPr>
                <w:rFonts w:eastAsia="MS Mincho"/>
                <w:sz w:val="20"/>
                <w:szCs w:val="20"/>
              </w:rPr>
            </w:pPr>
          </w:p>
        </w:tc>
        <w:tc>
          <w:tcPr>
            <w:tcW w:w="530" w:type="pct"/>
          </w:tcPr>
          <w:p w:rsidR="00C427CA" w:rsidRPr="00D37A9C" w:rsidRDefault="00074751" w:rsidP="00C427CA">
            <w:pPr>
              <w:rPr>
                <w:rFonts w:eastAsia="Arial"/>
                <w:sz w:val="20"/>
                <w:szCs w:val="20"/>
              </w:rPr>
            </w:pPr>
            <w:r>
              <w:rPr>
                <w:rFonts w:eastAsia="Arial"/>
                <w:sz w:val="20"/>
                <w:szCs w:val="20"/>
              </w:rPr>
              <w:t>Осознание эстетической ценности русского языка, уважительное отношение к нему; потребность сохранить чистоту языка.</w:t>
            </w:r>
          </w:p>
        </w:tc>
      </w:tr>
      <w:tr w:rsidR="00C427CA" w:rsidRPr="00D37A9C" w:rsidTr="00C427CA">
        <w:trPr>
          <w:trHeight w:val="303"/>
        </w:trPr>
        <w:tc>
          <w:tcPr>
            <w:tcW w:w="208" w:type="pct"/>
          </w:tcPr>
          <w:p w:rsidR="00C427CA" w:rsidRPr="00D37A9C" w:rsidRDefault="00C427CA" w:rsidP="00C427CA">
            <w:pPr>
              <w:rPr>
                <w:rFonts w:eastAsia="Arial"/>
                <w:sz w:val="20"/>
                <w:szCs w:val="20"/>
              </w:rPr>
            </w:pPr>
            <w:r w:rsidRPr="00D37A9C">
              <w:rPr>
                <w:rFonts w:eastAsia="Arial"/>
                <w:sz w:val="20"/>
                <w:szCs w:val="20"/>
              </w:rPr>
              <w:t>5</w:t>
            </w:r>
          </w:p>
        </w:tc>
        <w:tc>
          <w:tcPr>
            <w:tcW w:w="744" w:type="pct"/>
          </w:tcPr>
          <w:p w:rsidR="005317B5" w:rsidRPr="00721543" w:rsidRDefault="005317B5" w:rsidP="005317B5">
            <w:pPr>
              <w:tabs>
                <w:tab w:val="left" w:pos="1620"/>
              </w:tabs>
              <w:rPr>
                <w:sz w:val="20"/>
                <w:szCs w:val="20"/>
                <w:lang w:eastAsia="ar-SA"/>
              </w:rPr>
            </w:pPr>
            <w:r w:rsidRPr="00721543">
              <w:rPr>
                <w:sz w:val="20"/>
                <w:szCs w:val="20"/>
                <w:lang w:eastAsia="ar-SA"/>
              </w:rPr>
              <w:t xml:space="preserve">Сочинение на тему: «Интересная встреча». Беседа по </w:t>
            </w:r>
            <w:proofErr w:type="gramStart"/>
            <w:r w:rsidRPr="00721543">
              <w:rPr>
                <w:sz w:val="20"/>
                <w:szCs w:val="20"/>
                <w:lang w:eastAsia="ar-SA"/>
              </w:rPr>
              <w:t>увиденному</w:t>
            </w:r>
            <w:proofErr w:type="gramEnd"/>
            <w:r w:rsidRPr="00721543">
              <w:rPr>
                <w:sz w:val="20"/>
                <w:szCs w:val="20"/>
                <w:lang w:eastAsia="ar-SA"/>
              </w:rPr>
              <w:t xml:space="preserve"> на картинке, ответы на вопросы.</w:t>
            </w:r>
          </w:p>
          <w:p w:rsidR="005317B5" w:rsidRPr="00721543" w:rsidRDefault="005317B5" w:rsidP="005317B5">
            <w:pPr>
              <w:tabs>
                <w:tab w:val="left" w:pos="1620"/>
              </w:tabs>
              <w:rPr>
                <w:rFonts w:eastAsia="MS Mincho"/>
                <w:sz w:val="20"/>
                <w:szCs w:val="20"/>
              </w:rPr>
            </w:pPr>
            <w:r w:rsidRPr="00721543">
              <w:rPr>
                <w:sz w:val="20"/>
                <w:szCs w:val="20"/>
                <w:lang w:eastAsia="ar-SA"/>
              </w:rPr>
              <w:t>Написание сочинения</w:t>
            </w:r>
          </w:p>
        </w:tc>
        <w:tc>
          <w:tcPr>
            <w:tcW w:w="386" w:type="pct"/>
          </w:tcPr>
          <w:p w:rsidR="00C427CA" w:rsidRPr="00D37A9C" w:rsidRDefault="00383A8D" w:rsidP="00C427CA">
            <w:pPr>
              <w:rPr>
                <w:rFonts w:eastAsia="MS Mincho"/>
                <w:sz w:val="20"/>
                <w:szCs w:val="20"/>
              </w:rPr>
            </w:pPr>
            <w:r>
              <w:rPr>
                <w:rFonts w:eastAsia="MS Mincho"/>
                <w:sz w:val="20"/>
                <w:szCs w:val="20"/>
              </w:rPr>
              <w:t>20.09</w:t>
            </w:r>
          </w:p>
        </w:tc>
        <w:tc>
          <w:tcPr>
            <w:tcW w:w="433" w:type="pct"/>
          </w:tcPr>
          <w:p w:rsidR="00C427CA" w:rsidRPr="00D37A9C" w:rsidRDefault="00C427CA" w:rsidP="00C427CA">
            <w:pPr>
              <w:rPr>
                <w:rFonts w:eastAsia="MS Mincho"/>
                <w:sz w:val="20"/>
                <w:szCs w:val="20"/>
              </w:rPr>
            </w:pPr>
          </w:p>
        </w:tc>
        <w:tc>
          <w:tcPr>
            <w:tcW w:w="579" w:type="pct"/>
          </w:tcPr>
          <w:p w:rsidR="00C427CA" w:rsidRPr="00D37A9C" w:rsidRDefault="004F52CA" w:rsidP="00C427CA">
            <w:pPr>
              <w:rPr>
                <w:rFonts w:eastAsia="Calibri"/>
                <w:sz w:val="20"/>
                <w:szCs w:val="20"/>
                <w:lang w:eastAsia="en-US"/>
              </w:rPr>
            </w:pPr>
            <w:r>
              <w:rPr>
                <w:rFonts w:eastAsia="MS Mincho"/>
                <w:sz w:val="20"/>
                <w:szCs w:val="20"/>
              </w:rPr>
              <w:t>сочинение</w:t>
            </w:r>
          </w:p>
        </w:tc>
        <w:tc>
          <w:tcPr>
            <w:tcW w:w="723" w:type="pct"/>
          </w:tcPr>
          <w:p w:rsidR="00C427CA" w:rsidRPr="00D37A9C" w:rsidRDefault="00AF369B" w:rsidP="00C427CA">
            <w:pPr>
              <w:spacing w:line="160" w:lineRule="atLeast"/>
              <w:contextualSpacing/>
              <w:rPr>
                <w:rFonts w:eastAsia="Arial"/>
                <w:sz w:val="20"/>
                <w:szCs w:val="20"/>
              </w:rPr>
            </w:pPr>
            <w:r w:rsidRPr="00AF369B">
              <w:rPr>
                <w:rFonts w:eastAsia="MS Mincho"/>
                <w:sz w:val="20"/>
                <w:szCs w:val="20"/>
              </w:rPr>
              <w:t>планирование учебного сотрудничества; формирование умения с достаточной точностью и полнотой выражать свои мысли в соответствии с задачами и условиями коммуникации.</w:t>
            </w:r>
          </w:p>
        </w:tc>
        <w:tc>
          <w:tcPr>
            <w:tcW w:w="722" w:type="pct"/>
          </w:tcPr>
          <w:p w:rsidR="00C427CA" w:rsidRPr="00D37A9C" w:rsidRDefault="00AF369B" w:rsidP="00C427CA">
            <w:pPr>
              <w:spacing w:line="240" w:lineRule="atLeast"/>
              <w:contextualSpacing/>
              <w:rPr>
                <w:rFonts w:eastAsia="MS Mincho"/>
                <w:sz w:val="20"/>
                <w:szCs w:val="20"/>
              </w:rPr>
            </w:pPr>
            <w:r w:rsidRPr="00AF369B">
              <w:rPr>
                <w:rFonts w:eastAsia="MS Mincho"/>
                <w:sz w:val="20"/>
                <w:szCs w:val="20"/>
              </w:rPr>
              <w:t>объяснение значения слов, употреблённых в переносном значении; определение вида тропа.</w:t>
            </w:r>
          </w:p>
        </w:tc>
        <w:tc>
          <w:tcPr>
            <w:tcW w:w="675" w:type="pct"/>
          </w:tcPr>
          <w:p w:rsidR="00C427CA" w:rsidRPr="00D37A9C" w:rsidRDefault="00AF369B" w:rsidP="00C427CA">
            <w:pPr>
              <w:spacing w:line="240" w:lineRule="atLeast"/>
              <w:contextualSpacing/>
              <w:rPr>
                <w:rFonts w:eastAsia="MS Mincho"/>
                <w:sz w:val="20"/>
                <w:szCs w:val="20"/>
              </w:rPr>
            </w:pPr>
            <w:r w:rsidRPr="00AF369B">
              <w:rPr>
                <w:rFonts w:eastAsia="MS Mincho"/>
                <w:sz w:val="20"/>
                <w:szCs w:val="20"/>
              </w:rPr>
              <w:t>уточнение понятия «сходство» (как признак переноса значения) и «художественное сходство» (как основа создания тропа); установление образной и изобразительно-выразительной функций слов.</w:t>
            </w:r>
          </w:p>
        </w:tc>
        <w:tc>
          <w:tcPr>
            <w:tcW w:w="530" w:type="pct"/>
          </w:tcPr>
          <w:p w:rsidR="00C427CA" w:rsidRPr="00D37A9C" w:rsidRDefault="00AF369B" w:rsidP="00C427CA">
            <w:pPr>
              <w:rPr>
                <w:rFonts w:eastAsia="Arial"/>
                <w:sz w:val="20"/>
                <w:szCs w:val="20"/>
              </w:rPr>
            </w:pPr>
            <w:r w:rsidRPr="00AF369B">
              <w:rPr>
                <w:rFonts w:eastAsia="Arial"/>
                <w:sz w:val="20"/>
                <w:szCs w:val="20"/>
              </w:rPr>
              <w:t xml:space="preserve"> воспитание «чувства Родины», любви к родной природе и родному краю; воспитание уважения к мастерам художественного слова.</w:t>
            </w:r>
          </w:p>
        </w:tc>
      </w:tr>
      <w:tr w:rsidR="00C427CA" w:rsidRPr="00D37A9C" w:rsidTr="00C427CA">
        <w:trPr>
          <w:trHeight w:val="303"/>
        </w:trPr>
        <w:tc>
          <w:tcPr>
            <w:tcW w:w="208" w:type="pct"/>
          </w:tcPr>
          <w:p w:rsidR="00C427CA" w:rsidRPr="00D37A9C" w:rsidRDefault="00C427CA" w:rsidP="00C427CA">
            <w:pPr>
              <w:rPr>
                <w:rFonts w:eastAsia="Arial"/>
                <w:sz w:val="20"/>
                <w:szCs w:val="20"/>
              </w:rPr>
            </w:pPr>
            <w:r w:rsidRPr="00D37A9C">
              <w:rPr>
                <w:rFonts w:eastAsia="Arial"/>
                <w:sz w:val="20"/>
                <w:szCs w:val="20"/>
              </w:rPr>
              <w:t>6</w:t>
            </w:r>
          </w:p>
        </w:tc>
        <w:tc>
          <w:tcPr>
            <w:tcW w:w="744" w:type="pct"/>
          </w:tcPr>
          <w:p w:rsidR="00AF369B" w:rsidRPr="00AF369B" w:rsidRDefault="00AF369B" w:rsidP="00AF369B">
            <w:pPr>
              <w:tabs>
                <w:tab w:val="left" w:pos="1620"/>
              </w:tabs>
              <w:rPr>
                <w:sz w:val="20"/>
                <w:szCs w:val="20"/>
                <w:lang w:eastAsia="ar-SA"/>
              </w:rPr>
            </w:pPr>
            <w:r w:rsidRPr="00AF369B">
              <w:rPr>
                <w:sz w:val="20"/>
                <w:szCs w:val="20"/>
                <w:lang w:eastAsia="ar-SA"/>
              </w:rPr>
              <w:t>Требования к словарной статье.</w:t>
            </w:r>
          </w:p>
          <w:p w:rsidR="00C427CA" w:rsidRPr="00D37A9C" w:rsidRDefault="00C427CA" w:rsidP="00C427CA">
            <w:pPr>
              <w:tabs>
                <w:tab w:val="left" w:pos="1620"/>
              </w:tabs>
              <w:rPr>
                <w:rFonts w:eastAsia="MS Mincho"/>
                <w:sz w:val="20"/>
                <w:szCs w:val="20"/>
              </w:rPr>
            </w:pPr>
          </w:p>
        </w:tc>
        <w:tc>
          <w:tcPr>
            <w:tcW w:w="386" w:type="pct"/>
          </w:tcPr>
          <w:p w:rsidR="00C427CA" w:rsidRPr="00D37A9C" w:rsidRDefault="00383A8D" w:rsidP="00C427CA">
            <w:pPr>
              <w:rPr>
                <w:rFonts w:eastAsia="MS Mincho"/>
                <w:sz w:val="20"/>
                <w:szCs w:val="20"/>
              </w:rPr>
            </w:pPr>
            <w:r>
              <w:rPr>
                <w:rFonts w:eastAsia="MS Mincho"/>
                <w:sz w:val="20"/>
                <w:szCs w:val="20"/>
              </w:rPr>
              <w:t>22.09</w:t>
            </w:r>
          </w:p>
        </w:tc>
        <w:tc>
          <w:tcPr>
            <w:tcW w:w="433" w:type="pct"/>
          </w:tcPr>
          <w:p w:rsidR="00C427CA" w:rsidRPr="00D37A9C" w:rsidRDefault="00C427CA" w:rsidP="00C427CA">
            <w:pPr>
              <w:rPr>
                <w:rFonts w:eastAsia="MS Mincho"/>
                <w:sz w:val="20"/>
                <w:szCs w:val="20"/>
              </w:rPr>
            </w:pPr>
          </w:p>
        </w:tc>
        <w:tc>
          <w:tcPr>
            <w:tcW w:w="579" w:type="pct"/>
          </w:tcPr>
          <w:p w:rsidR="004F52CA" w:rsidRPr="004F52CA" w:rsidRDefault="004F52CA" w:rsidP="004F52CA">
            <w:pPr>
              <w:rPr>
                <w:rFonts w:eastAsia="Calibri"/>
                <w:sz w:val="20"/>
                <w:szCs w:val="20"/>
                <w:lang w:eastAsia="en-US"/>
              </w:rPr>
            </w:pPr>
            <w:r w:rsidRPr="004F52CA">
              <w:rPr>
                <w:rFonts w:eastAsia="Calibri"/>
                <w:sz w:val="20"/>
                <w:szCs w:val="20"/>
                <w:lang w:eastAsia="en-US"/>
              </w:rPr>
              <w:t>Формирование у</w:t>
            </w:r>
          </w:p>
          <w:p w:rsidR="004F52CA" w:rsidRPr="004F52CA" w:rsidRDefault="004F52CA" w:rsidP="004F52CA">
            <w:pPr>
              <w:rPr>
                <w:rFonts w:eastAsia="Calibri"/>
                <w:sz w:val="20"/>
                <w:szCs w:val="20"/>
                <w:lang w:eastAsia="en-US"/>
              </w:rPr>
            </w:pPr>
            <w:r w:rsidRPr="004F52CA">
              <w:rPr>
                <w:rFonts w:eastAsia="Calibri"/>
                <w:sz w:val="20"/>
                <w:szCs w:val="20"/>
                <w:lang w:eastAsia="en-US"/>
              </w:rPr>
              <w:t>учащихся умений</w:t>
            </w:r>
          </w:p>
          <w:p w:rsidR="004F52CA" w:rsidRPr="004F52CA" w:rsidRDefault="004F52CA" w:rsidP="004F52CA">
            <w:pPr>
              <w:rPr>
                <w:rFonts w:eastAsia="Calibri"/>
                <w:sz w:val="20"/>
                <w:szCs w:val="20"/>
                <w:lang w:eastAsia="en-US"/>
              </w:rPr>
            </w:pPr>
            <w:r w:rsidRPr="004F52CA">
              <w:rPr>
                <w:rFonts w:eastAsia="Calibri"/>
                <w:sz w:val="20"/>
                <w:szCs w:val="20"/>
                <w:lang w:eastAsia="en-US"/>
              </w:rPr>
              <w:t xml:space="preserve">построения и реализации </w:t>
            </w:r>
            <w:r w:rsidRPr="004F52CA">
              <w:rPr>
                <w:rFonts w:eastAsia="Calibri"/>
                <w:sz w:val="20"/>
                <w:szCs w:val="20"/>
                <w:lang w:eastAsia="en-US"/>
              </w:rPr>
              <w:lastRenderedPageBreak/>
              <w:t>новых знаний:</w:t>
            </w:r>
          </w:p>
          <w:p w:rsidR="004F52CA" w:rsidRPr="004F52CA" w:rsidRDefault="004F52CA" w:rsidP="004F52CA">
            <w:pPr>
              <w:rPr>
                <w:rFonts w:eastAsia="Calibri"/>
                <w:sz w:val="20"/>
                <w:szCs w:val="20"/>
                <w:lang w:eastAsia="en-US"/>
              </w:rPr>
            </w:pPr>
            <w:r w:rsidRPr="004F52CA">
              <w:rPr>
                <w:rFonts w:eastAsia="Calibri"/>
                <w:sz w:val="20"/>
                <w:szCs w:val="20"/>
                <w:lang w:eastAsia="en-US"/>
              </w:rPr>
              <w:t>самостоятельная</w:t>
            </w:r>
          </w:p>
          <w:p w:rsidR="00C427CA" w:rsidRPr="00D37A9C" w:rsidRDefault="004F52CA" w:rsidP="004F52CA">
            <w:pPr>
              <w:rPr>
                <w:rFonts w:eastAsia="Calibri"/>
                <w:sz w:val="20"/>
                <w:szCs w:val="20"/>
                <w:lang w:eastAsia="en-US"/>
              </w:rPr>
            </w:pPr>
            <w:r w:rsidRPr="004F52CA">
              <w:rPr>
                <w:rFonts w:eastAsia="Calibri"/>
                <w:sz w:val="20"/>
                <w:szCs w:val="20"/>
                <w:lang w:eastAsia="en-US"/>
              </w:rPr>
              <w:t>работа со словарями</w:t>
            </w:r>
          </w:p>
        </w:tc>
        <w:tc>
          <w:tcPr>
            <w:tcW w:w="723" w:type="pct"/>
          </w:tcPr>
          <w:p w:rsidR="00C427CA" w:rsidRPr="00D37A9C" w:rsidRDefault="00AF369B" w:rsidP="00C427CA">
            <w:pPr>
              <w:spacing w:line="160" w:lineRule="atLeast"/>
              <w:contextualSpacing/>
              <w:rPr>
                <w:rFonts w:eastAsia="MS Mincho"/>
                <w:sz w:val="20"/>
                <w:szCs w:val="20"/>
              </w:rPr>
            </w:pPr>
            <w:r>
              <w:rPr>
                <w:rFonts w:eastAsia="MS Mincho"/>
                <w:sz w:val="20"/>
                <w:szCs w:val="20"/>
              </w:rPr>
              <w:lastRenderedPageBreak/>
              <w:t>Доставать недостающую информацию с помощью вопросов</w:t>
            </w:r>
          </w:p>
        </w:tc>
        <w:tc>
          <w:tcPr>
            <w:tcW w:w="722" w:type="pct"/>
          </w:tcPr>
          <w:p w:rsidR="00C427CA" w:rsidRPr="00D37A9C" w:rsidRDefault="00AF369B" w:rsidP="00C427CA">
            <w:pPr>
              <w:spacing w:line="240" w:lineRule="atLeast"/>
              <w:contextualSpacing/>
              <w:rPr>
                <w:rFonts w:eastAsia="MS Mincho"/>
                <w:sz w:val="20"/>
                <w:szCs w:val="20"/>
              </w:rPr>
            </w:pPr>
            <w:r>
              <w:rPr>
                <w:rFonts w:eastAsia="MS Mincho"/>
                <w:sz w:val="20"/>
                <w:szCs w:val="20"/>
              </w:rPr>
              <w:t xml:space="preserve">Формировать ситуацию </w:t>
            </w:r>
            <w:proofErr w:type="spellStart"/>
            <w:r>
              <w:rPr>
                <w:rFonts w:eastAsia="MS Mincho"/>
                <w:sz w:val="20"/>
                <w:szCs w:val="20"/>
              </w:rPr>
              <w:t>саморегуляции</w:t>
            </w:r>
            <w:proofErr w:type="spellEnd"/>
            <w:r>
              <w:rPr>
                <w:rFonts w:eastAsia="MS Mincho"/>
                <w:sz w:val="20"/>
                <w:szCs w:val="20"/>
              </w:rPr>
              <w:t xml:space="preserve">, то есть сотрудничать  в совместном решении </w:t>
            </w:r>
            <w:r>
              <w:rPr>
                <w:rFonts w:eastAsia="MS Mincho"/>
                <w:sz w:val="20"/>
                <w:szCs w:val="20"/>
              </w:rPr>
              <w:lastRenderedPageBreak/>
              <w:t>задачи</w:t>
            </w:r>
          </w:p>
        </w:tc>
        <w:tc>
          <w:tcPr>
            <w:tcW w:w="675" w:type="pct"/>
          </w:tcPr>
          <w:p w:rsidR="00C427CA" w:rsidRPr="00D37A9C" w:rsidRDefault="00AF369B" w:rsidP="00C427CA">
            <w:pPr>
              <w:spacing w:line="240" w:lineRule="atLeast"/>
              <w:contextualSpacing/>
              <w:rPr>
                <w:rFonts w:eastAsia="MS Mincho"/>
                <w:sz w:val="20"/>
                <w:szCs w:val="20"/>
              </w:rPr>
            </w:pPr>
            <w:r>
              <w:rPr>
                <w:rFonts w:eastAsia="MS Mincho"/>
                <w:sz w:val="20"/>
                <w:szCs w:val="20"/>
              </w:rPr>
              <w:lastRenderedPageBreak/>
              <w:t xml:space="preserve">Объяснять языковые явления, процессы. Связи и отношения, выявляемые в ходе </w:t>
            </w:r>
            <w:r>
              <w:rPr>
                <w:rFonts w:eastAsia="MS Mincho"/>
                <w:sz w:val="20"/>
                <w:szCs w:val="20"/>
              </w:rPr>
              <w:lastRenderedPageBreak/>
              <w:t>исследования в работе со словарной статьей</w:t>
            </w:r>
            <w:proofErr w:type="gramStart"/>
            <w:r>
              <w:rPr>
                <w:rFonts w:eastAsia="MS Mincho"/>
                <w:sz w:val="20"/>
                <w:szCs w:val="20"/>
              </w:rPr>
              <w:t xml:space="preserve"> ,</w:t>
            </w:r>
            <w:proofErr w:type="gramEnd"/>
            <w:r>
              <w:rPr>
                <w:rFonts w:eastAsia="MS Mincho"/>
                <w:sz w:val="20"/>
                <w:szCs w:val="20"/>
              </w:rPr>
              <w:t xml:space="preserve"> лингвистическим описанием.</w:t>
            </w:r>
          </w:p>
        </w:tc>
        <w:tc>
          <w:tcPr>
            <w:tcW w:w="530" w:type="pct"/>
          </w:tcPr>
          <w:p w:rsidR="00C427CA" w:rsidRPr="00D37A9C" w:rsidRDefault="00AF369B" w:rsidP="00C427CA">
            <w:pPr>
              <w:rPr>
                <w:rFonts w:eastAsia="Arial"/>
                <w:sz w:val="20"/>
                <w:szCs w:val="20"/>
              </w:rPr>
            </w:pPr>
            <w:r>
              <w:rPr>
                <w:rFonts w:eastAsia="Arial"/>
                <w:sz w:val="20"/>
                <w:szCs w:val="20"/>
              </w:rPr>
              <w:lastRenderedPageBreak/>
              <w:t>Формировать интерес к творческой деятельности</w:t>
            </w:r>
          </w:p>
        </w:tc>
      </w:tr>
      <w:tr w:rsidR="006603E5" w:rsidRPr="00D37A9C" w:rsidTr="00C427CA">
        <w:trPr>
          <w:trHeight w:val="303"/>
        </w:trPr>
        <w:tc>
          <w:tcPr>
            <w:tcW w:w="208" w:type="pct"/>
          </w:tcPr>
          <w:p w:rsidR="006603E5" w:rsidRPr="00D37A9C" w:rsidRDefault="006603E5" w:rsidP="006603E5">
            <w:pPr>
              <w:rPr>
                <w:rFonts w:eastAsia="Arial"/>
                <w:sz w:val="20"/>
                <w:szCs w:val="20"/>
              </w:rPr>
            </w:pPr>
            <w:r w:rsidRPr="00D37A9C">
              <w:rPr>
                <w:rFonts w:eastAsia="Arial"/>
                <w:sz w:val="20"/>
                <w:szCs w:val="20"/>
              </w:rPr>
              <w:lastRenderedPageBreak/>
              <w:t>7</w:t>
            </w:r>
          </w:p>
        </w:tc>
        <w:tc>
          <w:tcPr>
            <w:tcW w:w="744" w:type="pct"/>
          </w:tcPr>
          <w:p w:rsidR="006603E5" w:rsidRDefault="006603E5" w:rsidP="006603E5">
            <w:pPr>
              <w:widowControl w:val="0"/>
              <w:autoSpaceDE w:val="0"/>
              <w:autoSpaceDN w:val="0"/>
              <w:adjustRightInd w:val="0"/>
              <w:rPr>
                <w:rFonts w:eastAsia="MS Mincho"/>
                <w:b/>
                <w:bCs/>
                <w:sz w:val="20"/>
                <w:szCs w:val="20"/>
                <w:u w:val="single"/>
              </w:rPr>
            </w:pPr>
            <w:r w:rsidRPr="00412B8E">
              <w:rPr>
                <w:rFonts w:eastAsia="MS Mincho"/>
                <w:b/>
                <w:bCs/>
                <w:sz w:val="20"/>
                <w:szCs w:val="20"/>
                <w:u w:val="single"/>
              </w:rPr>
              <w:t xml:space="preserve">Работа над словосочетанием и предложением </w:t>
            </w:r>
          </w:p>
          <w:p w:rsidR="006603E5" w:rsidRPr="00412B8E" w:rsidRDefault="006603E5" w:rsidP="006603E5">
            <w:pPr>
              <w:widowControl w:val="0"/>
              <w:autoSpaceDE w:val="0"/>
              <w:autoSpaceDN w:val="0"/>
              <w:adjustRightInd w:val="0"/>
              <w:rPr>
                <w:rFonts w:eastAsia="MS Mincho"/>
                <w:b/>
                <w:bCs/>
                <w:sz w:val="20"/>
                <w:szCs w:val="20"/>
                <w:u w:val="single"/>
              </w:rPr>
            </w:pPr>
            <w:r w:rsidRPr="00721543">
              <w:rPr>
                <w:rFonts w:eastAsia="MS Mincho"/>
                <w:b/>
                <w:bCs/>
                <w:sz w:val="20"/>
                <w:szCs w:val="20"/>
                <w:u w:val="single"/>
              </w:rPr>
              <w:t>Работа над текстом</w:t>
            </w:r>
          </w:p>
          <w:p w:rsidR="006603E5" w:rsidRPr="00412B8E" w:rsidRDefault="006603E5" w:rsidP="006603E5">
            <w:pPr>
              <w:widowControl w:val="0"/>
              <w:autoSpaceDE w:val="0"/>
              <w:autoSpaceDN w:val="0"/>
              <w:adjustRightInd w:val="0"/>
              <w:rPr>
                <w:rFonts w:eastAsia="MS Mincho"/>
                <w:sz w:val="20"/>
                <w:szCs w:val="20"/>
              </w:rPr>
            </w:pPr>
            <w:r w:rsidRPr="004A4D91">
              <w:rPr>
                <w:rFonts w:eastAsia="MS Mincho"/>
                <w:sz w:val="20"/>
                <w:szCs w:val="20"/>
              </w:rPr>
              <w:t>Прямая речь. Диалог. Разделительные и выделительные знаки препинания в предложениях с прямой речью</w:t>
            </w:r>
            <w:r w:rsidRPr="004A4D91">
              <w:rPr>
                <w:rFonts w:eastAsia="MS Mincho"/>
                <w:b/>
                <w:sz w:val="20"/>
                <w:szCs w:val="20"/>
              </w:rPr>
              <w:t>.</w:t>
            </w:r>
          </w:p>
        </w:tc>
        <w:tc>
          <w:tcPr>
            <w:tcW w:w="386" w:type="pct"/>
          </w:tcPr>
          <w:p w:rsidR="006603E5" w:rsidRPr="00D37A9C" w:rsidRDefault="006603E5" w:rsidP="006603E5">
            <w:pPr>
              <w:rPr>
                <w:rFonts w:eastAsia="MS Mincho"/>
                <w:sz w:val="20"/>
                <w:szCs w:val="20"/>
              </w:rPr>
            </w:pPr>
            <w:r>
              <w:rPr>
                <w:rFonts w:eastAsia="MS Mincho"/>
                <w:sz w:val="20"/>
                <w:szCs w:val="20"/>
              </w:rPr>
              <w:t>27.09</w:t>
            </w:r>
          </w:p>
        </w:tc>
        <w:tc>
          <w:tcPr>
            <w:tcW w:w="433" w:type="pct"/>
          </w:tcPr>
          <w:p w:rsidR="006603E5" w:rsidRPr="00D37A9C" w:rsidRDefault="006603E5" w:rsidP="006603E5">
            <w:pPr>
              <w:rPr>
                <w:rFonts w:eastAsia="MS Mincho"/>
                <w:sz w:val="20"/>
                <w:szCs w:val="20"/>
              </w:rPr>
            </w:pPr>
          </w:p>
        </w:tc>
        <w:tc>
          <w:tcPr>
            <w:tcW w:w="579" w:type="pct"/>
          </w:tcPr>
          <w:p w:rsidR="006603E5" w:rsidRPr="00D37A9C" w:rsidRDefault="006603E5" w:rsidP="006603E5">
            <w:pPr>
              <w:rPr>
                <w:rFonts w:eastAsia="Calibri"/>
                <w:sz w:val="20"/>
                <w:szCs w:val="20"/>
                <w:lang w:eastAsia="en-US"/>
              </w:rPr>
            </w:pPr>
            <w:r>
              <w:rPr>
                <w:rFonts w:eastAsia="Calibri"/>
                <w:sz w:val="20"/>
                <w:szCs w:val="20"/>
                <w:lang w:eastAsia="en-US"/>
              </w:rPr>
              <w:t>Лекция, работа в группах</w:t>
            </w:r>
          </w:p>
        </w:tc>
        <w:tc>
          <w:tcPr>
            <w:tcW w:w="723" w:type="pct"/>
          </w:tcPr>
          <w:p w:rsidR="006603E5" w:rsidRPr="00D37A9C" w:rsidRDefault="006603E5" w:rsidP="006603E5">
            <w:pPr>
              <w:spacing w:line="160" w:lineRule="atLeast"/>
              <w:contextualSpacing/>
              <w:rPr>
                <w:rFonts w:eastAsia="Arial"/>
                <w:sz w:val="20"/>
                <w:szCs w:val="20"/>
              </w:rPr>
            </w:pPr>
            <w:r w:rsidRPr="00862685">
              <w:rPr>
                <w:rFonts w:eastAsia="MS Mincho"/>
                <w:sz w:val="20"/>
                <w:szCs w:val="20"/>
              </w:rPr>
              <w:t xml:space="preserve">рассказывать, слушать собеседника, участвовать в диалоге, проявлять доброжелательное отношение к одноклассникам. </w:t>
            </w:r>
            <w:r w:rsidRPr="00D37A9C">
              <w:rPr>
                <w:rFonts w:eastAsia="Arial"/>
                <w:sz w:val="20"/>
                <w:szCs w:val="20"/>
              </w:rPr>
              <w:t xml:space="preserve"> </w:t>
            </w:r>
          </w:p>
        </w:tc>
        <w:tc>
          <w:tcPr>
            <w:tcW w:w="722" w:type="pct"/>
          </w:tcPr>
          <w:p w:rsidR="006603E5" w:rsidRPr="00D37A9C" w:rsidRDefault="006603E5" w:rsidP="006603E5">
            <w:pPr>
              <w:spacing w:line="240" w:lineRule="atLeast"/>
              <w:contextualSpacing/>
              <w:rPr>
                <w:rFonts w:eastAsia="MS Mincho"/>
                <w:sz w:val="20"/>
                <w:szCs w:val="20"/>
              </w:rPr>
            </w:pPr>
            <w:r w:rsidRPr="00862685">
              <w:rPr>
                <w:rFonts w:eastAsia="MS Mincho"/>
                <w:sz w:val="20"/>
                <w:szCs w:val="20"/>
              </w:rPr>
              <w:t>осознавать учебную задачу, принимать ее, планировать, выполнять необходимые действия для ее решения; оценивать правильность выполнения учебных действий, адекватно воспринимать оценку одноклассников и учителя.</w:t>
            </w:r>
          </w:p>
        </w:tc>
        <w:tc>
          <w:tcPr>
            <w:tcW w:w="675" w:type="pct"/>
          </w:tcPr>
          <w:p w:rsidR="006603E5" w:rsidRPr="00D37A9C" w:rsidRDefault="006603E5" w:rsidP="006603E5">
            <w:pPr>
              <w:spacing w:line="240" w:lineRule="atLeast"/>
              <w:contextualSpacing/>
              <w:rPr>
                <w:rFonts w:eastAsia="MS Mincho"/>
                <w:sz w:val="20"/>
                <w:szCs w:val="20"/>
              </w:rPr>
            </w:pPr>
            <w:r w:rsidRPr="00862685">
              <w:rPr>
                <w:rFonts w:eastAsia="MS Mincho"/>
                <w:sz w:val="20"/>
                <w:szCs w:val="20"/>
              </w:rPr>
              <w:t>понимать информацию, представленную в различной форме, соотносить ее, выражать в словесной форме.</w:t>
            </w:r>
          </w:p>
        </w:tc>
        <w:tc>
          <w:tcPr>
            <w:tcW w:w="530" w:type="pct"/>
          </w:tcPr>
          <w:p w:rsidR="006603E5" w:rsidRPr="00D37A9C" w:rsidRDefault="006603E5" w:rsidP="006603E5">
            <w:pPr>
              <w:rPr>
                <w:rFonts w:eastAsia="Arial"/>
                <w:sz w:val="20"/>
                <w:szCs w:val="20"/>
              </w:rPr>
            </w:pPr>
            <w:r w:rsidRPr="00862685">
              <w:rPr>
                <w:rFonts w:eastAsia="Arial"/>
                <w:sz w:val="20"/>
                <w:szCs w:val="20"/>
              </w:rPr>
              <w:t>осознавать себя носителем языка, проявлять желание умело пользоваться устной речью, составлять монологическую речь, участвовать в диалоге.</w:t>
            </w:r>
          </w:p>
        </w:tc>
      </w:tr>
      <w:tr w:rsidR="006603E5" w:rsidRPr="00D37A9C" w:rsidTr="00C427CA">
        <w:trPr>
          <w:trHeight w:val="1266"/>
        </w:trPr>
        <w:tc>
          <w:tcPr>
            <w:tcW w:w="208" w:type="pct"/>
          </w:tcPr>
          <w:p w:rsidR="006603E5" w:rsidRPr="00D37A9C" w:rsidRDefault="006603E5" w:rsidP="006603E5">
            <w:pPr>
              <w:rPr>
                <w:rFonts w:eastAsia="Arial"/>
                <w:sz w:val="20"/>
                <w:szCs w:val="20"/>
              </w:rPr>
            </w:pPr>
            <w:r w:rsidRPr="00D37A9C">
              <w:rPr>
                <w:rFonts w:eastAsia="Arial"/>
                <w:sz w:val="20"/>
                <w:szCs w:val="20"/>
              </w:rPr>
              <w:t>8</w:t>
            </w:r>
          </w:p>
        </w:tc>
        <w:tc>
          <w:tcPr>
            <w:tcW w:w="744" w:type="pct"/>
          </w:tcPr>
          <w:p w:rsidR="006603E5" w:rsidRPr="004A4D91" w:rsidRDefault="006603E5" w:rsidP="006603E5">
            <w:pPr>
              <w:widowControl w:val="0"/>
              <w:autoSpaceDE w:val="0"/>
              <w:autoSpaceDN w:val="0"/>
              <w:adjustRightInd w:val="0"/>
              <w:rPr>
                <w:rFonts w:eastAsia="MS Mincho"/>
                <w:sz w:val="20"/>
                <w:szCs w:val="20"/>
              </w:rPr>
            </w:pPr>
            <w:r w:rsidRPr="004A4D91">
              <w:rPr>
                <w:rFonts w:eastAsia="MS Mincho"/>
                <w:sz w:val="20"/>
                <w:szCs w:val="20"/>
              </w:rPr>
              <w:t>Текст, его особенности.</w:t>
            </w:r>
          </w:p>
        </w:tc>
        <w:tc>
          <w:tcPr>
            <w:tcW w:w="386" w:type="pct"/>
          </w:tcPr>
          <w:p w:rsidR="006603E5" w:rsidRPr="00D37A9C" w:rsidRDefault="006603E5" w:rsidP="006603E5">
            <w:pPr>
              <w:rPr>
                <w:rFonts w:eastAsia="MS Mincho"/>
                <w:sz w:val="20"/>
                <w:szCs w:val="20"/>
              </w:rPr>
            </w:pPr>
            <w:r>
              <w:rPr>
                <w:rFonts w:eastAsia="MS Mincho"/>
                <w:sz w:val="20"/>
                <w:szCs w:val="20"/>
              </w:rPr>
              <w:t>29.09</w:t>
            </w:r>
          </w:p>
        </w:tc>
        <w:tc>
          <w:tcPr>
            <w:tcW w:w="433" w:type="pct"/>
          </w:tcPr>
          <w:p w:rsidR="006603E5" w:rsidRPr="00D37A9C" w:rsidRDefault="006603E5" w:rsidP="006603E5">
            <w:pPr>
              <w:rPr>
                <w:rFonts w:eastAsia="MS Mincho"/>
                <w:sz w:val="20"/>
                <w:szCs w:val="20"/>
              </w:rPr>
            </w:pPr>
          </w:p>
        </w:tc>
        <w:tc>
          <w:tcPr>
            <w:tcW w:w="579" w:type="pct"/>
          </w:tcPr>
          <w:p w:rsidR="006603E5" w:rsidRPr="006603E5" w:rsidRDefault="006603E5" w:rsidP="006603E5">
            <w:pPr>
              <w:rPr>
                <w:rFonts w:eastAsia="Calibri"/>
                <w:sz w:val="20"/>
                <w:szCs w:val="20"/>
                <w:lang w:eastAsia="en-US"/>
              </w:rPr>
            </w:pPr>
            <w:r w:rsidRPr="006603E5">
              <w:rPr>
                <w:rFonts w:eastAsia="Calibri"/>
                <w:sz w:val="20"/>
                <w:szCs w:val="20"/>
                <w:lang w:eastAsia="en-US"/>
              </w:rPr>
              <w:t>Составление текста с опорой на образец. Анализ текстов</w:t>
            </w:r>
          </w:p>
        </w:tc>
        <w:tc>
          <w:tcPr>
            <w:tcW w:w="723" w:type="pct"/>
          </w:tcPr>
          <w:p w:rsidR="006603E5" w:rsidRPr="006603E5" w:rsidRDefault="006603E5" w:rsidP="006603E5">
            <w:pPr>
              <w:rPr>
                <w:rFonts w:eastAsiaTheme="minorEastAsia"/>
                <w:sz w:val="20"/>
                <w:szCs w:val="20"/>
              </w:rPr>
            </w:pPr>
            <w:r w:rsidRPr="006603E5">
              <w:rPr>
                <w:rFonts w:eastAsiaTheme="minorEastAsia"/>
                <w:sz w:val="20"/>
                <w:szCs w:val="20"/>
              </w:rPr>
              <w:t>осуществлять продуктивное общение в совместной деятельности, проявляя толерантность в общении</w:t>
            </w:r>
          </w:p>
        </w:tc>
        <w:tc>
          <w:tcPr>
            <w:tcW w:w="722" w:type="pct"/>
          </w:tcPr>
          <w:p w:rsidR="006603E5" w:rsidRPr="006603E5" w:rsidRDefault="006603E5" w:rsidP="006603E5">
            <w:pPr>
              <w:rPr>
                <w:rFonts w:eastAsia="Arial"/>
                <w:sz w:val="20"/>
                <w:szCs w:val="20"/>
                <w:shd w:val="clear" w:color="auto" w:fill="FFFFFF"/>
              </w:rPr>
            </w:pPr>
            <w:r w:rsidRPr="006603E5">
              <w:rPr>
                <w:rFonts w:eastAsia="Arial"/>
                <w:sz w:val="20"/>
                <w:szCs w:val="20"/>
                <w:shd w:val="clear" w:color="auto" w:fill="FFFFFF"/>
              </w:rPr>
              <w:t>планировать пути достижения намеченных целей; адекватно оценивать степень объективной и субъектной трудности выполнения учебной задачи</w:t>
            </w:r>
          </w:p>
        </w:tc>
        <w:tc>
          <w:tcPr>
            <w:tcW w:w="675" w:type="pct"/>
          </w:tcPr>
          <w:p w:rsidR="006603E5" w:rsidRPr="006603E5" w:rsidRDefault="006603E5" w:rsidP="006603E5">
            <w:pPr>
              <w:spacing w:line="240" w:lineRule="atLeast"/>
              <w:contextualSpacing/>
              <w:rPr>
                <w:rFonts w:eastAsiaTheme="minorEastAsia"/>
                <w:sz w:val="20"/>
                <w:szCs w:val="20"/>
              </w:rPr>
            </w:pPr>
            <w:r w:rsidRPr="006603E5">
              <w:rPr>
                <w:rFonts w:eastAsiaTheme="minorEastAsia"/>
                <w:sz w:val="20"/>
                <w:szCs w:val="20"/>
                <w:shd w:val="clear" w:color="auto" w:fill="FFFFFF"/>
              </w:rPr>
              <w:t>рефлексия способов и условий действия, контроль и оценку процесса и результатов деятельности</w:t>
            </w:r>
          </w:p>
        </w:tc>
        <w:tc>
          <w:tcPr>
            <w:tcW w:w="530" w:type="pct"/>
          </w:tcPr>
          <w:p w:rsidR="006603E5" w:rsidRPr="00D27FB1" w:rsidRDefault="006603E5" w:rsidP="006603E5">
            <w:pPr>
              <w:rPr>
                <w:rFonts w:eastAsia="Arial"/>
                <w:sz w:val="20"/>
                <w:szCs w:val="20"/>
              </w:rPr>
            </w:pPr>
            <w:r w:rsidRPr="00D27FB1">
              <w:rPr>
                <w:rFonts w:eastAsia="Arial"/>
                <w:iCs/>
                <w:sz w:val="20"/>
                <w:szCs w:val="20"/>
              </w:rPr>
              <w:t>умение ясно, точно излагать свои мысли в устной речи, понимать смысл поставленной задачи, осуществлять самоконтроль, сопоставлять полученный ре</w:t>
            </w:r>
            <w:r>
              <w:rPr>
                <w:rFonts w:eastAsia="Arial"/>
                <w:iCs/>
                <w:sz w:val="20"/>
                <w:szCs w:val="20"/>
              </w:rPr>
              <w:t>зультат с заданным упражнением.</w:t>
            </w:r>
          </w:p>
        </w:tc>
      </w:tr>
      <w:tr w:rsidR="006603E5" w:rsidRPr="00D37A9C" w:rsidTr="00C427CA">
        <w:trPr>
          <w:trHeight w:val="303"/>
        </w:trPr>
        <w:tc>
          <w:tcPr>
            <w:tcW w:w="208" w:type="pct"/>
          </w:tcPr>
          <w:p w:rsidR="006603E5" w:rsidRPr="00D37A9C" w:rsidRDefault="006603E5" w:rsidP="006603E5">
            <w:pPr>
              <w:rPr>
                <w:rFonts w:eastAsia="Arial"/>
                <w:sz w:val="20"/>
                <w:szCs w:val="20"/>
              </w:rPr>
            </w:pPr>
            <w:r w:rsidRPr="00D37A9C">
              <w:rPr>
                <w:rFonts w:eastAsia="Arial"/>
                <w:sz w:val="20"/>
                <w:szCs w:val="20"/>
              </w:rPr>
              <w:t>9</w:t>
            </w:r>
          </w:p>
        </w:tc>
        <w:tc>
          <w:tcPr>
            <w:tcW w:w="744" w:type="pct"/>
          </w:tcPr>
          <w:p w:rsidR="006603E5" w:rsidRPr="00D37A9C" w:rsidRDefault="006603E5" w:rsidP="006603E5">
            <w:pPr>
              <w:tabs>
                <w:tab w:val="left" w:pos="1620"/>
              </w:tabs>
              <w:rPr>
                <w:rFonts w:eastAsia="MS Mincho"/>
                <w:sz w:val="20"/>
                <w:szCs w:val="20"/>
              </w:rPr>
            </w:pPr>
            <w:r w:rsidRPr="004A4D91">
              <w:rPr>
                <w:rFonts w:eastAsia="MS Mincho"/>
                <w:sz w:val="20"/>
                <w:szCs w:val="20"/>
              </w:rPr>
              <w:t>Тема и основная мысль текста. Заглавие текста.</w:t>
            </w:r>
          </w:p>
        </w:tc>
        <w:tc>
          <w:tcPr>
            <w:tcW w:w="386" w:type="pct"/>
          </w:tcPr>
          <w:p w:rsidR="006603E5" w:rsidRPr="00D37A9C" w:rsidRDefault="006603E5" w:rsidP="006603E5">
            <w:pPr>
              <w:rPr>
                <w:rFonts w:eastAsia="MS Mincho"/>
                <w:sz w:val="20"/>
                <w:szCs w:val="20"/>
              </w:rPr>
            </w:pPr>
            <w:r>
              <w:rPr>
                <w:rFonts w:eastAsia="MS Mincho"/>
                <w:sz w:val="20"/>
                <w:szCs w:val="20"/>
              </w:rPr>
              <w:t>04.10</w:t>
            </w:r>
          </w:p>
        </w:tc>
        <w:tc>
          <w:tcPr>
            <w:tcW w:w="433" w:type="pct"/>
          </w:tcPr>
          <w:p w:rsidR="006603E5" w:rsidRPr="00D37A9C" w:rsidRDefault="006603E5" w:rsidP="006603E5">
            <w:pPr>
              <w:rPr>
                <w:rFonts w:eastAsia="MS Mincho"/>
                <w:sz w:val="20"/>
                <w:szCs w:val="20"/>
              </w:rPr>
            </w:pPr>
          </w:p>
        </w:tc>
        <w:tc>
          <w:tcPr>
            <w:tcW w:w="579" w:type="pct"/>
          </w:tcPr>
          <w:p w:rsidR="006603E5" w:rsidRPr="00D37A9C" w:rsidRDefault="006603E5" w:rsidP="006603E5">
            <w:pPr>
              <w:rPr>
                <w:rFonts w:eastAsia="Calibri"/>
                <w:sz w:val="20"/>
                <w:szCs w:val="20"/>
                <w:lang w:eastAsia="en-US"/>
              </w:rPr>
            </w:pPr>
            <w:r w:rsidRPr="00D37A9C">
              <w:rPr>
                <w:rFonts w:eastAsia="Calibri"/>
                <w:sz w:val="20"/>
                <w:szCs w:val="20"/>
                <w:lang w:eastAsia="en-US"/>
              </w:rPr>
              <w:t>Публичное выступление</w:t>
            </w:r>
          </w:p>
        </w:tc>
        <w:tc>
          <w:tcPr>
            <w:tcW w:w="723" w:type="pct"/>
          </w:tcPr>
          <w:p w:rsidR="006603E5" w:rsidRPr="00862685" w:rsidRDefault="006603E5" w:rsidP="006603E5">
            <w:pPr>
              <w:spacing w:line="160" w:lineRule="atLeast"/>
              <w:contextualSpacing/>
              <w:rPr>
                <w:rFonts w:eastAsia="MS Mincho"/>
                <w:sz w:val="20"/>
                <w:szCs w:val="20"/>
              </w:rPr>
            </w:pPr>
            <w:r w:rsidRPr="00862685">
              <w:rPr>
                <w:rFonts w:eastAsia="MS Mincho"/>
                <w:sz w:val="20"/>
                <w:szCs w:val="20"/>
              </w:rPr>
              <w:t>устанавливать рабочие отношения, эффективно сотрудничать и способствовать продуктивной  коопе</w:t>
            </w:r>
            <w:r w:rsidRPr="00862685">
              <w:rPr>
                <w:rFonts w:eastAsia="MS Mincho"/>
                <w:sz w:val="20"/>
                <w:szCs w:val="20"/>
              </w:rPr>
              <w:lastRenderedPageBreak/>
              <w:t>рации.</w:t>
            </w:r>
          </w:p>
          <w:p w:rsidR="006603E5" w:rsidRPr="00D37A9C" w:rsidRDefault="006603E5" w:rsidP="006603E5">
            <w:pPr>
              <w:spacing w:line="160" w:lineRule="atLeast"/>
              <w:contextualSpacing/>
              <w:rPr>
                <w:rFonts w:eastAsia="Arial"/>
                <w:sz w:val="20"/>
                <w:szCs w:val="20"/>
              </w:rPr>
            </w:pPr>
          </w:p>
        </w:tc>
        <w:tc>
          <w:tcPr>
            <w:tcW w:w="722" w:type="pct"/>
          </w:tcPr>
          <w:p w:rsidR="006603E5" w:rsidRPr="00862685" w:rsidRDefault="006603E5" w:rsidP="006603E5">
            <w:pPr>
              <w:spacing w:line="240" w:lineRule="atLeast"/>
              <w:contextualSpacing/>
              <w:rPr>
                <w:rFonts w:eastAsia="MS Mincho"/>
                <w:sz w:val="20"/>
                <w:szCs w:val="20"/>
              </w:rPr>
            </w:pPr>
            <w:r w:rsidRPr="00862685">
              <w:rPr>
                <w:rFonts w:eastAsia="MS Mincho"/>
                <w:sz w:val="20"/>
                <w:szCs w:val="20"/>
              </w:rPr>
              <w:lastRenderedPageBreak/>
              <w:t xml:space="preserve">проектировать маршрут преодоления трудностей   через включение в новые виды деятельности и </w:t>
            </w:r>
            <w:r w:rsidRPr="00862685">
              <w:rPr>
                <w:rFonts w:eastAsia="MS Mincho"/>
                <w:sz w:val="20"/>
                <w:szCs w:val="20"/>
              </w:rPr>
              <w:lastRenderedPageBreak/>
              <w:t>формы сотрудничества.</w:t>
            </w:r>
          </w:p>
          <w:p w:rsidR="006603E5" w:rsidRPr="00D37A9C" w:rsidRDefault="006603E5" w:rsidP="006603E5">
            <w:pPr>
              <w:spacing w:line="240" w:lineRule="atLeast"/>
              <w:contextualSpacing/>
              <w:rPr>
                <w:rFonts w:eastAsia="MS Mincho"/>
                <w:sz w:val="20"/>
                <w:szCs w:val="20"/>
              </w:rPr>
            </w:pPr>
          </w:p>
        </w:tc>
        <w:tc>
          <w:tcPr>
            <w:tcW w:w="675" w:type="pct"/>
          </w:tcPr>
          <w:p w:rsidR="006603E5" w:rsidRPr="00D37A9C" w:rsidRDefault="006603E5" w:rsidP="006603E5">
            <w:pPr>
              <w:spacing w:line="240" w:lineRule="atLeast"/>
              <w:contextualSpacing/>
              <w:rPr>
                <w:rFonts w:eastAsia="MS Mincho"/>
                <w:sz w:val="20"/>
                <w:szCs w:val="20"/>
              </w:rPr>
            </w:pPr>
            <w:r w:rsidRPr="00862685">
              <w:rPr>
                <w:rFonts w:eastAsia="MS Mincho"/>
                <w:sz w:val="20"/>
                <w:szCs w:val="20"/>
              </w:rPr>
              <w:lastRenderedPageBreak/>
              <w:t>объяснять языковые явления, процессы, связи и отношения, выявляемые в ходе исследования текста</w:t>
            </w:r>
          </w:p>
        </w:tc>
        <w:tc>
          <w:tcPr>
            <w:tcW w:w="530" w:type="pct"/>
          </w:tcPr>
          <w:p w:rsidR="006603E5" w:rsidRPr="00D27FB1" w:rsidRDefault="006603E5" w:rsidP="006603E5">
            <w:pPr>
              <w:rPr>
                <w:rFonts w:eastAsia="Arial"/>
                <w:sz w:val="20"/>
                <w:szCs w:val="20"/>
              </w:rPr>
            </w:pPr>
            <w:r w:rsidRPr="00D27FB1">
              <w:rPr>
                <w:rFonts w:eastAsia="Arial"/>
                <w:iCs/>
                <w:sz w:val="20"/>
                <w:szCs w:val="20"/>
              </w:rPr>
              <w:t xml:space="preserve">умение ясно, точно излагать свои мысли в устной речи, понимать смысл </w:t>
            </w:r>
            <w:r w:rsidRPr="00D27FB1">
              <w:rPr>
                <w:rFonts w:eastAsia="Arial"/>
                <w:iCs/>
                <w:sz w:val="20"/>
                <w:szCs w:val="20"/>
              </w:rPr>
              <w:lastRenderedPageBreak/>
              <w:t>поставленной задачи, осуществлять самоконтроль, сопоставлять полученный ре</w:t>
            </w:r>
            <w:r>
              <w:rPr>
                <w:rFonts w:eastAsia="Arial"/>
                <w:iCs/>
                <w:sz w:val="20"/>
                <w:szCs w:val="20"/>
              </w:rPr>
              <w:t>зультат с заданным упражнением.</w:t>
            </w:r>
          </w:p>
        </w:tc>
      </w:tr>
      <w:tr w:rsidR="00C427CA" w:rsidRPr="00D37A9C" w:rsidTr="00C427CA">
        <w:trPr>
          <w:trHeight w:val="303"/>
        </w:trPr>
        <w:tc>
          <w:tcPr>
            <w:tcW w:w="208" w:type="pct"/>
          </w:tcPr>
          <w:p w:rsidR="00C427CA" w:rsidRPr="00D37A9C" w:rsidRDefault="00C427CA" w:rsidP="00C427CA">
            <w:pPr>
              <w:rPr>
                <w:rFonts w:eastAsia="Arial"/>
                <w:sz w:val="20"/>
                <w:szCs w:val="20"/>
              </w:rPr>
            </w:pPr>
            <w:r w:rsidRPr="00D37A9C">
              <w:rPr>
                <w:rFonts w:eastAsia="Arial"/>
                <w:sz w:val="20"/>
                <w:szCs w:val="20"/>
              </w:rPr>
              <w:lastRenderedPageBreak/>
              <w:t>10</w:t>
            </w:r>
          </w:p>
        </w:tc>
        <w:tc>
          <w:tcPr>
            <w:tcW w:w="744" w:type="pct"/>
          </w:tcPr>
          <w:p w:rsidR="00C427CA" w:rsidRPr="00383A8D" w:rsidRDefault="004A4D91" w:rsidP="00C427CA">
            <w:pPr>
              <w:tabs>
                <w:tab w:val="left" w:pos="1620"/>
              </w:tabs>
              <w:rPr>
                <w:b/>
                <w:bCs/>
                <w:sz w:val="20"/>
                <w:szCs w:val="20"/>
                <w:lang w:eastAsia="ar-SA"/>
              </w:rPr>
            </w:pPr>
            <w:r w:rsidRPr="004A4D91">
              <w:rPr>
                <w:rFonts w:eastAsia="MS Mincho"/>
                <w:sz w:val="20"/>
                <w:szCs w:val="20"/>
              </w:rPr>
              <w:t>Начальные и конечные предложения текста.</w:t>
            </w:r>
          </w:p>
        </w:tc>
        <w:tc>
          <w:tcPr>
            <w:tcW w:w="386" w:type="pct"/>
          </w:tcPr>
          <w:p w:rsidR="00C427CA" w:rsidRPr="00D37A9C" w:rsidRDefault="00383A8D" w:rsidP="00C427CA">
            <w:pPr>
              <w:rPr>
                <w:rFonts w:eastAsia="MS Mincho"/>
                <w:sz w:val="20"/>
                <w:szCs w:val="20"/>
              </w:rPr>
            </w:pPr>
            <w:r>
              <w:rPr>
                <w:rFonts w:eastAsia="MS Mincho"/>
                <w:sz w:val="20"/>
                <w:szCs w:val="20"/>
              </w:rPr>
              <w:t>06.10</w:t>
            </w:r>
          </w:p>
        </w:tc>
        <w:tc>
          <w:tcPr>
            <w:tcW w:w="433" w:type="pct"/>
          </w:tcPr>
          <w:p w:rsidR="00C427CA" w:rsidRPr="00D37A9C" w:rsidRDefault="00C427CA" w:rsidP="00C427CA">
            <w:pPr>
              <w:rPr>
                <w:rFonts w:eastAsia="MS Mincho"/>
                <w:sz w:val="20"/>
                <w:szCs w:val="20"/>
              </w:rPr>
            </w:pPr>
          </w:p>
        </w:tc>
        <w:tc>
          <w:tcPr>
            <w:tcW w:w="579" w:type="pct"/>
          </w:tcPr>
          <w:p w:rsidR="00C427CA" w:rsidRPr="00D37A9C" w:rsidRDefault="00D27FB1" w:rsidP="00C427CA">
            <w:pPr>
              <w:rPr>
                <w:rFonts w:eastAsia="Calibri"/>
                <w:sz w:val="20"/>
                <w:szCs w:val="20"/>
                <w:lang w:eastAsia="en-US"/>
              </w:rPr>
            </w:pPr>
            <w:r>
              <w:rPr>
                <w:rFonts w:eastAsia="Calibri"/>
                <w:sz w:val="20"/>
                <w:szCs w:val="20"/>
                <w:lang w:eastAsia="en-US"/>
              </w:rPr>
              <w:t>индивидуальные</w:t>
            </w:r>
            <w:r w:rsidRPr="00D27FB1">
              <w:rPr>
                <w:rFonts w:eastAsia="Calibri"/>
                <w:sz w:val="20"/>
                <w:szCs w:val="20"/>
                <w:lang w:eastAsia="en-US"/>
              </w:rPr>
              <w:t xml:space="preserve"> задания, наблюдение за лингвистическим материалом, конструирование слов и предложений, анализ слова, самостоятельная работа.</w:t>
            </w:r>
          </w:p>
        </w:tc>
        <w:tc>
          <w:tcPr>
            <w:tcW w:w="723" w:type="pct"/>
          </w:tcPr>
          <w:p w:rsidR="00C427CA" w:rsidRPr="00D27FB1" w:rsidRDefault="00D27FB1" w:rsidP="00C427CA">
            <w:pPr>
              <w:spacing w:line="160" w:lineRule="atLeast"/>
              <w:contextualSpacing/>
              <w:rPr>
                <w:rFonts w:eastAsia="Arial"/>
                <w:sz w:val="20"/>
                <w:szCs w:val="20"/>
              </w:rPr>
            </w:pPr>
            <w:r w:rsidRPr="00D27FB1">
              <w:rPr>
                <w:rFonts w:eastAsia="MS Mincho"/>
                <w:iCs/>
                <w:sz w:val="20"/>
                <w:szCs w:val="20"/>
              </w:rPr>
              <w:t>определять цель учебной деятельности, слушать собеседника, формулировать собственное мнение и позицию, с точностью и достаточной полнотой выражать свои мысли.</w:t>
            </w:r>
          </w:p>
        </w:tc>
        <w:tc>
          <w:tcPr>
            <w:tcW w:w="722" w:type="pct"/>
          </w:tcPr>
          <w:p w:rsidR="00C427CA" w:rsidRPr="00D27FB1" w:rsidRDefault="00D27FB1" w:rsidP="00C427CA">
            <w:pPr>
              <w:spacing w:line="240" w:lineRule="atLeast"/>
              <w:contextualSpacing/>
              <w:rPr>
                <w:rFonts w:eastAsia="MS Mincho"/>
                <w:sz w:val="20"/>
                <w:szCs w:val="20"/>
              </w:rPr>
            </w:pPr>
            <w:r w:rsidRPr="00D27FB1">
              <w:rPr>
                <w:rFonts w:eastAsia="MS Mincho"/>
                <w:iCs/>
                <w:sz w:val="20"/>
                <w:szCs w:val="20"/>
              </w:rPr>
              <w:t>оценивать результаты деятельности (своей – чужой), анализировать собственную работу, планировать свое действие в соответствии с поставленной задачей, определять цель учебной деятельности (этапа) в сотрудничестве с учителем.</w:t>
            </w:r>
          </w:p>
        </w:tc>
        <w:tc>
          <w:tcPr>
            <w:tcW w:w="675" w:type="pct"/>
          </w:tcPr>
          <w:p w:rsidR="00C427CA" w:rsidRPr="00D27FB1" w:rsidRDefault="00D27FB1" w:rsidP="00C427CA">
            <w:pPr>
              <w:spacing w:line="240" w:lineRule="atLeast"/>
              <w:contextualSpacing/>
              <w:rPr>
                <w:rFonts w:eastAsia="MS Mincho"/>
                <w:sz w:val="20"/>
                <w:szCs w:val="20"/>
              </w:rPr>
            </w:pPr>
            <w:r w:rsidRPr="00D27FB1">
              <w:rPr>
                <w:rFonts w:eastAsia="MS Mincho"/>
                <w:iCs/>
                <w:sz w:val="20"/>
                <w:szCs w:val="20"/>
              </w:rPr>
              <w:t>систематизировать материал, полученный на предыдущих уроках, ориентироваться в учебнике, находить нужную информацию, работать с разными по уровню заданиями, уметь составлять алгоритмы деятельности при решении проблемы.</w:t>
            </w:r>
          </w:p>
        </w:tc>
        <w:tc>
          <w:tcPr>
            <w:tcW w:w="530" w:type="pct"/>
          </w:tcPr>
          <w:p w:rsidR="00C427CA" w:rsidRPr="00D27FB1" w:rsidRDefault="00D27FB1" w:rsidP="00C427CA">
            <w:pPr>
              <w:rPr>
                <w:rFonts w:eastAsia="Arial"/>
                <w:sz w:val="20"/>
                <w:szCs w:val="20"/>
              </w:rPr>
            </w:pPr>
            <w:r w:rsidRPr="00D27FB1">
              <w:rPr>
                <w:rFonts w:eastAsia="Arial"/>
                <w:iCs/>
                <w:sz w:val="20"/>
                <w:szCs w:val="20"/>
              </w:rPr>
              <w:t>умение ясно, точно излагать свои мысли в устной речи, понимать смысл поставленной задачи, осуществлять самоконтроль, сопоставлять полученный результат с заданным упражнением, способность к самооценке на основе критерия успешности учебной деятельности, мотивация учебной деятельности, работа над развитием и совершенствованием собственной речи.</w:t>
            </w:r>
          </w:p>
        </w:tc>
      </w:tr>
      <w:tr w:rsidR="008F07DA" w:rsidRPr="00D37A9C" w:rsidTr="00C427CA">
        <w:trPr>
          <w:trHeight w:val="303"/>
        </w:trPr>
        <w:tc>
          <w:tcPr>
            <w:tcW w:w="208" w:type="pct"/>
          </w:tcPr>
          <w:p w:rsidR="008F07DA" w:rsidRPr="00D37A9C" w:rsidRDefault="008F07DA" w:rsidP="008F07DA">
            <w:pPr>
              <w:rPr>
                <w:rFonts w:eastAsia="Arial"/>
                <w:sz w:val="20"/>
                <w:szCs w:val="20"/>
              </w:rPr>
            </w:pPr>
            <w:r w:rsidRPr="00D37A9C">
              <w:rPr>
                <w:rFonts w:eastAsia="Arial"/>
                <w:sz w:val="20"/>
                <w:szCs w:val="20"/>
              </w:rPr>
              <w:lastRenderedPageBreak/>
              <w:t>11</w:t>
            </w:r>
          </w:p>
        </w:tc>
        <w:tc>
          <w:tcPr>
            <w:tcW w:w="744" w:type="pct"/>
          </w:tcPr>
          <w:p w:rsidR="008F07DA" w:rsidRPr="00383A8D" w:rsidRDefault="008F07DA" w:rsidP="008F07DA">
            <w:pPr>
              <w:widowControl w:val="0"/>
              <w:autoSpaceDE w:val="0"/>
              <w:autoSpaceDN w:val="0"/>
              <w:adjustRightInd w:val="0"/>
              <w:rPr>
                <w:sz w:val="20"/>
                <w:szCs w:val="20"/>
                <w:lang w:eastAsia="ar-SA"/>
              </w:rPr>
            </w:pPr>
            <w:r w:rsidRPr="004A4D91">
              <w:rPr>
                <w:rFonts w:eastAsia="MS Mincho"/>
                <w:sz w:val="20"/>
                <w:szCs w:val="20"/>
              </w:rPr>
              <w:t>Ключевые слова.</w:t>
            </w:r>
          </w:p>
        </w:tc>
        <w:tc>
          <w:tcPr>
            <w:tcW w:w="386" w:type="pct"/>
          </w:tcPr>
          <w:p w:rsidR="008F07DA" w:rsidRPr="00D37A9C" w:rsidRDefault="008F07DA" w:rsidP="008F07DA">
            <w:pPr>
              <w:rPr>
                <w:rFonts w:eastAsia="MS Mincho"/>
                <w:sz w:val="20"/>
                <w:szCs w:val="20"/>
              </w:rPr>
            </w:pPr>
            <w:r>
              <w:rPr>
                <w:rFonts w:eastAsia="MS Mincho"/>
                <w:sz w:val="20"/>
                <w:szCs w:val="20"/>
              </w:rPr>
              <w:t>11.10</w:t>
            </w:r>
          </w:p>
        </w:tc>
        <w:tc>
          <w:tcPr>
            <w:tcW w:w="433" w:type="pct"/>
          </w:tcPr>
          <w:p w:rsidR="008F07DA" w:rsidRPr="00D37A9C" w:rsidRDefault="008F07DA" w:rsidP="008F07DA">
            <w:pPr>
              <w:rPr>
                <w:rFonts w:eastAsia="MS Mincho"/>
                <w:sz w:val="20"/>
                <w:szCs w:val="20"/>
              </w:rPr>
            </w:pPr>
          </w:p>
        </w:tc>
        <w:tc>
          <w:tcPr>
            <w:tcW w:w="579" w:type="pct"/>
          </w:tcPr>
          <w:p w:rsidR="008F07DA" w:rsidRPr="0033782E" w:rsidRDefault="008F07DA" w:rsidP="008F07DA">
            <w:pPr>
              <w:rPr>
                <w:rFonts w:eastAsia="Calibri"/>
                <w:sz w:val="20"/>
                <w:szCs w:val="20"/>
                <w:lang w:eastAsia="en-US"/>
              </w:rPr>
            </w:pPr>
            <w:r w:rsidRPr="0033782E">
              <w:rPr>
                <w:rFonts w:eastAsia="Calibri"/>
                <w:sz w:val="20"/>
                <w:szCs w:val="20"/>
                <w:lang w:eastAsia="en-US"/>
              </w:rPr>
              <w:t>Работа в парах</w:t>
            </w:r>
          </w:p>
        </w:tc>
        <w:tc>
          <w:tcPr>
            <w:tcW w:w="723" w:type="pct"/>
          </w:tcPr>
          <w:p w:rsidR="008F07DA" w:rsidRPr="0033782E" w:rsidRDefault="008F07DA" w:rsidP="008F07DA">
            <w:pPr>
              <w:spacing w:line="160" w:lineRule="atLeast"/>
              <w:contextualSpacing/>
              <w:rPr>
                <w:rFonts w:eastAsia="MS Mincho"/>
                <w:sz w:val="20"/>
                <w:szCs w:val="20"/>
              </w:rPr>
            </w:pPr>
            <w:r w:rsidRPr="0033782E">
              <w:rPr>
                <w:rFonts w:eastAsia="MS Mincho"/>
                <w:sz w:val="20"/>
                <w:szCs w:val="20"/>
              </w:rPr>
              <w:t xml:space="preserve">строить продуктивное речевое взаимодействие со сверстниками </w:t>
            </w:r>
          </w:p>
          <w:p w:rsidR="008F07DA" w:rsidRPr="0033782E" w:rsidRDefault="008F07DA" w:rsidP="008F07DA">
            <w:pPr>
              <w:spacing w:line="160" w:lineRule="atLeast"/>
              <w:contextualSpacing/>
              <w:rPr>
                <w:rFonts w:eastAsia="MS Mincho"/>
                <w:sz w:val="20"/>
                <w:szCs w:val="20"/>
              </w:rPr>
            </w:pPr>
            <w:r w:rsidRPr="0033782E">
              <w:rPr>
                <w:rFonts w:eastAsia="MS Mincho"/>
                <w:sz w:val="20"/>
                <w:szCs w:val="20"/>
              </w:rPr>
              <w:t xml:space="preserve">и учителем, адекватно воспринимать  устную и письменную речь, логично излагать свою </w:t>
            </w:r>
          </w:p>
          <w:p w:rsidR="008F07DA" w:rsidRPr="0033782E" w:rsidRDefault="008F07DA" w:rsidP="008F07DA">
            <w:pPr>
              <w:spacing w:line="160" w:lineRule="atLeast"/>
              <w:contextualSpacing/>
              <w:rPr>
                <w:rFonts w:eastAsia="MS Mincho"/>
                <w:sz w:val="20"/>
                <w:szCs w:val="20"/>
              </w:rPr>
            </w:pPr>
            <w:r w:rsidRPr="0033782E">
              <w:rPr>
                <w:rFonts w:eastAsia="MS Mincho"/>
                <w:sz w:val="20"/>
                <w:szCs w:val="20"/>
              </w:rPr>
              <w:t xml:space="preserve">точку зрения по поставленной проблеме; </w:t>
            </w:r>
          </w:p>
          <w:p w:rsidR="008F07DA" w:rsidRPr="0033782E" w:rsidRDefault="008F07DA" w:rsidP="008F07DA">
            <w:pPr>
              <w:spacing w:line="160" w:lineRule="atLeast"/>
              <w:contextualSpacing/>
              <w:rPr>
                <w:rFonts w:eastAsia="Arial"/>
                <w:sz w:val="20"/>
                <w:szCs w:val="20"/>
              </w:rPr>
            </w:pPr>
            <w:r w:rsidRPr="0033782E">
              <w:rPr>
                <w:rFonts w:eastAsia="Arial"/>
                <w:sz w:val="20"/>
                <w:szCs w:val="20"/>
              </w:rPr>
              <w:t xml:space="preserve"> </w:t>
            </w:r>
          </w:p>
        </w:tc>
        <w:tc>
          <w:tcPr>
            <w:tcW w:w="722" w:type="pct"/>
          </w:tcPr>
          <w:p w:rsidR="008F07DA" w:rsidRPr="0033782E" w:rsidRDefault="008F07DA" w:rsidP="008F07DA">
            <w:pPr>
              <w:spacing w:line="240" w:lineRule="atLeast"/>
              <w:contextualSpacing/>
              <w:rPr>
                <w:rFonts w:eastAsia="MS Mincho"/>
                <w:sz w:val="20"/>
                <w:szCs w:val="20"/>
              </w:rPr>
            </w:pPr>
            <w:r w:rsidRPr="0033782E">
              <w:rPr>
                <w:rFonts w:eastAsia="MS Mincho"/>
                <w:sz w:val="20"/>
                <w:szCs w:val="20"/>
              </w:rPr>
              <w:t xml:space="preserve">осуществлять самоконтроль, самооценку, </w:t>
            </w:r>
            <w:proofErr w:type="spellStart"/>
            <w:r w:rsidRPr="0033782E">
              <w:rPr>
                <w:rFonts w:eastAsia="MS Mincho"/>
                <w:sz w:val="20"/>
                <w:szCs w:val="20"/>
              </w:rPr>
              <w:t>самокоррекцию</w:t>
            </w:r>
            <w:proofErr w:type="spellEnd"/>
          </w:p>
        </w:tc>
        <w:tc>
          <w:tcPr>
            <w:tcW w:w="675" w:type="pct"/>
          </w:tcPr>
          <w:p w:rsidR="008F07DA" w:rsidRPr="0033782E" w:rsidRDefault="008F07DA" w:rsidP="008F07DA">
            <w:pPr>
              <w:spacing w:line="240" w:lineRule="atLeast"/>
              <w:contextualSpacing/>
              <w:rPr>
                <w:rFonts w:eastAsia="MS Mincho"/>
                <w:sz w:val="20"/>
                <w:szCs w:val="20"/>
              </w:rPr>
            </w:pPr>
            <w:r w:rsidRPr="0033782E">
              <w:rPr>
                <w:rFonts w:eastAsia="MS Mincho"/>
                <w:sz w:val="20"/>
                <w:szCs w:val="20"/>
              </w:rPr>
              <w:t>выдвигать  аргументы</w:t>
            </w:r>
            <w:proofErr w:type="gramStart"/>
            <w:r w:rsidRPr="0033782E">
              <w:rPr>
                <w:rFonts w:eastAsia="MS Mincho"/>
                <w:sz w:val="20"/>
                <w:szCs w:val="20"/>
              </w:rPr>
              <w:t xml:space="preserve"> ,</w:t>
            </w:r>
            <w:proofErr w:type="gramEnd"/>
            <w:r w:rsidRPr="0033782E">
              <w:rPr>
                <w:rFonts w:eastAsia="MS Mincho"/>
                <w:sz w:val="20"/>
                <w:szCs w:val="20"/>
              </w:rPr>
              <w:t xml:space="preserve">  строить  логическую  цепь  рассуждения, </w:t>
            </w:r>
          </w:p>
          <w:p w:rsidR="008F07DA" w:rsidRPr="0033782E" w:rsidRDefault="008F07DA" w:rsidP="008F07DA">
            <w:pPr>
              <w:spacing w:line="240" w:lineRule="atLeast"/>
              <w:contextualSpacing/>
              <w:rPr>
                <w:rFonts w:eastAsia="MS Mincho"/>
                <w:sz w:val="20"/>
                <w:szCs w:val="20"/>
              </w:rPr>
            </w:pPr>
            <w:r w:rsidRPr="0033782E">
              <w:rPr>
                <w:rFonts w:eastAsia="MS Mincho"/>
                <w:sz w:val="20"/>
                <w:szCs w:val="20"/>
              </w:rPr>
              <w:t xml:space="preserve">находить  доказательства,  перерабатывать  и  систематизировать  информацию  и </w:t>
            </w:r>
          </w:p>
          <w:p w:rsidR="008F07DA" w:rsidRPr="0033782E" w:rsidRDefault="008F07DA" w:rsidP="008F07DA">
            <w:pPr>
              <w:spacing w:line="240" w:lineRule="atLeast"/>
              <w:contextualSpacing/>
              <w:rPr>
                <w:rFonts w:eastAsia="MS Mincho"/>
                <w:sz w:val="20"/>
                <w:szCs w:val="20"/>
              </w:rPr>
            </w:pPr>
            <w:r w:rsidRPr="0033782E">
              <w:rPr>
                <w:rFonts w:eastAsia="MS Mincho"/>
                <w:sz w:val="20"/>
                <w:szCs w:val="20"/>
              </w:rPr>
              <w:t>предъявлять её разными способами</w:t>
            </w:r>
          </w:p>
          <w:p w:rsidR="008F07DA" w:rsidRPr="0033782E" w:rsidRDefault="008F07DA" w:rsidP="008F07DA">
            <w:pPr>
              <w:spacing w:line="240" w:lineRule="atLeast"/>
              <w:contextualSpacing/>
              <w:rPr>
                <w:rFonts w:eastAsia="MS Mincho"/>
                <w:sz w:val="20"/>
                <w:szCs w:val="20"/>
              </w:rPr>
            </w:pPr>
          </w:p>
        </w:tc>
        <w:tc>
          <w:tcPr>
            <w:tcW w:w="530" w:type="pct"/>
          </w:tcPr>
          <w:p w:rsidR="008F07DA" w:rsidRPr="0033782E" w:rsidRDefault="008F07DA" w:rsidP="008F07DA">
            <w:pPr>
              <w:rPr>
                <w:rFonts w:eastAsia="Arial"/>
                <w:sz w:val="20"/>
                <w:szCs w:val="20"/>
              </w:rPr>
            </w:pPr>
            <w:r w:rsidRPr="0033782E">
              <w:rPr>
                <w:rFonts w:eastAsia="Arial"/>
                <w:iCs/>
                <w:sz w:val="20"/>
                <w:szCs w:val="20"/>
              </w:rPr>
              <w:t>воспитание уважительного отношения к родному языку, стремления к языковому самосовершенствованию;</w:t>
            </w:r>
          </w:p>
        </w:tc>
      </w:tr>
      <w:tr w:rsidR="006603E5" w:rsidRPr="00D37A9C" w:rsidTr="00C427CA">
        <w:trPr>
          <w:trHeight w:val="303"/>
        </w:trPr>
        <w:tc>
          <w:tcPr>
            <w:tcW w:w="208" w:type="pct"/>
          </w:tcPr>
          <w:p w:rsidR="006603E5" w:rsidRPr="00D37A9C" w:rsidRDefault="006603E5" w:rsidP="006603E5">
            <w:pPr>
              <w:rPr>
                <w:rFonts w:eastAsia="Arial"/>
                <w:sz w:val="20"/>
                <w:szCs w:val="20"/>
              </w:rPr>
            </w:pPr>
            <w:r w:rsidRPr="00D37A9C">
              <w:rPr>
                <w:rFonts w:eastAsia="Arial"/>
                <w:sz w:val="20"/>
                <w:szCs w:val="20"/>
              </w:rPr>
              <w:t>12</w:t>
            </w:r>
          </w:p>
        </w:tc>
        <w:tc>
          <w:tcPr>
            <w:tcW w:w="744" w:type="pct"/>
          </w:tcPr>
          <w:p w:rsidR="006603E5" w:rsidRPr="00D37A9C" w:rsidRDefault="006603E5" w:rsidP="006603E5">
            <w:pPr>
              <w:suppressAutoHyphens/>
              <w:snapToGrid w:val="0"/>
              <w:rPr>
                <w:sz w:val="20"/>
                <w:szCs w:val="20"/>
                <w:lang w:eastAsia="ar-SA"/>
              </w:rPr>
            </w:pPr>
            <w:r w:rsidRPr="004A4D91">
              <w:rPr>
                <w:sz w:val="20"/>
                <w:szCs w:val="20"/>
                <w:lang w:eastAsia="ar-SA"/>
              </w:rPr>
              <w:t>Основные признаки текста.</w:t>
            </w:r>
          </w:p>
        </w:tc>
        <w:tc>
          <w:tcPr>
            <w:tcW w:w="386" w:type="pct"/>
          </w:tcPr>
          <w:p w:rsidR="006603E5" w:rsidRPr="00D37A9C" w:rsidRDefault="006603E5" w:rsidP="006603E5">
            <w:pPr>
              <w:rPr>
                <w:rFonts w:eastAsia="MS Mincho"/>
                <w:sz w:val="20"/>
                <w:szCs w:val="20"/>
              </w:rPr>
            </w:pPr>
            <w:r>
              <w:rPr>
                <w:rFonts w:eastAsia="MS Mincho"/>
                <w:sz w:val="20"/>
                <w:szCs w:val="20"/>
              </w:rPr>
              <w:t>13.10</w:t>
            </w:r>
          </w:p>
        </w:tc>
        <w:tc>
          <w:tcPr>
            <w:tcW w:w="433" w:type="pct"/>
          </w:tcPr>
          <w:p w:rsidR="006603E5" w:rsidRPr="00D37A9C" w:rsidRDefault="006603E5" w:rsidP="006603E5">
            <w:pPr>
              <w:rPr>
                <w:rFonts w:eastAsia="MS Mincho"/>
                <w:sz w:val="20"/>
                <w:szCs w:val="20"/>
              </w:rPr>
            </w:pPr>
          </w:p>
        </w:tc>
        <w:tc>
          <w:tcPr>
            <w:tcW w:w="579" w:type="pct"/>
          </w:tcPr>
          <w:p w:rsidR="006603E5" w:rsidRPr="006603E5" w:rsidRDefault="006603E5" w:rsidP="006603E5">
            <w:pPr>
              <w:rPr>
                <w:rFonts w:eastAsia="Calibri"/>
                <w:sz w:val="20"/>
                <w:szCs w:val="20"/>
                <w:lang w:eastAsia="en-US"/>
              </w:rPr>
            </w:pPr>
            <w:r w:rsidRPr="006603E5">
              <w:rPr>
                <w:rFonts w:eastAsia="Calibri"/>
                <w:sz w:val="20"/>
                <w:szCs w:val="20"/>
                <w:lang w:eastAsia="en-US"/>
              </w:rPr>
              <w:t>Анализ текстов</w:t>
            </w:r>
          </w:p>
        </w:tc>
        <w:tc>
          <w:tcPr>
            <w:tcW w:w="723" w:type="pct"/>
          </w:tcPr>
          <w:p w:rsidR="006603E5" w:rsidRPr="006603E5" w:rsidRDefault="006603E5" w:rsidP="006603E5">
            <w:pPr>
              <w:spacing w:line="160" w:lineRule="atLeast"/>
              <w:contextualSpacing/>
              <w:rPr>
                <w:rFonts w:eastAsiaTheme="minorEastAsia"/>
                <w:sz w:val="20"/>
                <w:szCs w:val="20"/>
              </w:rPr>
            </w:pPr>
            <w:r w:rsidRPr="006603E5">
              <w:rPr>
                <w:rFonts w:eastAsiaTheme="minorEastAsia"/>
                <w:sz w:val="20"/>
                <w:szCs w:val="20"/>
              </w:rPr>
              <w:t xml:space="preserve">вступать в  диалог (отвечать на вопросы, задавать вопросы, уточнять </w:t>
            </w:r>
            <w:proofErr w:type="gramStart"/>
            <w:r w:rsidRPr="006603E5">
              <w:rPr>
                <w:rFonts w:eastAsiaTheme="minorEastAsia"/>
                <w:sz w:val="20"/>
                <w:szCs w:val="20"/>
              </w:rPr>
              <w:t>непонятное</w:t>
            </w:r>
            <w:proofErr w:type="gramEnd"/>
            <w:r w:rsidRPr="006603E5">
              <w:rPr>
                <w:rFonts w:eastAsiaTheme="minorEastAsia"/>
                <w:sz w:val="20"/>
                <w:szCs w:val="20"/>
              </w:rPr>
              <w:t xml:space="preserve">). </w:t>
            </w:r>
          </w:p>
          <w:p w:rsidR="006603E5" w:rsidRPr="006603E5" w:rsidRDefault="006603E5" w:rsidP="006603E5">
            <w:pPr>
              <w:spacing w:line="160" w:lineRule="atLeast"/>
              <w:contextualSpacing/>
              <w:rPr>
                <w:rFonts w:eastAsia="Arial"/>
                <w:sz w:val="20"/>
                <w:szCs w:val="20"/>
              </w:rPr>
            </w:pPr>
            <w:r w:rsidRPr="006603E5">
              <w:rPr>
                <w:rFonts w:eastAsia="Arial"/>
                <w:sz w:val="20"/>
                <w:szCs w:val="20"/>
              </w:rPr>
              <w:t xml:space="preserve"> </w:t>
            </w:r>
          </w:p>
        </w:tc>
        <w:tc>
          <w:tcPr>
            <w:tcW w:w="722" w:type="pct"/>
          </w:tcPr>
          <w:p w:rsidR="006603E5" w:rsidRPr="006603E5" w:rsidRDefault="006603E5" w:rsidP="006603E5">
            <w:pPr>
              <w:rPr>
                <w:rFonts w:eastAsiaTheme="minorEastAsia"/>
                <w:sz w:val="20"/>
                <w:szCs w:val="20"/>
              </w:rPr>
            </w:pPr>
            <w:r w:rsidRPr="006603E5">
              <w:rPr>
                <w:rFonts w:eastAsiaTheme="minorEastAsia"/>
                <w:sz w:val="20"/>
                <w:szCs w:val="20"/>
              </w:rPr>
              <w:t>предвосхищение результата и</w:t>
            </w:r>
            <w:r w:rsidRPr="006603E5">
              <w:rPr>
                <w:rFonts w:eastAsiaTheme="minorEastAsia"/>
                <w:sz w:val="20"/>
                <w:szCs w:val="20"/>
              </w:rPr>
              <w:br/>
              <w:t>уровня усвоения знаний, его временных</w:t>
            </w:r>
            <w:r w:rsidRPr="006603E5">
              <w:rPr>
                <w:rFonts w:eastAsiaTheme="minorEastAsia"/>
                <w:sz w:val="20"/>
                <w:szCs w:val="20"/>
              </w:rPr>
              <w:br/>
              <w:t>характеристик;</w:t>
            </w:r>
          </w:p>
          <w:p w:rsidR="006603E5" w:rsidRPr="006603E5" w:rsidRDefault="006603E5" w:rsidP="006603E5">
            <w:pPr>
              <w:spacing w:line="240" w:lineRule="atLeast"/>
              <w:contextualSpacing/>
              <w:rPr>
                <w:rFonts w:eastAsiaTheme="minorEastAsia"/>
                <w:sz w:val="20"/>
                <w:szCs w:val="20"/>
              </w:rPr>
            </w:pPr>
          </w:p>
        </w:tc>
        <w:tc>
          <w:tcPr>
            <w:tcW w:w="675" w:type="pct"/>
          </w:tcPr>
          <w:p w:rsidR="006603E5" w:rsidRPr="006603E5" w:rsidRDefault="006603E5" w:rsidP="006603E5">
            <w:pPr>
              <w:spacing w:line="240" w:lineRule="atLeast"/>
              <w:contextualSpacing/>
              <w:rPr>
                <w:rFonts w:eastAsiaTheme="minorEastAsia"/>
                <w:sz w:val="20"/>
                <w:szCs w:val="20"/>
              </w:rPr>
            </w:pPr>
            <w:r w:rsidRPr="006603E5">
              <w:rPr>
                <w:rFonts w:eastAsiaTheme="minorEastAsia"/>
                <w:sz w:val="20"/>
                <w:szCs w:val="20"/>
              </w:rPr>
              <w:t>объяснять языковые процессы и явления, связи и отношения, выявляемые в ходе исследования содержания текста</w:t>
            </w:r>
          </w:p>
        </w:tc>
        <w:tc>
          <w:tcPr>
            <w:tcW w:w="530" w:type="pct"/>
          </w:tcPr>
          <w:p w:rsidR="006603E5" w:rsidRPr="00D37A9C" w:rsidRDefault="006603E5" w:rsidP="006603E5">
            <w:pPr>
              <w:rPr>
                <w:rFonts w:eastAsia="Arial"/>
                <w:sz w:val="20"/>
                <w:szCs w:val="20"/>
              </w:rPr>
            </w:pPr>
            <w:r w:rsidRPr="00227C28">
              <w:rPr>
                <w:rFonts w:eastAsia="Arial"/>
                <w:sz w:val="20"/>
                <w:szCs w:val="20"/>
              </w:rPr>
              <w:t>способность к самооценке на основе критерия успешности учебной деятельности, мотивация учебной деятельности</w:t>
            </w:r>
          </w:p>
        </w:tc>
      </w:tr>
      <w:tr w:rsidR="00C427CA" w:rsidRPr="00D37A9C" w:rsidTr="00C427CA">
        <w:trPr>
          <w:trHeight w:val="303"/>
        </w:trPr>
        <w:tc>
          <w:tcPr>
            <w:tcW w:w="208" w:type="pct"/>
          </w:tcPr>
          <w:p w:rsidR="00C427CA" w:rsidRPr="00D37A9C" w:rsidRDefault="00C427CA" w:rsidP="00C427CA">
            <w:pPr>
              <w:rPr>
                <w:rFonts w:eastAsia="Arial"/>
                <w:sz w:val="20"/>
                <w:szCs w:val="20"/>
              </w:rPr>
            </w:pPr>
            <w:r w:rsidRPr="00D37A9C">
              <w:rPr>
                <w:rFonts w:eastAsia="Arial"/>
                <w:sz w:val="20"/>
                <w:szCs w:val="20"/>
              </w:rPr>
              <w:t>13</w:t>
            </w:r>
          </w:p>
        </w:tc>
        <w:tc>
          <w:tcPr>
            <w:tcW w:w="744" w:type="pct"/>
          </w:tcPr>
          <w:p w:rsidR="004A4D91" w:rsidRPr="00383A8D" w:rsidRDefault="004A4D91" w:rsidP="00227C28">
            <w:pPr>
              <w:suppressAutoHyphens/>
              <w:snapToGrid w:val="0"/>
              <w:rPr>
                <w:sz w:val="20"/>
                <w:szCs w:val="20"/>
                <w:lang w:eastAsia="ar-SA"/>
              </w:rPr>
            </w:pPr>
            <w:r w:rsidRPr="004A4D91">
              <w:rPr>
                <w:sz w:val="20"/>
                <w:szCs w:val="20"/>
                <w:lang w:eastAsia="ar-SA"/>
              </w:rPr>
              <w:t>Текст и стили речи.</w:t>
            </w:r>
          </w:p>
        </w:tc>
        <w:tc>
          <w:tcPr>
            <w:tcW w:w="386" w:type="pct"/>
          </w:tcPr>
          <w:p w:rsidR="00C427CA" w:rsidRPr="00D37A9C" w:rsidRDefault="00383A8D" w:rsidP="00C427CA">
            <w:pPr>
              <w:rPr>
                <w:rFonts w:eastAsia="MS Mincho"/>
                <w:sz w:val="20"/>
                <w:szCs w:val="20"/>
              </w:rPr>
            </w:pPr>
            <w:r>
              <w:rPr>
                <w:rFonts w:eastAsia="MS Mincho"/>
                <w:sz w:val="20"/>
                <w:szCs w:val="20"/>
              </w:rPr>
              <w:t>18.10</w:t>
            </w:r>
          </w:p>
        </w:tc>
        <w:tc>
          <w:tcPr>
            <w:tcW w:w="433" w:type="pct"/>
          </w:tcPr>
          <w:p w:rsidR="00C427CA" w:rsidRPr="00D37A9C" w:rsidRDefault="00C427CA" w:rsidP="00C427CA">
            <w:pPr>
              <w:rPr>
                <w:rFonts w:eastAsia="MS Mincho"/>
                <w:sz w:val="20"/>
                <w:szCs w:val="20"/>
              </w:rPr>
            </w:pPr>
          </w:p>
        </w:tc>
        <w:tc>
          <w:tcPr>
            <w:tcW w:w="579" w:type="pct"/>
          </w:tcPr>
          <w:p w:rsidR="00C427CA" w:rsidRPr="00D37A9C" w:rsidRDefault="00227C28" w:rsidP="00C427CA">
            <w:pPr>
              <w:rPr>
                <w:rFonts w:eastAsia="Calibri"/>
                <w:sz w:val="20"/>
                <w:szCs w:val="20"/>
                <w:lang w:eastAsia="en-US"/>
              </w:rPr>
            </w:pPr>
            <w:r>
              <w:rPr>
                <w:rFonts w:eastAsia="Calibri"/>
                <w:sz w:val="20"/>
                <w:szCs w:val="20"/>
                <w:lang w:eastAsia="en-US"/>
              </w:rPr>
              <w:t>Индивидуальная работа</w:t>
            </w:r>
          </w:p>
        </w:tc>
        <w:tc>
          <w:tcPr>
            <w:tcW w:w="723" w:type="pct"/>
          </w:tcPr>
          <w:p w:rsidR="00C427CA" w:rsidRPr="00D37A9C" w:rsidRDefault="008F07DA" w:rsidP="00C427CA">
            <w:pPr>
              <w:spacing w:line="160" w:lineRule="atLeast"/>
              <w:contextualSpacing/>
              <w:rPr>
                <w:rFonts w:eastAsia="Arial"/>
                <w:sz w:val="20"/>
                <w:szCs w:val="20"/>
              </w:rPr>
            </w:pPr>
            <w:r>
              <w:rPr>
                <w:rFonts w:eastAsia="MS Mincho"/>
                <w:sz w:val="20"/>
                <w:szCs w:val="20"/>
              </w:rPr>
              <w:t>у</w:t>
            </w:r>
            <w:r w:rsidR="00227C28" w:rsidRPr="00227C28">
              <w:rPr>
                <w:rFonts w:eastAsia="MS Mincho"/>
                <w:sz w:val="20"/>
                <w:szCs w:val="20"/>
              </w:rPr>
              <w:t xml:space="preserve">меть слушать и понимать речь учителя, оформлять свои мысли в соответствии с поставленной задачей в устной и письменной форме </w:t>
            </w:r>
          </w:p>
        </w:tc>
        <w:tc>
          <w:tcPr>
            <w:tcW w:w="722" w:type="pct"/>
          </w:tcPr>
          <w:p w:rsidR="00C427CA" w:rsidRPr="00D37A9C" w:rsidRDefault="00227C28" w:rsidP="00C427CA">
            <w:pPr>
              <w:rPr>
                <w:rFonts w:eastAsia="MS Mincho"/>
                <w:sz w:val="20"/>
                <w:szCs w:val="20"/>
              </w:rPr>
            </w:pPr>
            <w:r w:rsidRPr="00227C28">
              <w:rPr>
                <w:rFonts w:eastAsia="MS Mincho"/>
                <w:sz w:val="20"/>
                <w:szCs w:val="20"/>
              </w:rPr>
              <w:t>уметь определять и формулировать цель урока, планировать свою деятельность в соответствии с поставленной задачей, вносить корректировки в свою деятельность после работы над ошибками</w:t>
            </w:r>
          </w:p>
        </w:tc>
        <w:tc>
          <w:tcPr>
            <w:tcW w:w="675" w:type="pct"/>
          </w:tcPr>
          <w:p w:rsidR="00C427CA" w:rsidRPr="00D37A9C" w:rsidRDefault="00227C28" w:rsidP="00C427CA">
            <w:pPr>
              <w:spacing w:line="240" w:lineRule="atLeast"/>
              <w:contextualSpacing/>
              <w:rPr>
                <w:rFonts w:eastAsia="MS Mincho"/>
                <w:sz w:val="20"/>
                <w:szCs w:val="20"/>
              </w:rPr>
            </w:pPr>
            <w:r w:rsidRPr="00227C28">
              <w:rPr>
                <w:rFonts w:eastAsia="MS Mincho"/>
                <w:sz w:val="20"/>
                <w:szCs w:val="20"/>
              </w:rPr>
              <w:t>уметь ориентироваться в своей системе знаний, осуществлять анализ языковых объектов, преобразовывать информацию из одной формы в другую, составлять ответы на вопросы</w:t>
            </w:r>
          </w:p>
        </w:tc>
        <w:tc>
          <w:tcPr>
            <w:tcW w:w="530" w:type="pct"/>
          </w:tcPr>
          <w:p w:rsidR="00C427CA" w:rsidRPr="00D37A9C" w:rsidRDefault="00227C28" w:rsidP="00C427CA">
            <w:pPr>
              <w:rPr>
                <w:rFonts w:eastAsia="Arial"/>
                <w:sz w:val="20"/>
                <w:szCs w:val="20"/>
              </w:rPr>
            </w:pPr>
            <w:r w:rsidRPr="00227C28">
              <w:rPr>
                <w:rFonts w:eastAsia="Arial"/>
                <w:sz w:val="20"/>
                <w:szCs w:val="20"/>
              </w:rPr>
              <w:t xml:space="preserve">желание осваивать новые виды деятельности, развитие мотивации к изучению предмета, уметь проводить самооценку на основе критерия успешности учебной </w:t>
            </w:r>
            <w:r w:rsidRPr="00227C28">
              <w:rPr>
                <w:rFonts w:eastAsia="Arial"/>
                <w:sz w:val="20"/>
                <w:szCs w:val="20"/>
              </w:rPr>
              <w:lastRenderedPageBreak/>
              <w:t>деятельности, участвовать в творческом созидательном труде</w:t>
            </w:r>
          </w:p>
        </w:tc>
      </w:tr>
      <w:tr w:rsidR="00C427CA" w:rsidRPr="00D37A9C" w:rsidTr="00C427CA">
        <w:trPr>
          <w:trHeight w:val="303"/>
        </w:trPr>
        <w:tc>
          <w:tcPr>
            <w:tcW w:w="208" w:type="pct"/>
          </w:tcPr>
          <w:p w:rsidR="00C427CA" w:rsidRPr="00D37A9C" w:rsidRDefault="00C427CA" w:rsidP="00C427CA">
            <w:pPr>
              <w:rPr>
                <w:rFonts w:eastAsia="Arial"/>
                <w:sz w:val="20"/>
                <w:szCs w:val="20"/>
              </w:rPr>
            </w:pPr>
            <w:r w:rsidRPr="00D37A9C">
              <w:rPr>
                <w:rFonts w:eastAsia="Arial"/>
                <w:sz w:val="20"/>
                <w:szCs w:val="20"/>
              </w:rPr>
              <w:lastRenderedPageBreak/>
              <w:t>14</w:t>
            </w:r>
          </w:p>
        </w:tc>
        <w:tc>
          <w:tcPr>
            <w:tcW w:w="744" w:type="pct"/>
          </w:tcPr>
          <w:p w:rsidR="00C427CA" w:rsidRPr="00383A8D" w:rsidRDefault="004A4D91" w:rsidP="00C427CA">
            <w:pPr>
              <w:tabs>
                <w:tab w:val="left" w:pos="1620"/>
              </w:tabs>
              <w:rPr>
                <w:sz w:val="20"/>
                <w:szCs w:val="20"/>
                <w:lang w:eastAsia="ar-SA"/>
              </w:rPr>
            </w:pPr>
            <w:r w:rsidRPr="004A4D91">
              <w:rPr>
                <w:rFonts w:eastAsia="MS Mincho"/>
                <w:sz w:val="20"/>
                <w:szCs w:val="20"/>
              </w:rPr>
              <w:t>Официально-деловой стиль речи.</w:t>
            </w:r>
          </w:p>
        </w:tc>
        <w:tc>
          <w:tcPr>
            <w:tcW w:w="386" w:type="pct"/>
          </w:tcPr>
          <w:p w:rsidR="00C427CA" w:rsidRPr="00D37A9C" w:rsidRDefault="00383A8D" w:rsidP="00C427CA">
            <w:pPr>
              <w:rPr>
                <w:rFonts w:eastAsia="MS Mincho"/>
                <w:sz w:val="20"/>
                <w:szCs w:val="20"/>
              </w:rPr>
            </w:pPr>
            <w:r>
              <w:rPr>
                <w:rFonts w:eastAsia="MS Mincho"/>
                <w:sz w:val="20"/>
                <w:szCs w:val="20"/>
              </w:rPr>
              <w:t>20.10</w:t>
            </w:r>
          </w:p>
        </w:tc>
        <w:tc>
          <w:tcPr>
            <w:tcW w:w="433" w:type="pct"/>
          </w:tcPr>
          <w:p w:rsidR="00C427CA" w:rsidRPr="00D37A9C" w:rsidRDefault="00C427CA" w:rsidP="00C427CA">
            <w:pPr>
              <w:rPr>
                <w:rFonts w:eastAsia="MS Mincho"/>
                <w:sz w:val="20"/>
                <w:szCs w:val="20"/>
              </w:rPr>
            </w:pPr>
          </w:p>
        </w:tc>
        <w:tc>
          <w:tcPr>
            <w:tcW w:w="579" w:type="pct"/>
          </w:tcPr>
          <w:p w:rsidR="00C427CA" w:rsidRPr="00D37A9C" w:rsidRDefault="00C427CA" w:rsidP="00C427CA">
            <w:pPr>
              <w:rPr>
                <w:rFonts w:eastAsia="Calibri"/>
                <w:sz w:val="20"/>
                <w:szCs w:val="20"/>
                <w:lang w:eastAsia="en-US"/>
              </w:rPr>
            </w:pPr>
            <w:r w:rsidRPr="00D37A9C">
              <w:rPr>
                <w:rFonts w:eastAsia="Calibri"/>
                <w:sz w:val="20"/>
                <w:szCs w:val="20"/>
                <w:lang w:eastAsia="en-US"/>
              </w:rPr>
              <w:t>Анализ текстов</w:t>
            </w:r>
          </w:p>
        </w:tc>
        <w:tc>
          <w:tcPr>
            <w:tcW w:w="723" w:type="pct"/>
          </w:tcPr>
          <w:p w:rsidR="00C427CA" w:rsidRPr="00D37A9C" w:rsidRDefault="00C427CA" w:rsidP="00C427CA">
            <w:pPr>
              <w:rPr>
                <w:rFonts w:eastAsia="MS Mincho"/>
                <w:sz w:val="20"/>
                <w:szCs w:val="20"/>
              </w:rPr>
            </w:pPr>
            <w:r w:rsidRPr="00D37A9C">
              <w:rPr>
                <w:rFonts w:eastAsia="MS Mincho"/>
                <w:sz w:val="20"/>
                <w:szCs w:val="20"/>
              </w:rPr>
              <w:t>осуществлять продуктивное общение в совместной деятельности, проявляя толерантность в общении</w:t>
            </w:r>
          </w:p>
        </w:tc>
        <w:tc>
          <w:tcPr>
            <w:tcW w:w="722" w:type="pct"/>
          </w:tcPr>
          <w:p w:rsidR="00C427CA" w:rsidRPr="00D37A9C" w:rsidRDefault="00227C28" w:rsidP="00C427CA">
            <w:pPr>
              <w:rPr>
                <w:rFonts w:eastAsia="Arial"/>
                <w:sz w:val="20"/>
                <w:szCs w:val="20"/>
                <w:shd w:val="clear" w:color="auto" w:fill="FFFFFF"/>
              </w:rPr>
            </w:pPr>
            <w:r>
              <w:rPr>
                <w:rFonts w:eastAsia="Arial"/>
                <w:sz w:val="20"/>
                <w:szCs w:val="20"/>
                <w:shd w:val="clear" w:color="auto" w:fill="FFFFFF"/>
              </w:rPr>
              <w:t xml:space="preserve">Целеполагание </w:t>
            </w:r>
            <w:r w:rsidR="0014354E">
              <w:rPr>
                <w:rFonts w:eastAsia="Arial"/>
                <w:sz w:val="20"/>
                <w:szCs w:val="20"/>
                <w:shd w:val="clear" w:color="auto" w:fill="FFFFFF"/>
              </w:rPr>
              <w:t>и планирование своей деятельности. Осознанно и произвольно строят речевые высказывания в  устной форме</w:t>
            </w:r>
          </w:p>
        </w:tc>
        <w:tc>
          <w:tcPr>
            <w:tcW w:w="675" w:type="pct"/>
          </w:tcPr>
          <w:p w:rsidR="00C427CA" w:rsidRPr="00D37A9C" w:rsidRDefault="0014354E" w:rsidP="00C427CA">
            <w:pPr>
              <w:spacing w:line="240" w:lineRule="atLeast"/>
              <w:contextualSpacing/>
              <w:rPr>
                <w:rFonts w:eastAsia="MS Mincho"/>
                <w:sz w:val="20"/>
                <w:szCs w:val="20"/>
              </w:rPr>
            </w:pPr>
            <w:r>
              <w:rPr>
                <w:rFonts w:eastAsia="MS Mincho"/>
                <w:sz w:val="20"/>
                <w:szCs w:val="20"/>
              </w:rPr>
              <w:t>Умеют выбрать более подходящий способ решения проблемы</w:t>
            </w:r>
          </w:p>
        </w:tc>
        <w:tc>
          <w:tcPr>
            <w:tcW w:w="530" w:type="pct"/>
          </w:tcPr>
          <w:p w:rsidR="00C427CA" w:rsidRPr="00D37A9C" w:rsidRDefault="00227C28" w:rsidP="00C427CA">
            <w:pPr>
              <w:rPr>
                <w:rFonts w:eastAsia="Arial"/>
                <w:sz w:val="20"/>
                <w:szCs w:val="20"/>
              </w:rPr>
            </w:pPr>
            <w:r>
              <w:rPr>
                <w:rFonts w:eastAsia="Arial"/>
                <w:sz w:val="20"/>
                <w:szCs w:val="20"/>
              </w:rPr>
              <w:t xml:space="preserve">Формирование учебной мотивации </w:t>
            </w:r>
          </w:p>
        </w:tc>
      </w:tr>
      <w:tr w:rsidR="008F07DA" w:rsidRPr="00D37A9C" w:rsidTr="00C427CA">
        <w:trPr>
          <w:trHeight w:val="303"/>
        </w:trPr>
        <w:tc>
          <w:tcPr>
            <w:tcW w:w="208" w:type="pct"/>
          </w:tcPr>
          <w:p w:rsidR="008F07DA" w:rsidRPr="00D37A9C" w:rsidRDefault="008F07DA" w:rsidP="008F07DA">
            <w:pPr>
              <w:rPr>
                <w:rFonts w:eastAsia="Arial"/>
                <w:sz w:val="20"/>
                <w:szCs w:val="20"/>
              </w:rPr>
            </w:pPr>
            <w:r w:rsidRPr="00D37A9C">
              <w:rPr>
                <w:rFonts w:eastAsia="Arial"/>
                <w:sz w:val="20"/>
                <w:szCs w:val="20"/>
              </w:rPr>
              <w:t>15</w:t>
            </w:r>
          </w:p>
        </w:tc>
        <w:tc>
          <w:tcPr>
            <w:tcW w:w="744" w:type="pct"/>
          </w:tcPr>
          <w:p w:rsidR="008F07DA" w:rsidRPr="00383A8D" w:rsidRDefault="008F07DA" w:rsidP="008F07DA">
            <w:pPr>
              <w:tabs>
                <w:tab w:val="left" w:pos="1620"/>
              </w:tabs>
              <w:rPr>
                <w:b/>
                <w:bCs/>
                <w:sz w:val="20"/>
                <w:szCs w:val="20"/>
                <w:lang w:eastAsia="ar-SA"/>
              </w:rPr>
            </w:pPr>
            <w:r>
              <w:rPr>
                <w:sz w:val="20"/>
                <w:szCs w:val="20"/>
                <w:lang w:eastAsia="ar-SA"/>
              </w:rPr>
              <w:t>Заявление, объяснительная записка</w:t>
            </w:r>
          </w:p>
          <w:p w:rsidR="008F07DA" w:rsidRPr="00D37A9C" w:rsidRDefault="008F07DA" w:rsidP="008F07DA">
            <w:pPr>
              <w:tabs>
                <w:tab w:val="left" w:pos="1620"/>
              </w:tabs>
              <w:rPr>
                <w:sz w:val="20"/>
                <w:szCs w:val="20"/>
                <w:lang w:eastAsia="ar-SA"/>
              </w:rPr>
            </w:pPr>
          </w:p>
        </w:tc>
        <w:tc>
          <w:tcPr>
            <w:tcW w:w="386" w:type="pct"/>
          </w:tcPr>
          <w:p w:rsidR="008F07DA" w:rsidRPr="00D37A9C" w:rsidRDefault="008F07DA" w:rsidP="008F07DA">
            <w:pPr>
              <w:rPr>
                <w:rFonts w:eastAsia="MS Mincho"/>
                <w:sz w:val="20"/>
                <w:szCs w:val="20"/>
              </w:rPr>
            </w:pPr>
            <w:r>
              <w:rPr>
                <w:rFonts w:eastAsia="MS Mincho"/>
                <w:sz w:val="20"/>
                <w:szCs w:val="20"/>
              </w:rPr>
              <w:t>25.10</w:t>
            </w:r>
          </w:p>
        </w:tc>
        <w:tc>
          <w:tcPr>
            <w:tcW w:w="433" w:type="pct"/>
          </w:tcPr>
          <w:p w:rsidR="008F07DA" w:rsidRPr="00D37A9C" w:rsidRDefault="008F07DA" w:rsidP="008F07DA">
            <w:pPr>
              <w:rPr>
                <w:rFonts w:eastAsia="MS Mincho"/>
                <w:sz w:val="20"/>
                <w:szCs w:val="20"/>
              </w:rPr>
            </w:pPr>
          </w:p>
        </w:tc>
        <w:tc>
          <w:tcPr>
            <w:tcW w:w="579" w:type="pct"/>
          </w:tcPr>
          <w:p w:rsidR="008F07DA" w:rsidRPr="008F07DA" w:rsidRDefault="008F07DA" w:rsidP="008F07DA">
            <w:pPr>
              <w:rPr>
                <w:rFonts w:eastAsia="Calibri"/>
                <w:sz w:val="20"/>
                <w:szCs w:val="20"/>
                <w:lang w:eastAsia="en-US"/>
              </w:rPr>
            </w:pPr>
            <w:r w:rsidRPr="008F07DA">
              <w:rPr>
                <w:rFonts w:eastAsia="Calibri"/>
                <w:sz w:val="20"/>
                <w:szCs w:val="20"/>
                <w:lang w:eastAsia="en-US"/>
              </w:rPr>
              <w:t>Анализ данных текстов</w:t>
            </w:r>
            <w:r w:rsidRPr="008F07DA">
              <w:rPr>
                <w:rFonts w:eastAsia="Arial"/>
                <w:sz w:val="20"/>
                <w:szCs w:val="20"/>
                <w:u w:val="single"/>
              </w:rPr>
              <w:t xml:space="preserve"> </w:t>
            </w:r>
            <w:r w:rsidRPr="008F07DA">
              <w:rPr>
                <w:rFonts w:eastAsia="Arial"/>
                <w:sz w:val="20"/>
                <w:szCs w:val="20"/>
              </w:rPr>
              <w:t>Составление заявления, объяснительной записки</w:t>
            </w:r>
          </w:p>
        </w:tc>
        <w:tc>
          <w:tcPr>
            <w:tcW w:w="723" w:type="pct"/>
          </w:tcPr>
          <w:p w:rsidR="008F07DA" w:rsidRPr="008F07DA" w:rsidRDefault="008F07DA" w:rsidP="008F07DA">
            <w:pPr>
              <w:spacing w:line="160" w:lineRule="atLeast"/>
              <w:contextualSpacing/>
              <w:rPr>
                <w:rFonts w:eastAsiaTheme="minorEastAsia"/>
                <w:sz w:val="20"/>
                <w:szCs w:val="20"/>
              </w:rPr>
            </w:pPr>
            <w:r w:rsidRPr="008F07DA">
              <w:rPr>
                <w:rFonts w:eastAsiaTheme="minorEastAsia"/>
                <w:sz w:val="20"/>
                <w:szCs w:val="20"/>
              </w:rPr>
              <w:t xml:space="preserve">организовывать и планировать учебное сотрудничество с учителем и сверстниками </w:t>
            </w:r>
          </w:p>
          <w:p w:rsidR="008F07DA" w:rsidRPr="008F07DA" w:rsidRDefault="008F07DA" w:rsidP="008F07DA">
            <w:pPr>
              <w:rPr>
                <w:rFonts w:eastAsiaTheme="minorEastAsia"/>
                <w:sz w:val="20"/>
                <w:szCs w:val="20"/>
              </w:rPr>
            </w:pPr>
          </w:p>
        </w:tc>
        <w:tc>
          <w:tcPr>
            <w:tcW w:w="722" w:type="pct"/>
          </w:tcPr>
          <w:p w:rsidR="008F07DA" w:rsidRPr="008F07DA" w:rsidRDefault="008F07DA" w:rsidP="008F07DA">
            <w:pPr>
              <w:rPr>
                <w:rFonts w:eastAsia="Arial"/>
                <w:sz w:val="20"/>
                <w:szCs w:val="20"/>
                <w:shd w:val="clear" w:color="auto" w:fill="FFFFFF"/>
              </w:rPr>
            </w:pPr>
            <w:r w:rsidRPr="008F07DA">
              <w:rPr>
                <w:rFonts w:eastAsiaTheme="minorEastAsia"/>
                <w:sz w:val="20"/>
                <w:szCs w:val="20"/>
              </w:rPr>
              <w:t>самостоятельно выделять и формулировать познавательную цель; искать и выделять необходимую информацию</w:t>
            </w:r>
          </w:p>
        </w:tc>
        <w:tc>
          <w:tcPr>
            <w:tcW w:w="675" w:type="pct"/>
          </w:tcPr>
          <w:p w:rsidR="008F07DA" w:rsidRPr="008F07DA" w:rsidRDefault="008F07DA" w:rsidP="008F07DA">
            <w:pPr>
              <w:spacing w:line="240" w:lineRule="atLeast"/>
              <w:contextualSpacing/>
              <w:rPr>
                <w:rFonts w:eastAsiaTheme="minorEastAsia"/>
                <w:sz w:val="20"/>
                <w:szCs w:val="20"/>
              </w:rPr>
            </w:pPr>
            <w:r w:rsidRPr="008F07DA">
              <w:rPr>
                <w:rFonts w:eastAsiaTheme="minorEastAsia"/>
                <w:sz w:val="20"/>
                <w:szCs w:val="20"/>
              </w:rPr>
              <w:t>устанавливать причинно-следственные связи, делать обобщения, выводы</w:t>
            </w:r>
          </w:p>
        </w:tc>
        <w:tc>
          <w:tcPr>
            <w:tcW w:w="530" w:type="pct"/>
          </w:tcPr>
          <w:p w:rsidR="008F07DA" w:rsidRPr="00D37A9C" w:rsidRDefault="008F07DA" w:rsidP="008F07DA">
            <w:pPr>
              <w:rPr>
                <w:rFonts w:eastAsia="Arial"/>
                <w:sz w:val="20"/>
                <w:szCs w:val="20"/>
              </w:rPr>
            </w:pPr>
            <w:r>
              <w:rPr>
                <w:rFonts w:eastAsia="Arial"/>
                <w:sz w:val="20"/>
                <w:szCs w:val="20"/>
              </w:rPr>
              <w:t xml:space="preserve">Понимать определяющую роль родного языка в развитии интеллектуальных, творческих способностей. </w:t>
            </w:r>
          </w:p>
        </w:tc>
      </w:tr>
      <w:tr w:rsidR="00991E27" w:rsidRPr="00D37A9C" w:rsidTr="00C427CA">
        <w:trPr>
          <w:trHeight w:val="303"/>
        </w:trPr>
        <w:tc>
          <w:tcPr>
            <w:tcW w:w="208" w:type="pct"/>
          </w:tcPr>
          <w:p w:rsidR="00991E27" w:rsidRPr="00D37A9C" w:rsidRDefault="00991E27" w:rsidP="00991E27">
            <w:pPr>
              <w:rPr>
                <w:rFonts w:eastAsia="Arial"/>
                <w:sz w:val="20"/>
                <w:szCs w:val="20"/>
              </w:rPr>
            </w:pPr>
            <w:r>
              <w:rPr>
                <w:rFonts w:eastAsia="Arial"/>
                <w:sz w:val="20"/>
                <w:szCs w:val="20"/>
              </w:rPr>
              <w:t>16</w:t>
            </w:r>
          </w:p>
        </w:tc>
        <w:tc>
          <w:tcPr>
            <w:tcW w:w="744" w:type="pct"/>
          </w:tcPr>
          <w:p w:rsidR="00991E27" w:rsidRPr="00383A8D" w:rsidRDefault="00991E27" w:rsidP="00991E27">
            <w:pPr>
              <w:rPr>
                <w:sz w:val="20"/>
                <w:szCs w:val="20"/>
                <w:lang w:eastAsia="ar-SA"/>
              </w:rPr>
            </w:pPr>
            <w:r w:rsidRPr="004A4D91">
              <w:rPr>
                <w:rFonts w:eastAsia="Calibri"/>
                <w:i/>
                <w:sz w:val="20"/>
                <w:szCs w:val="20"/>
                <w:lang w:eastAsia="en-US"/>
              </w:rPr>
              <w:t>Контрольное изложение.</w:t>
            </w:r>
          </w:p>
          <w:p w:rsidR="00991E27" w:rsidRPr="00D37A9C" w:rsidRDefault="00991E27" w:rsidP="00991E27">
            <w:pPr>
              <w:rPr>
                <w:rFonts w:eastAsia="Calibri"/>
                <w:sz w:val="20"/>
                <w:szCs w:val="20"/>
                <w:lang w:eastAsia="en-US"/>
              </w:rPr>
            </w:pPr>
            <w:r w:rsidRPr="004A4D91">
              <w:rPr>
                <w:rFonts w:eastAsia="Calibri"/>
                <w:sz w:val="20"/>
                <w:szCs w:val="20"/>
                <w:lang w:eastAsia="en-US"/>
              </w:rPr>
              <w:t>Подготовка и  написание изложения.</w:t>
            </w:r>
          </w:p>
        </w:tc>
        <w:tc>
          <w:tcPr>
            <w:tcW w:w="386" w:type="pct"/>
          </w:tcPr>
          <w:p w:rsidR="00991E27" w:rsidRDefault="00991E27" w:rsidP="00991E27">
            <w:pPr>
              <w:rPr>
                <w:rFonts w:eastAsia="MS Mincho"/>
                <w:sz w:val="20"/>
                <w:szCs w:val="20"/>
              </w:rPr>
            </w:pPr>
            <w:r>
              <w:rPr>
                <w:rFonts w:eastAsia="MS Mincho"/>
                <w:sz w:val="20"/>
                <w:szCs w:val="20"/>
              </w:rPr>
              <w:t>27.10</w:t>
            </w:r>
          </w:p>
        </w:tc>
        <w:tc>
          <w:tcPr>
            <w:tcW w:w="433" w:type="pct"/>
          </w:tcPr>
          <w:p w:rsidR="00991E27" w:rsidRPr="00D37A9C" w:rsidRDefault="00991E27" w:rsidP="00991E27">
            <w:pPr>
              <w:rPr>
                <w:rFonts w:eastAsia="MS Mincho"/>
                <w:sz w:val="20"/>
                <w:szCs w:val="20"/>
              </w:rPr>
            </w:pPr>
          </w:p>
        </w:tc>
        <w:tc>
          <w:tcPr>
            <w:tcW w:w="579" w:type="pct"/>
          </w:tcPr>
          <w:p w:rsidR="00991E27" w:rsidRDefault="008F07DA" w:rsidP="00991E27">
            <w:pPr>
              <w:rPr>
                <w:rFonts w:eastAsia="Calibri"/>
                <w:sz w:val="20"/>
                <w:szCs w:val="20"/>
                <w:lang w:eastAsia="en-US"/>
              </w:rPr>
            </w:pPr>
            <w:r>
              <w:rPr>
                <w:rFonts w:eastAsia="Calibri"/>
                <w:sz w:val="20"/>
                <w:szCs w:val="20"/>
                <w:lang w:eastAsia="en-US"/>
              </w:rPr>
              <w:t xml:space="preserve">Изложение </w:t>
            </w:r>
          </w:p>
        </w:tc>
        <w:tc>
          <w:tcPr>
            <w:tcW w:w="723" w:type="pct"/>
          </w:tcPr>
          <w:p w:rsidR="00991E27" w:rsidRPr="00D37A9C" w:rsidRDefault="00991E27" w:rsidP="00991E27">
            <w:pPr>
              <w:spacing w:line="160" w:lineRule="atLeast"/>
              <w:contextualSpacing/>
              <w:rPr>
                <w:rFonts w:eastAsia="MS Mincho"/>
                <w:sz w:val="20"/>
                <w:szCs w:val="20"/>
              </w:rPr>
            </w:pPr>
            <w:r w:rsidRPr="00D37A9C">
              <w:rPr>
                <w:rFonts w:eastAsia="MS Mincho"/>
                <w:sz w:val="20"/>
                <w:szCs w:val="20"/>
              </w:rPr>
              <w:t xml:space="preserve">организовывать и планировать учебное сотрудничество с учителем и сверстниками </w:t>
            </w:r>
          </w:p>
          <w:p w:rsidR="00991E27" w:rsidRPr="00D37A9C" w:rsidRDefault="00991E27" w:rsidP="00991E27">
            <w:pPr>
              <w:rPr>
                <w:rFonts w:eastAsia="Calibri"/>
                <w:sz w:val="20"/>
                <w:szCs w:val="20"/>
                <w:lang w:eastAsia="en-US"/>
              </w:rPr>
            </w:pPr>
          </w:p>
        </w:tc>
        <w:tc>
          <w:tcPr>
            <w:tcW w:w="722" w:type="pct"/>
          </w:tcPr>
          <w:p w:rsidR="00991E27" w:rsidRPr="00D37A9C" w:rsidRDefault="00991E27" w:rsidP="00991E27">
            <w:pPr>
              <w:spacing w:line="240" w:lineRule="atLeast"/>
              <w:contextualSpacing/>
              <w:rPr>
                <w:rFonts w:eastAsia="MS Mincho"/>
                <w:sz w:val="20"/>
                <w:szCs w:val="20"/>
              </w:rPr>
            </w:pPr>
            <w:r w:rsidRPr="00D37A9C">
              <w:rPr>
                <w:rFonts w:eastAsia="MS Mincho"/>
                <w:sz w:val="20"/>
                <w:szCs w:val="20"/>
                <w:shd w:val="clear" w:color="auto" w:fill="FFFFFF"/>
              </w:rPr>
              <w:t>принимать и самостоятельно ставить новые учебные задачи, выбрать условия, способ действия, проконтролировать и оценить его выполнение</w:t>
            </w:r>
          </w:p>
        </w:tc>
        <w:tc>
          <w:tcPr>
            <w:tcW w:w="675" w:type="pct"/>
          </w:tcPr>
          <w:p w:rsidR="00991E27" w:rsidRPr="00D37A9C" w:rsidRDefault="00991E27" w:rsidP="00991E27">
            <w:pPr>
              <w:spacing w:line="240" w:lineRule="atLeast"/>
              <w:contextualSpacing/>
              <w:rPr>
                <w:rFonts w:eastAsia="MS Mincho"/>
                <w:sz w:val="20"/>
                <w:szCs w:val="20"/>
              </w:rPr>
            </w:pPr>
            <w:r w:rsidRPr="00D37A9C">
              <w:rPr>
                <w:rFonts w:eastAsia="MS Mincho"/>
                <w:sz w:val="20"/>
                <w:szCs w:val="20"/>
              </w:rPr>
              <w:t>осуществлять для решения учебных задач операции анализа, синтеза, сравнения, классификации</w:t>
            </w:r>
          </w:p>
          <w:p w:rsidR="00991E27" w:rsidRPr="00D37A9C" w:rsidRDefault="00991E27" w:rsidP="00991E27">
            <w:pPr>
              <w:spacing w:line="240" w:lineRule="atLeast"/>
              <w:contextualSpacing/>
              <w:rPr>
                <w:rFonts w:eastAsia="MS Mincho"/>
                <w:sz w:val="20"/>
                <w:szCs w:val="20"/>
              </w:rPr>
            </w:pPr>
          </w:p>
          <w:p w:rsidR="00991E27" w:rsidRPr="00D37A9C" w:rsidRDefault="00991E27" w:rsidP="00991E27">
            <w:pPr>
              <w:spacing w:line="240" w:lineRule="atLeast"/>
              <w:contextualSpacing/>
              <w:rPr>
                <w:rFonts w:eastAsia="MS Mincho"/>
                <w:sz w:val="20"/>
                <w:szCs w:val="20"/>
              </w:rPr>
            </w:pPr>
          </w:p>
        </w:tc>
        <w:tc>
          <w:tcPr>
            <w:tcW w:w="530" w:type="pct"/>
          </w:tcPr>
          <w:p w:rsidR="00991E27" w:rsidRPr="00D37A9C" w:rsidRDefault="00991E27" w:rsidP="00991E27">
            <w:pPr>
              <w:rPr>
                <w:rFonts w:eastAsia="Arial"/>
                <w:sz w:val="20"/>
                <w:szCs w:val="20"/>
              </w:rPr>
            </w:pPr>
            <w:r>
              <w:rPr>
                <w:rFonts w:eastAsia="Arial"/>
                <w:sz w:val="20"/>
                <w:szCs w:val="20"/>
              </w:rPr>
              <w:t>Развитие самостоятельности</w:t>
            </w:r>
            <w:proofErr w:type="gramStart"/>
            <w:r>
              <w:rPr>
                <w:rFonts w:eastAsia="Arial"/>
                <w:sz w:val="20"/>
                <w:szCs w:val="20"/>
              </w:rPr>
              <w:t xml:space="preserve">,, </w:t>
            </w:r>
            <w:proofErr w:type="gramEnd"/>
            <w:r>
              <w:rPr>
                <w:rFonts w:eastAsia="Arial"/>
                <w:sz w:val="20"/>
                <w:szCs w:val="20"/>
              </w:rPr>
              <w:t>доброжелательного отношения, эмоциональной отзывчивости.</w:t>
            </w:r>
          </w:p>
        </w:tc>
      </w:tr>
      <w:tr w:rsidR="00991E27" w:rsidRPr="00D37A9C" w:rsidTr="00C427CA">
        <w:trPr>
          <w:trHeight w:val="303"/>
        </w:trPr>
        <w:tc>
          <w:tcPr>
            <w:tcW w:w="208" w:type="pct"/>
          </w:tcPr>
          <w:p w:rsidR="00991E27" w:rsidRPr="00D37A9C" w:rsidRDefault="00991E27" w:rsidP="00991E27">
            <w:pPr>
              <w:rPr>
                <w:rFonts w:eastAsia="Arial"/>
                <w:sz w:val="20"/>
                <w:szCs w:val="20"/>
              </w:rPr>
            </w:pPr>
            <w:r>
              <w:rPr>
                <w:rFonts w:eastAsia="Arial"/>
                <w:sz w:val="20"/>
                <w:szCs w:val="20"/>
              </w:rPr>
              <w:t>17</w:t>
            </w:r>
          </w:p>
        </w:tc>
        <w:tc>
          <w:tcPr>
            <w:tcW w:w="744" w:type="pct"/>
          </w:tcPr>
          <w:p w:rsidR="00991E27" w:rsidRPr="00383A8D" w:rsidRDefault="00991E27" w:rsidP="00991E27">
            <w:pPr>
              <w:rPr>
                <w:b/>
                <w:bCs/>
                <w:sz w:val="20"/>
                <w:szCs w:val="20"/>
                <w:u w:val="single"/>
                <w:lang w:eastAsia="ar-SA"/>
              </w:rPr>
            </w:pPr>
            <w:r w:rsidRPr="004A4D91">
              <w:rPr>
                <w:bCs/>
                <w:sz w:val="20"/>
                <w:szCs w:val="20"/>
                <w:lang w:eastAsia="ar-SA"/>
              </w:rPr>
              <w:t>Анализ работы над ошибками. Повторение по пройденным темам.</w:t>
            </w:r>
          </w:p>
        </w:tc>
        <w:tc>
          <w:tcPr>
            <w:tcW w:w="386" w:type="pct"/>
          </w:tcPr>
          <w:p w:rsidR="00991E27" w:rsidRDefault="00991E27" w:rsidP="00991E27">
            <w:pPr>
              <w:rPr>
                <w:rFonts w:eastAsia="MS Mincho"/>
                <w:sz w:val="20"/>
                <w:szCs w:val="20"/>
              </w:rPr>
            </w:pPr>
            <w:r>
              <w:rPr>
                <w:rFonts w:eastAsia="MS Mincho"/>
                <w:sz w:val="20"/>
                <w:szCs w:val="20"/>
              </w:rPr>
              <w:t>01.11</w:t>
            </w:r>
          </w:p>
        </w:tc>
        <w:tc>
          <w:tcPr>
            <w:tcW w:w="433" w:type="pct"/>
          </w:tcPr>
          <w:p w:rsidR="00991E27" w:rsidRPr="00D37A9C" w:rsidRDefault="00991E27" w:rsidP="00991E27">
            <w:pPr>
              <w:rPr>
                <w:rFonts w:eastAsia="MS Mincho"/>
                <w:sz w:val="20"/>
                <w:szCs w:val="20"/>
              </w:rPr>
            </w:pPr>
          </w:p>
        </w:tc>
        <w:tc>
          <w:tcPr>
            <w:tcW w:w="579" w:type="pct"/>
          </w:tcPr>
          <w:p w:rsidR="00991E27" w:rsidRDefault="00991E27" w:rsidP="00991E27">
            <w:pPr>
              <w:rPr>
                <w:rFonts w:eastAsia="Calibri"/>
                <w:sz w:val="20"/>
                <w:szCs w:val="20"/>
                <w:lang w:eastAsia="en-US"/>
              </w:rPr>
            </w:pPr>
            <w:r>
              <w:rPr>
                <w:rFonts w:eastAsia="Calibri"/>
                <w:sz w:val="20"/>
                <w:szCs w:val="20"/>
                <w:lang w:eastAsia="en-US"/>
              </w:rPr>
              <w:t>Анализ текста</w:t>
            </w:r>
          </w:p>
        </w:tc>
        <w:tc>
          <w:tcPr>
            <w:tcW w:w="723" w:type="pct"/>
          </w:tcPr>
          <w:p w:rsidR="00991E27" w:rsidRPr="00D37A9C" w:rsidRDefault="00991E27" w:rsidP="00991E27">
            <w:pPr>
              <w:rPr>
                <w:rFonts w:eastAsia="Calibri"/>
                <w:sz w:val="20"/>
                <w:szCs w:val="20"/>
                <w:lang w:eastAsia="en-US"/>
              </w:rPr>
            </w:pPr>
            <w:r w:rsidRPr="00DE6361">
              <w:rPr>
                <w:rFonts w:eastAsia="Calibri"/>
                <w:sz w:val="20"/>
                <w:szCs w:val="20"/>
                <w:lang w:eastAsia="en-US"/>
              </w:rPr>
              <w:t>формулировать умение работать в паре, договариваться и находить общее решение в совместной деятельности.</w:t>
            </w:r>
          </w:p>
        </w:tc>
        <w:tc>
          <w:tcPr>
            <w:tcW w:w="722" w:type="pct"/>
          </w:tcPr>
          <w:p w:rsidR="00991E27" w:rsidRPr="00D37A9C" w:rsidRDefault="00991E27" w:rsidP="00991E27">
            <w:pPr>
              <w:spacing w:line="240" w:lineRule="atLeast"/>
              <w:contextualSpacing/>
              <w:rPr>
                <w:rFonts w:eastAsia="MS Mincho"/>
                <w:sz w:val="20"/>
                <w:szCs w:val="20"/>
              </w:rPr>
            </w:pPr>
            <w:r w:rsidRPr="00DE6361">
              <w:rPr>
                <w:rFonts w:eastAsia="MS Mincho"/>
                <w:sz w:val="20"/>
                <w:szCs w:val="20"/>
              </w:rPr>
              <w:t xml:space="preserve">формировать умение концентрировать внимание; закреплять умение контролировать и корректировать свою деятельность, самостоятельно </w:t>
            </w:r>
            <w:r w:rsidRPr="00DE6361">
              <w:rPr>
                <w:rFonts w:eastAsia="MS Mincho"/>
                <w:sz w:val="20"/>
                <w:szCs w:val="20"/>
              </w:rPr>
              <w:lastRenderedPageBreak/>
              <w:t>выполнять предложенное задание.</w:t>
            </w:r>
          </w:p>
        </w:tc>
        <w:tc>
          <w:tcPr>
            <w:tcW w:w="675" w:type="pct"/>
          </w:tcPr>
          <w:p w:rsidR="00991E27" w:rsidRPr="00D37A9C" w:rsidRDefault="00991E27" w:rsidP="00991E27">
            <w:pPr>
              <w:spacing w:line="240" w:lineRule="atLeast"/>
              <w:contextualSpacing/>
              <w:rPr>
                <w:rFonts w:eastAsia="MS Mincho"/>
                <w:sz w:val="20"/>
                <w:szCs w:val="20"/>
              </w:rPr>
            </w:pPr>
            <w:r w:rsidRPr="00DE6361">
              <w:rPr>
                <w:rFonts w:eastAsia="MS Mincho"/>
                <w:sz w:val="20"/>
                <w:szCs w:val="20"/>
              </w:rPr>
              <w:lastRenderedPageBreak/>
              <w:t xml:space="preserve">формировать умение сравнивать, анализировать, обобщать информацию, проводить аналогии и делать выводы; анализировать </w:t>
            </w:r>
            <w:r w:rsidRPr="00DE6361">
              <w:rPr>
                <w:rFonts w:eastAsia="MS Mincho"/>
                <w:sz w:val="20"/>
                <w:szCs w:val="20"/>
              </w:rPr>
              <w:lastRenderedPageBreak/>
              <w:t>изучаемые объекты с выделением существенных признаков.</w:t>
            </w:r>
          </w:p>
        </w:tc>
        <w:tc>
          <w:tcPr>
            <w:tcW w:w="530" w:type="pct"/>
          </w:tcPr>
          <w:p w:rsidR="00991E27" w:rsidRPr="00D37A9C" w:rsidRDefault="00991E27" w:rsidP="00991E27">
            <w:pPr>
              <w:rPr>
                <w:rFonts w:eastAsia="Arial"/>
                <w:sz w:val="20"/>
                <w:szCs w:val="20"/>
              </w:rPr>
            </w:pPr>
            <w:r w:rsidRPr="00DE6361">
              <w:rPr>
                <w:rFonts w:eastAsia="Arial"/>
                <w:sz w:val="20"/>
                <w:szCs w:val="20"/>
              </w:rPr>
              <w:lastRenderedPageBreak/>
              <w:t xml:space="preserve">способствовать формированию  познавательного интереса  к новому учебному материалу и  способам решения новой </w:t>
            </w:r>
            <w:r w:rsidRPr="00DE6361">
              <w:rPr>
                <w:rFonts w:eastAsia="Arial"/>
                <w:sz w:val="20"/>
                <w:szCs w:val="20"/>
              </w:rPr>
              <w:lastRenderedPageBreak/>
              <w:t>з</w:t>
            </w:r>
            <w:r>
              <w:rPr>
                <w:rFonts w:eastAsia="Arial"/>
                <w:sz w:val="20"/>
                <w:szCs w:val="20"/>
              </w:rPr>
              <w:t>адачи; способность к самооценке</w:t>
            </w:r>
          </w:p>
        </w:tc>
      </w:tr>
      <w:tr w:rsidR="00383A8D" w:rsidRPr="00D37A9C" w:rsidTr="00383A8D">
        <w:trPr>
          <w:trHeight w:val="554"/>
        </w:trPr>
        <w:tc>
          <w:tcPr>
            <w:tcW w:w="5000" w:type="pct"/>
            <w:gridSpan w:val="9"/>
          </w:tcPr>
          <w:p w:rsidR="00383A8D" w:rsidRPr="00383A8D" w:rsidRDefault="00383A8D" w:rsidP="00383A8D">
            <w:pPr>
              <w:jc w:val="center"/>
              <w:rPr>
                <w:rFonts w:eastAsia="Arial"/>
                <w:b/>
                <w:sz w:val="28"/>
                <w:szCs w:val="28"/>
              </w:rPr>
            </w:pPr>
            <w:r>
              <w:rPr>
                <w:rFonts w:eastAsia="Arial"/>
                <w:b/>
                <w:sz w:val="28"/>
                <w:szCs w:val="28"/>
              </w:rPr>
              <w:lastRenderedPageBreak/>
              <w:t>2 четверть</w:t>
            </w:r>
            <w:r w:rsidR="00D77ED0">
              <w:rPr>
                <w:rFonts w:eastAsia="Arial"/>
                <w:b/>
                <w:sz w:val="28"/>
                <w:szCs w:val="28"/>
              </w:rPr>
              <w:t xml:space="preserve"> (14 часов)</w:t>
            </w:r>
          </w:p>
        </w:tc>
      </w:tr>
      <w:tr w:rsidR="00991E27" w:rsidRPr="00D37A9C" w:rsidTr="00C427CA">
        <w:trPr>
          <w:trHeight w:val="303"/>
        </w:trPr>
        <w:tc>
          <w:tcPr>
            <w:tcW w:w="208" w:type="pct"/>
          </w:tcPr>
          <w:p w:rsidR="00991E27" w:rsidRPr="00D37A9C" w:rsidRDefault="00991E27" w:rsidP="00991E27">
            <w:pPr>
              <w:rPr>
                <w:rFonts w:eastAsia="Arial"/>
                <w:sz w:val="20"/>
                <w:szCs w:val="20"/>
              </w:rPr>
            </w:pPr>
            <w:r w:rsidRPr="00D37A9C">
              <w:rPr>
                <w:rFonts w:eastAsia="Arial"/>
                <w:sz w:val="20"/>
                <w:szCs w:val="20"/>
              </w:rPr>
              <w:t>18</w:t>
            </w:r>
          </w:p>
        </w:tc>
        <w:tc>
          <w:tcPr>
            <w:tcW w:w="744" w:type="pct"/>
          </w:tcPr>
          <w:p w:rsidR="00991E27" w:rsidRPr="00383A8D" w:rsidRDefault="00991E27" w:rsidP="00991E27">
            <w:pPr>
              <w:tabs>
                <w:tab w:val="left" w:pos="1620"/>
              </w:tabs>
              <w:rPr>
                <w:rFonts w:eastAsia="MS Mincho"/>
                <w:b/>
                <w:sz w:val="20"/>
                <w:szCs w:val="20"/>
              </w:rPr>
            </w:pPr>
            <w:r w:rsidRPr="004A4D91">
              <w:rPr>
                <w:rFonts w:eastAsia="MS Mincho"/>
                <w:sz w:val="20"/>
                <w:szCs w:val="20"/>
              </w:rPr>
              <w:t>Комплексный анализ текста.</w:t>
            </w:r>
          </w:p>
        </w:tc>
        <w:tc>
          <w:tcPr>
            <w:tcW w:w="386" w:type="pct"/>
          </w:tcPr>
          <w:p w:rsidR="00991E27" w:rsidRPr="00D37A9C" w:rsidRDefault="00991E27" w:rsidP="00991E27">
            <w:pPr>
              <w:rPr>
                <w:rFonts w:eastAsia="MS Mincho"/>
                <w:sz w:val="20"/>
                <w:szCs w:val="20"/>
              </w:rPr>
            </w:pPr>
            <w:r>
              <w:rPr>
                <w:rFonts w:eastAsia="MS Mincho"/>
                <w:sz w:val="20"/>
                <w:szCs w:val="20"/>
              </w:rPr>
              <w:t>10.11</w:t>
            </w:r>
          </w:p>
        </w:tc>
        <w:tc>
          <w:tcPr>
            <w:tcW w:w="433" w:type="pct"/>
          </w:tcPr>
          <w:p w:rsidR="00991E27" w:rsidRPr="00D37A9C" w:rsidRDefault="00991E27" w:rsidP="00991E27">
            <w:pPr>
              <w:rPr>
                <w:rFonts w:eastAsia="Arial"/>
                <w:sz w:val="20"/>
                <w:szCs w:val="20"/>
                <w:u w:val="single"/>
              </w:rPr>
            </w:pPr>
          </w:p>
        </w:tc>
        <w:tc>
          <w:tcPr>
            <w:tcW w:w="579" w:type="pct"/>
          </w:tcPr>
          <w:p w:rsidR="00991E27" w:rsidRPr="00D37A9C" w:rsidRDefault="00991E27" w:rsidP="00991E27">
            <w:pPr>
              <w:rPr>
                <w:rFonts w:eastAsia="Calibri"/>
                <w:sz w:val="20"/>
                <w:szCs w:val="20"/>
                <w:lang w:eastAsia="en-US"/>
              </w:rPr>
            </w:pPr>
            <w:r>
              <w:rPr>
                <w:rFonts w:eastAsia="Calibri"/>
                <w:sz w:val="20"/>
                <w:szCs w:val="20"/>
                <w:lang w:eastAsia="en-US"/>
              </w:rPr>
              <w:t>Работа в парах</w:t>
            </w:r>
          </w:p>
        </w:tc>
        <w:tc>
          <w:tcPr>
            <w:tcW w:w="723" w:type="pct"/>
          </w:tcPr>
          <w:p w:rsidR="00991E27" w:rsidRPr="00EE0DA3" w:rsidRDefault="00991E27" w:rsidP="00991E27">
            <w:pPr>
              <w:spacing w:line="160" w:lineRule="atLeast"/>
              <w:contextualSpacing/>
              <w:rPr>
                <w:rFonts w:eastAsia="MS Mincho"/>
                <w:sz w:val="20"/>
                <w:szCs w:val="20"/>
              </w:rPr>
            </w:pPr>
            <w:r w:rsidRPr="00EE0DA3">
              <w:rPr>
                <w:rFonts w:eastAsia="MS Mincho"/>
                <w:sz w:val="20"/>
                <w:szCs w:val="20"/>
              </w:rPr>
              <w:t xml:space="preserve">строить продуктивное речевое взаимодействие со сверстниками </w:t>
            </w:r>
          </w:p>
          <w:p w:rsidR="00991E27" w:rsidRPr="00EE0DA3" w:rsidRDefault="00991E27" w:rsidP="00991E27">
            <w:pPr>
              <w:spacing w:line="160" w:lineRule="atLeast"/>
              <w:contextualSpacing/>
              <w:rPr>
                <w:rFonts w:eastAsia="MS Mincho"/>
                <w:sz w:val="20"/>
                <w:szCs w:val="20"/>
              </w:rPr>
            </w:pPr>
            <w:r w:rsidRPr="00EE0DA3">
              <w:rPr>
                <w:rFonts w:eastAsia="MS Mincho"/>
                <w:sz w:val="20"/>
                <w:szCs w:val="20"/>
              </w:rPr>
              <w:t xml:space="preserve">и учителем, адекватно воспринимать  устную и письменную речь, логично излагать свою </w:t>
            </w:r>
          </w:p>
          <w:p w:rsidR="00991E27" w:rsidRPr="00EE0DA3" w:rsidRDefault="00991E27" w:rsidP="00991E27">
            <w:pPr>
              <w:spacing w:line="160" w:lineRule="atLeast"/>
              <w:contextualSpacing/>
              <w:rPr>
                <w:rFonts w:eastAsia="MS Mincho"/>
                <w:sz w:val="20"/>
                <w:szCs w:val="20"/>
              </w:rPr>
            </w:pPr>
            <w:r w:rsidRPr="00EE0DA3">
              <w:rPr>
                <w:rFonts w:eastAsia="MS Mincho"/>
                <w:sz w:val="20"/>
                <w:szCs w:val="20"/>
              </w:rPr>
              <w:t xml:space="preserve">точку зрения по поставленной проблеме; </w:t>
            </w:r>
          </w:p>
          <w:p w:rsidR="00991E27" w:rsidRPr="00D37A9C" w:rsidRDefault="00991E27" w:rsidP="00991E27">
            <w:pPr>
              <w:spacing w:line="160" w:lineRule="atLeast"/>
              <w:contextualSpacing/>
              <w:rPr>
                <w:rFonts w:eastAsia="Arial"/>
                <w:sz w:val="20"/>
                <w:szCs w:val="20"/>
              </w:rPr>
            </w:pPr>
            <w:r w:rsidRPr="00D37A9C">
              <w:rPr>
                <w:rFonts w:eastAsia="Arial"/>
                <w:sz w:val="20"/>
                <w:szCs w:val="20"/>
              </w:rPr>
              <w:t xml:space="preserve"> </w:t>
            </w:r>
          </w:p>
        </w:tc>
        <w:tc>
          <w:tcPr>
            <w:tcW w:w="722" w:type="pct"/>
          </w:tcPr>
          <w:p w:rsidR="00991E27" w:rsidRPr="00D37A9C" w:rsidRDefault="00991E27" w:rsidP="00991E27">
            <w:pPr>
              <w:spacing w:line="240" w:lineRule="atLeast"/>
              <w:contextualSpacing/>
              <w:rPr>
                <w:rFonts w:eastAsia="MS Mincho"/>
                <w:sz w:val="20"/>
                <w:szCs w:val="20"/>
              </w:rPr>
            </w:pPr>
            <w:r>
              <w:rPr>
                <w:rFonts w:eastAsia="MS Mincho"/>
                <w:sz w:val="20"/>
                <w:szCs w:val="20"/>
              </w:rPr>
              <w:t>о</w:t>
            </w:r>
            <w:r w:rsidRPr="00EE0DA3">
              <w:rPr>
                <w:rFonts w:eastAsia="MS Mincho"/>
                <w:sz w:val="20"/>
                <w:szCs w:val="20"/>
              </w:rPr>
              <w:t>существлять самоконтроль, самооценку,</w:t>
            </w:r>
            <w:r>
              <w:rPr>
                <w:rFonts w:eastAsia="MS Mincho"/>
                <w:sz w:val="20"/>
                <w:szCs w:val="20"/>
              </w:rPr>
              <w:t xml:space="preserve"> </w:t>
            </w:r>
            <w:proofErr w:type="spellStart"/>
            <w:r w:rsidRPr="00EE0DA3">
              <w:rPr>
                <w:rFonts w:eastAsia="MS Mincho"/>
                <w:sz w:val="20"/>
                <w:szCs w:val="20"/>
              </w:rPr>
              <w:t>самокорре</w:t>
            </w:r>
            <w:r>
              <w:rPr>
                <w:rFonts w:eastAsia="MS Mincho"/>
                <w:sz w:val="20"/>
                <w:szCs w:val="20"/>
              </w:rPr>
              <w:t>к</w:t>
            </w:r>
            <w:r w:rsidRPr="00EE0DA3">
              <w:rPr>
                <w:rFonts w:eastAsia="MS Mincho"/>
                <w:sz w:val="20"/>
                <w:szCs w:val="20"/>
              </w:rPr>
              <w:t>цию</w:t>
            </w:r>
            <w:proofErr w:type="spellEnd"/>
          </w:p>
        </w:tc>
        <w:tc>
          <w:tcPr>
            <w:tcW w:w="675" w:type="pct"/>
          </w:tcPr>
          <w:p w:rsidR="00991E27" w:rsidRPr="00EE0DA3" w:rsidRDefault="00991E27" w:rsidP="00991E27">
            <w:pPr>
              <w:spacing w:line="240" w:lineRule="atLeast"/>
              <w:contextualSpacing/>
              <w:rPr>
                <w:rFonts w:eastAsia="MS Mincho"/>
                <w:sz w:val="20"/>
                <w:szCs w:val="20"/>
              </w:rPr>
            </w:pPr>
            <w:r w:rsidRPr="00EE0DA3">
              <w:rPr>
                <w:rFonts w:eastAsia="MS Mincho"/>
                <w:sz w:val="20"/>
                <w:szCs w:val="20"/>
              </w:rPr>
              <w:t xml:space="preserve">выдвигать  </w:t>
            </w:r>
            <w:r>
              <w:rPr>
                <w:rFonts w:eastAsia="MS Mincho"/>
                <w:sz w:val="20"/>
                <w:szCs w:val="20"/>
              </w:rPr>
              <w:t>аргументы</w:t>
            </w:r>
            <w:proofErr w:type="gramStart"/>
            <w:r w:rsidRPr="00EE0DA3">
              <w:rPr>
                <w:rFonts w:eastAsia="MS Mincho"/>
                <w:sz w:val="20"/>
                <w:szCs w:val="20"/>
              </w:rPr>
              <w:t xml:space="preserve"> ,</w:t>
            </w:r>
            <w:proofErr w:type="gramEnd"/>
            <w:r w:rsidRPr="00EE0DA3">
              <w:rPr>
                <w:rFonts w:eastAsia="MS Mincho"/>
                <w:sz w:val="20"/>
                <w:szCs w:val="20"/>
              </w:rPr>
              <w:t xml:space="preserve">  строить  логическую  цепь  рассуждения, </w:t>
            </w:r>
          </w:p>
          <w:p w:rsidR="00991E27" w:rsidRPr="00EE0DA3" w:rsidRDefault="00991E27" w:rsidP="00991E27">
            <w:pPr>
              <w:spacing w:line="240" w:lineRule="atLeast"/>
              <w:contextualSpacing/>
              <w:rPr>
                <w:rFonts w:eastAsia="MS Mincho"/>
                <w:sz w:val="20"/>
                <w:szCs w:val="20"/>
              </w:rPr>
            </w:pPr>
            <w:r w:rsidRPr="00EE0DA3">
              <w:rPr>
                <w:rFonts w:eastAsia="MS Mincho"/>
                <w:sz w:val="20"/>
                <w:szCs w:val="20"/>
              </w:rPr>
              <w:t xml:space="preserve">находить  доказательства,  перерабатывать  и  систематизировать  информацию  и </w:t>
            </w:r>
          </w:p>
          <w:p w:rsidR="00991E27" w:rsidRPr="00EE0DA3" w:rsidRDefault="00991E27" w:rsidP="00991E27">
            <w:pPr>
              <w:spacing w:line="240" w:lineRule="atLeast"/>
              <w:contextualSpacing/>
              <w:rPr>
                <w:rFonts w:eastAsia="MS Mincho"/>
                <w:sz w:val="20"/>
                <w:szCs w:val="20"/>
              </w:rPr>
            </w:pPr>
            <w:r w:rsidRPr="00EE0DA3">
              <w:rPr>
                <w:rFonts w:eastAsia="MS Mincho"/>
                <w:sz w:val="20"/>
                <w:szCs w:val="20"/>
              </w:rPr>
              <w:t>предъявлять её разными способами</w:t>
            </w:r>
          </w:p>
          <w:p w:rsidR="00991E27" w:rsidRPr="00D37A9C" w:rsidRDefault="00991E27" w:rsidP="00991E27">
            <w:pPr>
              <w:spacing w:line="240" w:lineRule="atLeast"/>
              <w:contextualSpacing/>
              <w:rPr>
                <w:rFonts w:eastAsia="MS Mincho"/>
                <w:sz w:val="20"/>
                <w:szCs w:val="20"/>
              </w:rPr>
            </w:pPr>
          </w:p>
        </w:tc>
        <w:tc>
          <w:tcPr>
            <w:tcW w:w="530" w:type="pct"/>
          </w:tcPr>
          <w:p w:rsidR="00991E27" w:rsidRPr="00D37A9C" w:rsidRDefault="00991E27" w:rsidP="00991E27">
            <w:pPr>
              <w:rPr>
                <w:rFonts w:eastAsia="Arial"/>
                <w:sz w:val="20"/>
                <w:szCs w:val="20"/>
              </w:rPr>
            </w:pPr>
            <w:r w:rsidRPr="00EE0DA3">
              <w:rPr>
                <w:rFonts w:eastAsia="Arial"/>
                <w:i/>
                <w:iCs/>
                <w:sz w:val="20"/>
                <w:szCs w:val="20"/>
              </w:rPr>
              <w:t>воспитание уважительного отношения к родному языку, стремления к языковому самосовершенствованию;</w:t>
            </w:r>
          </w:p>
        </w:tc>
      </w:tr>
      <w:tr w:rsidR="00991E27" w:rsidRPr="00D37A9C" w:rsidTr="00C427CA">
        <w:trPr>
          <w:trHeight w:val="303"/>
        </w:trPr>
        <w:tc>
          <w:tcPr>
            <w:tcW w:w="208" w:type="pct"/>
          </w:tcPr>
          <w:p w:rsidR="00991E27" w:rsidRPr="00D37A9C" w:rsidRDefault="00991E27" w:rsidP="00991E27">
            <w:pPr>
              <w:rPr>
                <w:rFonts w:eastAsia="Arial"/>
                <w:sz w:val="20"/>
                <w:szCs w:val="20"/>
              </w:rPr>
            </w:pPr>
            <w:r w:rsidRPr="00D37A9C">
              <w:rPr>
                <w:rFonts w:eastAsia="Arial"/>
                <w:sz w:val="20"/>
                <w:szCs w:val="20"/>
              </w:rPr>
              <w:t>19</w:t>
            </w:r>
          </w:p>
        </w:tc>
        <w:tc>
          <w:tcPr>
            <w:tcW w:w="744" w:type="pct"/>
          </w:tcPr>
          <w:p w:rsidR="00991E27" w:rsidRPr="00D37A9C" w:rsidRDefault="00991E27" w:rsidP="00991E27">
            <w:pPr>
              <w:widowControl w:val="0"/>
              <w:autoSpaceDE w:val="0"/>
              <w:autoSpaceDN w:val="0"/>
              <w:adjustRightInd w:val="0"/>
              <w:rPr>
                <w:rFonts w:eastAsia="MS Mincho"/>
                <w:sz w:val="20"/>
                <w:szCs w:val="20"/>
              </w:rPr>
            </w:pPr>
            <w:r w:rsidRPr="004A4D91">
              <w:rPr>
                <w:rFonts w:eastAsia="MS Mincho"/>
                <w:sz w:val="20"/>
                <w:szCs w:val="20"/>
              </w:rPr>
              <w:t>Критерии написания сжатого изложения.</w:t>
            </w:r>
          </w:p>
        </w:tc>
        <w:tc>
          <w:tcPr>
            <w:tcW w:w="386" w:type="pct"/>
          </w:tcPr>
          <w:p w:rsidR="00991E27" w:rsidRPr="00D37A9C" w:rsidRDefault="00991E27" w:rsidP="00991E27">
            <w:pPr>
              <w:rPr>
                <w:rFonts w:eastAsia="MS Mincho"/>
                <w:sz w:val="20"/>
                <w:szCs w:val="20"/>
              </w:rPr>
            </w:pPr>
            <w:r>
              <w:rPr>
                <w:rFonts w:eastAsia="MS Mincho"/>
                <w:sz w:val="20"/>
                <w:szCs w:val="20"/>
              </w:rPr>
              <w:t>15.11</w:t>
            </w:r>
          </w:p>
        </w:tc>
        <w:tc>
          <w:tcPr>
            <w:tcW w:w="433" w:type="pct"/>
          </w:tcPr>
          <w:p w:rsidR="00991E27" w:rsidRPr="00D37A9C" w:rsidRDefault="00991E27" w:rsidP="00991E27">
            <w:pPr>
              <w:rPr>
                <w:rFonts w:eastAsia="Arial"/>
                <w:sz w:val="20"/>
                <w:szCs w:val="20"/>
                <w:u w:val="single"/>
              </w:rPr>
            </w:pPr>
          </w:p>
        </w:tc>
        <w:tc>
          <w:tcPr>
            <w:tcW w:w="579" w:type="pct"/>
          </w:tcPr>
          <w:p w:rsidR="00991E27" w:rsidRPr="00D37A9C" w:rsidRDefault="00991E27" w:rsidP="00991E27">
            <w:pPr>
              <w:rPr>
                <w:rFonts w:eastAsia="Calibri"/>
                <w:sz w:val="20"/>
                <w:szCs w:val="20"/>
                <w:lang w:eastAsia="en-US"/>
              </w:rPr>
            </w:pPr>
            <w:r>
              <w:rPr>
                <w:rFonts w:eastAsia="Calibri"/>
                <w:sz w:val="20"/>
                <w:szCs w:val="20"/>
                <w:lang w:eastAsia="en-US"/>
              </w:rPr>
              <w:t>Работа в группах</w:t>
            </w:r>
          </w:p>
          <w:p w:rsidR="00991E27" w:rsidRPr="00D37A9C" w:rsidRDefault="00991E27" w:rsidP="00991E27">
            <w:pPr>
              <w:rPr>
                <w:rFonts w:eastAsia="Calibri"/>
                <w:sz w:val="20"/>
                <w:szCs w:val="20"/>
                <w:lang w:eastAsia="en-US"/>
              </w:rPr>
            </w:pPr>
          </w:p>
        </w:tc>
        <w:tc>
          <w:tcPr>
            <w:tcW w:w="723" w:type="pct"/>
          </w:tcPr>
          <w:p w:rsidR="00991E27" w:rsidRPr="00D37A9C" w:rsidRDefault="00991E27" w:rsidP="00991E27">
            <w:pPr>
              <w:spacing w:line="160" w:lineRule="atLeast"/>
              <w:contextualSpacing/>
              <w:rPr>
                <w:rFonts w:eastAsia="MS Mincho"/>
                <w:sz w:val="20"/>
                <w:szCs w:val="20"/>
              </w:rPr>
            </w:pPr>
            <w:r w:rsidRPr="00D37A9C">
              <w:rPr>
                <w:rFonts w:eastAsia="MS Mincho"/>
                <w:sz w:val="20"/>
                <w:szCs w:val="20"/>
              </w:rPr>
              <w:t>проявлять речевые действия</w:t>
            </w:r>
            <w:r w:rsidRPr="00D37A9C">
              <w:rPr>
                <w:rFonts w:eastAsia="MS Mincho"/>
                <w:sz w:val="20"/>
                <w:szCs w:val="20"/>
                <w:u w:val="single"/>
              </w:rPr>
              <w:t xml:space="preserve">; </w:t>
            </w:r>
            <w:r w:rsidRPr="00D37A9C">
              <w:rPr>
                <w:rFonts w:eastAsia="MS Mincho"/>
                <w:sz w:val="20"/>
                <w:szCs w:val="20"/>
              </w:rPr>
              <w:t xml:space="preserve">использовать адекватные языковые средства </w:t>
            </w:r>
          </w:p>
        </w:tc>
        <w:tc>
          <w:tcPr>
            <w:tcW w:w="722" w:type="pct"/>
          </w:tcPr>
          <w:p w:rsidR="00991E27" w:rsidRPr="00D37A9C" w:rsidRDefault="00991E27" w:rsidP="00991E27">
            <w:pPr>
              <w:spacing w:line="240" w:lineRule="atLeast"/>
              <w:contextualSpacing/>
              <w:rPr>
                <w:rFonts w:eastAsia="MS Mincho"/>
                <w:sz w:val="20"/>
                <w:szCs w:val="20"/>
              </w:rPr>
            </w:pPr>
            <w:r w:rsidRPr="00862685">
              <w:rPr>
                <w:rFonts w:eastAsia="MS Mincho"/>
                <w:sz w:val="20"/>
                <w:szCs w:val="20"/>
              </w:rPr>
              <w:t>самостоятельно работать с материалом, планировать свою работу, корректировать и оценивать;</w:t>
            </w:r>
          </w:p>
        </w:tc>
        <w:tc>
          <w:tcPr>
            <w:tcW w:w="675" w:type="pct"/>
          </w:tcPr>
          <w:p w:rsidR="00991E27" w:rsidRPr="00D37A9C" w:rsidRDefault="00991E27" w:rsidP="00991E27">
            <w:pPr>
              <w:spacing w:line="240" w:lineRule="atLeast"/>
              <w:contextualSpacing/>
              <w:rPr>
                <w:rFonts w:eastAsia="MS Mincho"/>
                <w:sz w:val="20"/>
                <w:szCs w:val="20"/>
              </w:rPr>
            </w:pPr>
            <w:r w:rsidRPr="00862685">
              <w:rPr>
                <w:rFonts w:eastAsia="MS Mincho"/>
                <w:sz w:val="20"/>
                <w:szCs w:val="20"/>
              </w:rPr>
              <w:t>  преобразовывать информацию из одной формы в другую:</w:t>
            </w:r>
          </w:p>
        </w:tc>
        <w:tc>
          <w:tcPr>
            <w:tcW w:w="530" w:type="pct"/>
          </w:tcPr>
          <w:p w:rsidR="00991E27" w:rsidRPr="00D37A9C" w:rsidRDefault="00991E27" w:rsidP="00991E27">
            <w:pPr>
              <w:rPr>
                <w:rFonts w:eastAsia="Arial"/>
                <w:sz w:val="20"/>
                <w:szCs w:val="20"/>
              </w:rPr>
            </w:pPr>
            <w:r w:rsidRPr="00EE0DA3">
              <w:rPr>
                <w:rFonts w:eastAsia="Arial"/>
                <w:sz w:val="20"/>
                <w:szCs w:val="20"/>
              </w:rPr>
              <w:t>проявлять трудолюбие, бережное отношение к слову</w:t>
            </w:r>
          </w:p>
        </w:tc>
      </w:tr>
      <w:tr w:rsidR="008F07DA" w:rsidRPr="00D37A9C" w:rsidTr="00C427CA">
        <w:trPr>
          <w:trHeight w:val="303"/>
        </w:trPr>
        <w:tc>
          <w:tcPr>
            <w:tcW w:w="208" w:type="pct"/>
          </w:tcPr>
          <w:p w:rsidR="008F07DA" w:rsidRPr="00D37A9C" w:rsidRDefault="008F07DA" w:rsidP="008F07DA">
            <w:pPr>
              <w:rPr>
                <w:rFonts w:eastAsia="Arial"/>
                <w:sz w:val="20"/>
                <w:szCs w:val="20"/>
              </w:rPr>
            </w:pPr>
            <w:r w:rsidRPr="00D37A9C">
              <w:rPr>
                <w:rFonts w:eastAsia="Arial"/>
                <w:sz w:val="20"/>
                <w:szCs w:val="20"/>
              </w:rPr>
              <w:t>20</w:t>
            </w:r>
          </w:p>
        </w:tc>
        <w:tc>
          <w:tcPr>
            <w:tcW w:w="744" w:type="pct"/>
          </w:tcPr>
          <w:p w:rsidR="008F07DA" w:rsidRPr="00991E27" w:rsidRDefault="008F07DA" w:rsidP="008F07DA">
            <w:pPr>
              <w:rPr>
                <w:bCs/>
                <w:sz w:val="20"/>
                <w:szCs w:val="20"/>
                <w:lang w:eastAsia="ar-SA"/>
              </w:rPr>
            </w:pPr>
            <w:r w:rsidRPr="00991E27">
              <w:rPr>
                <w:bCs/>
                <w:sz w:val="20"/>
                <w:szCs w:val="20"/>
                <w:lang w:eastAsia="ar-SA"/>
              </w:rPr>
              <w:t>Обучающее изложение (сжатое).</w:t>
            </w:r>
          </w:p>
          <w:p w:rsidR="008F07DA" w:rsidRPr="00383A8D" w:rsidRDefault="008F07DA" w:rsidP="008F07DA">
            <w:pPr>
              <w:rPr>
                <w:b/>
                <w:bCs/>
                <w:sz w:val="20"/>
                <w:szCs w:val="20"/>
                <w:u w:val="single"/>
                <w:lang w:eastAsia="ar-SA"/>
              </w:rPr>
            </w:pPr>
            <w:r w:rsidRPr="00991E27">
              <w:rPr>
                <w:bCs/>
                <w:sz w:val="20"/>
                <w:szCs w:val="20"/>
                <w:lang w:eastAsia="ar-SA"/>
              </w:rPr>
              <w:t>Подготовка к написанию и написание сжатого изложения.</w:t>
            </w:r>
          </w:p>
        </w:tc>
        <w:tc>
          <w:tcPr>
            <w:tcW w:w="386" w:type="pct"/>
          </w:tcPr>
          <w:p w:rsidR="008F07DA" w:rsidRPr="00D37A9C" w:rsidRDefault="008F07DA" w:rsidP="008F07DA">
            <w:pPr>
              <w:rPr>
                <w:rFonts w:eastAsia="MS Mincho"/>
                <w:sz w:val="20"/>
                <w:szCs w:val="20"/>
              </w:rPr>
            </w:pPr>
            <w:r>
              <w:rPr>
                <w:rFonts w:eastAsia="MS Mincho"/>
                <w:sz w:val="20"/>
                <w:szCs w:val="20"/>
              </w:rPr>
              <w:t>17.11</w:t>
            </w:r>
          </w:p>
        </w:tc>
        <w:tc>
          <w:tcPr>
            <w:tcW w:w="433" w:type="pct"/>
          </w:tcPr>
          <w:p w:rsidR="008F07DA" w:rsidRPr="00D37A9C" w:rsidRDefault="008F07DA" w:rsidP="008F07DA">
            <w:pPr>
              <w:rPr>
                <w:rFonts w:eastAsia="Arial"/>
                <w:sz w:val="20"/>
                <w:szCs w:val="20"/>
                <w:u w:val="single"/>
              </w:rPr>
            </w:pPr>
          </w:p>
        </w:tc>
        <w:tc>
          <w:tcPr>
            <w:tcW w:w="579" w:type="pct"/>
          </w:tcPr>
          <w:p w:rsidR="008F07DA" w:rsidRPr="00D37A9C" w:rsidRDefault="008F07DA" w:rsidP="008F07DA">
            <w:pPr>
              <w:rPr>
                <w:rFonts w:eastAsia="Calibri"/>
                <w:sz w:val="20"/>
                <w:szCs w:val="20"/>
                <w:lang w:eastAsia="en-US"/>
              </w:rPr>
            </w:pPr>
            <w:r w:rsidRPr="00D37A9C">
              <w:rPr>
                <w:rFonts w:eastAsia="Calibri"/>
                <w:sz w:val="20"/>
                <w:szCs w:val="20"/>
                <w:lang w:eastAsia="en-US"/>
              </w:rPr>
              <w:t>Сам</w:t>
            </w:r>
            <w:proofErr w:type="gramStart"/>
            <w:r w:rsidRPr="00D37A9C">
              <w:rPr>
                <w:rFonts w:eastAsia="Calibri"/>
                <w:sz w:val="20"/>
                <w:szCs w:val="20"/>
                <w:lang w:eastAsia="en-US"/>
              </w:rPr>
              <w:t>.</w:t>
            </w:r>
            <w:proofErr w:type="gramEnd"/>
            <w:r w:rsidRPr="00D37A9C">
              <w:rPr>
                <w:rFonts w:eastAsia="Calibri"/>
                <w:sz w:val="20"/>
                <w:szCs w:val="20"/>
                <w:lang w:eastAsia="en-US"/>
              </w:rPr>
              <w:t xml:space="preserve"> </w:t>
            </w:r>
            <w:proofErr w:type="gramStart"/>
            <w:r w:rsidRPr="00D37A9C">
              <w:rPr>
                <w:rFonts w:eastAsia="Calibri"/>
                <w:sz w:val="20"/>
                <w:szCs w:val="20"/>
                <w:lang w:eastAsia="en-US"/>
              </w:rPr>
              <w:t>р</w:t>
            </w:r>
            <w:proofErr w:type="gramEnd"/>
            <w:r w:rsidRPr="00D37A9C">
              <w:rPr>
                <w:rFonts w:eastAsia="Calibri"/>
                <w:sz w:val="20"/>
                <w:szCs w:val="20"/>
                <w:lang w:eastAsia="en-US"/>
              </w:rPr>
              <w:t xml:space="preserve">абота с </w:t>
            </w:r>
            <w:proofErr w:type="spellStart"/>
            <w:r w:rsidRPr="00D37A9C">
              <w:rPr>
                <w:rFonts w:eastAsia="Calibri"/>
                <w:sz w:val="20"/>
                <w:szCs w:val="20"/>
                <w:lang w:eastAsia="en-US"/>
              </w:rPr>
              <w:t>предваритель</w:t>
            </w:r>
            <w:proofErr w:type="spellEnd"/>
            <w:r w:rsidRPr="00D37A9C">
              <w:rPr>
                <w:rFonts w:eastAsia="Calibri"/>
                <w:sz w:val="20"/>
                <w:szCs w:val="20"/>
                <w:lang w:eastAsia="en-US"/>
              </w:rPr>
              <w:t>-ной подготовкой</w:t>
            </w:r>
          </w:p>
        </w:tc>
        <w:tc>
          <w:tcPr>
            <w:tcW w:w="723" w:type="pct"/>
          </w:tcPr>
          <w:p w:rsidR="008F07DA" w:rsidRPr="00D37A9C" w:rsidRDefault="008F07DA" w:rsidP="008F07DA">
            <w:pPr>
              <w:spacing w:line="160" w:lineRule="atLeast"/>
              <w:contextualSpacing/>
              <w:rPr>
                <w:rFonts w:eastAsia="MS Mincho"/>
                <w:sz w:val="20"/>
                <w:szCs w:val="20"/>
                <w:u w:val="single"/>
              </w:rPr>
            </w:pPr>
            <w:r w:rsidRPr="00D37A9C">
              <w:rPr>
                <w:rFonts w:eastAsia="MS Mincho"/>
                <w:sz w:val="20"/>
                <w:szCs w:val="20"/>
              </w:rPr>
              <w:t xml:space="preserve"> умение объяснять свой выбор, строить фразы, отвечать на поставленный вопрос, аргументировать</w:t>
            </w:r>
          </w:p>
          <w:p w:rsidR="008F07DA" w:rsidRPr="00D37A9C" w:rsidRDefault="008F07DA" w:rsidP="008F07DA">
            <w:pPr>
              <w:spacing w:line="160" w:lineRule="atLeast"/>
              <w:contextualSpacing/>
              <w:rPr>
                <w:rFonts w:eastAsia="MS Mincho"/>
                <w:sz w:val="20"/>
                <w:szCs w:val="20"/>
                <w:u w:val="single"/>
              </w:rPr>
            </w:pPr>
          </w:p>
          <w:p w:rsidR="008F07DA" w:rsidRPr="00D37A9C" w:rsidRDefault="008F07DA" w:rsidP="008F07DA">
            <w:pPr>
              <w:spacing w:line="160" w:lineRule="atLeast"/>
              <w:contextualSpacing/>
              <w:rPr>
                <w:rFonts w:eastAsia="MS Mincho"/>
                <w:sz w:val="20"/>
                <w:szCs w:val="20"/>
                <w:u w:val="single"/>
              </w:rPr>
            </w:pPr>
          </w:p>
          <w:p w:rsidR="008F07DA" w:rsidRPr="00D37A9C" w:rsidRDefault="008F07DA" w:rsidP="008F07DA">
            <w:pPr>
              <w:spacing w:line="160" w:lineRule="atLeast"/>
              <w:contextualSpacing/>
              <w:rPr>
                <w:rFonts w:eastAsia="MS Mincho"/>
                <w:sz w:val="20"/>
                <w:szCs w:val="20"/>
              </w:rPr>
            </w:pPr>
          </w:p>
        </w:tc>
        <w:tc>
          <w:tcPr>
            <w:tcW w:w="722" w:type="pct"/>
          </w:tcPr>
          <w:p w:rsidR="008F07DA" w:rsidRPr="00D37A9C" w:rsidRDefault="008F07DA" w:rsidP="008F07DA">
            <w:pPr>
              <w:spacing w:line="240" w:lineRule="atLeast"/>
              <w:contextualSpacing/>
              <w:rPr>
                <w:rFonts w:eastAsia="MS Mincho"/>
                <w:sz w:val="20"/>
                <w:szCs w:val="20"/>
              </w:rPr>
            </w:pPr>
            <w:r w:rsidRPr="00D37A9C">
              <w:rPr>
                <w:rFonts w:eastAsia="MS Mincho"/>
                <w:sz w:val="20"/>
                <w:szCs w:val="20"/>
              </w:rPr>
              <w:t>адекватно оценивать свои достижения, осознавать возникающие трудности, искать их причины и пути преодоления</w:t>
            </w:r>
          </w:p>
        </w:tc>
        <w:tc>
          <w:tcPr>
            <w:tcW w:w="675" w:type="pct"/>
          </w:tcPr>
          <w:p w:rsidR="008F07DA" w:rsidRPr="00D37A9C" w:rsidRDefault="008F07DA" w:rsidP="008F07DA">
            <w:pPr>
              <w:spacing w:line="240" w:lineRule="atLeast"/>
              <w:contextualSpacing/>
              <w:rPr>
                <w:rFonts w:eastAsia="MS Mincho"/>
                <w:sz w:val="20"/>
                <w:szCs w:val="20"/>
              </w:rPr>
            </w:pPr>
            <w:r w:rsidRPr="00D37A9C">
              <w:rPr>
                <w:rFonts w:eastAsia="MS Mincho"/>
                <w:sz w:val="20"/>
                <w:szCs w:val="20"/>
              </w:rPr>
              <w:t>осуществлять для решения учебных задач операции анализа, синтеза, сравнения, классификации</w:t>
            </w:r>
          </w:p>
        </w:tc>
        <w:tc>
          <w:tcPr>
            <w:tcW w:w="530" w:type="pct"/>
          </w:tcPr>
          <w:p w:rsidR="008F07DA" w:rsidRPr="00D37A9C" w:rsidRDefault="008F07DA" w:rsidP="008F07DA">
            <w:pPr>
              <w:rPr>
                <w:rFonts w:eastAsia="Arial"/>
                <w:sz w:val="20"/>
                <w:szCs w:val="20"/>
              </w:rPr>
            </w:pPr>
            <w:r>
              <w:rPr>
                <w:rFonts w:eastAsia="Arial"/>
                <w:sz w:val="20"/>
                <w:szCs w:val="20"/>
              </w:rPr>
              <w:t>Сознание эстетической ценности русского языка</w:t>
            </w:r>
          </w:p>
        </w:tc>
      </w:tr>
      <w:tr w:rsidR="00862685" w:rsidRPr="00D37A9C" w:rsidTr="00C427CA">
        <w:trPr>
          <w:trHeight w:val="303"/>
        </w:trPr>
        <w:tc>
          <w:tcPr>
            <w:tcW w:w="208" w:type="pct"/>
          </w:tcPr>
          <w:p w:rsidR="00862685" w:rsidRPr="00D37A9C" w:rsidRDefault="00862685" w:rsidP="00862685">
            <w:pPr>
              <w:rPr>
                <w:rFonts w:eastAsia="Arial"/>
                <w:sz w:val="20"/>
                <w:szCs w:val="20"/>
              </w:rPr>
            </w:pPr>
            <w:r w:rsidRPr="00D37A9C">
              <w:rPr>
                <w:rFonts w:eastAsia="Arial"/>
                <w:sz w:val="20"/>
                <w:szCs w:val="20"/>
              </w:rPr>
              <w:t>21</w:t>
            </w:r>
          </w:p>
        </w:tc>
        <w:tc>
          <w:tcPr>
            <w:tcW w:w="744" w:type="pct"/>
          </w:tcPr>
          <w:p w:rsidR="00862685" w:rsidRPr="00383A8D" w:rsidRDefault="004A4D91" w:rsidP="00862685">
            <w:pPr>
              <w:rPr>
                <w:b/>
                <w:bCs/>
                <w:sz w:val="20"/>
                <w:szCs w:val="20"/>
                <w:lang w:eastAsia="ar-SA"/>
              </w:rPr>
            </w:pPr>
            <w:r w:rsidRPr="004A4D91">
              <w:rPr>
                <w:sz w:val="20"/>
                <w:szCs w:val="20"/>
                <w:lang w:eastAsia="ar-SA"/>
              </w:rPr>
              <w:t>Описание помещения.</w:t>
            </w:r>
          </w:p>
          <w:p w:rsidR="00862685" w:rsidRPr="00D37A9C" w:rsidRDefault="00862685" w:rsidP="00862685">
            <w:pPr>
              <w:rPr>
                <w:rFonts w:eastAsia="Calibri"/>
                <w:sz w:val="20"/>
                <w:szCs w:val="20"/>
                <w:lang w:eastAsia="en-US"/>
              </w:rPr>
            </w:pPr>
          </w:p>
        </w:tc>
        <w:tc>
          <w:tcPr>
            <w:tcW w:w="386" w:type="pct"/>
          </w:tcPr>
          <w:p w:rsidR="00862685" w:rsidRPr="00D37A9C" w:rsidRDefault="00412B8E" w:rsidP="00862685">
            <w:pPr>
              <w:rPr>
                <w:rFonts w:eastAsia="MS Mincho"/>
                <w:sz w:val="20"/>
                <w:szCs w:val="20"/>
              </w:rPr>
            </w:pPr>
            <w:r>
              <w:rPr>
                <w:rFonts w:eastAsia="MS Mincho"/>
                <w:sz w:val="20"/>
                <w:szCs w:val="20"/>
              </w:rPr>
              <w:lastRenderedPageBreak/>
              <w:t>22.11</w:t>
            </w:r>
          </w:p>
        </w:tc>
        <w:tc>
          <w:tcPr>
            <w:tcW w:w="433" w:type="pct"/>
          </w:tcPr>
          <w:p w:rsidR="00862685" w:rsidRPr="00D37A9C" w:rsidRDefault="00862685" w:rsidP="00862685">
            <w:pPr>
              <w:rPr>
                <w:rFonts w:eastAsia="Arial"/>
                <w:sz w:val="20"/>
                <w:szCs w:val="20"/>
                <w:u w:val="single"/>
              </w:rPr>
            </w:pPr>
          </w:p>
        </w:tc>
        <w:tc>
          <w:tcPr>
            <w:tcW w:w="579" w:type="pct"/>
          </w:tcPr>
          <w:p w:rsidR="00862685" w:rsidRPr="00D37A9C" w:rsidRDefault="00862685" w:rsidP="00862685">
            <w:pPr>
              <w:rPr>
                <w:rFonts w:eastAsia="Calibri"/>
                <w:sz w:val="20"/>
                <w:szCs w:val="20"/>
                <w:lang w:eastAsia="en-US"/>
              </w:rPr>
            </w:pPr>
            <w:r w:rsidRPr="00D37A9C">
              <w:rPr>
                <w:rFonts w:eastAsia="Calibri"/>
                <w:sz w:val="20"/>
                <w:szCs w:val="20"/>
                <w:lang w:eastAsia="en-US"/>
              </w:rPr>
              <w:t xml:space="preserve">Публичное </w:t>
            </w:r>
            <w:r w:rsidRPr="00D37A9C">
              <w:rPr>
                <w:rFonts w:eastAsia="Calibri"/>
                <w:sz w:val="20"/>
                <w:szCs w:val="20"/>
                <w:lang w:eastAsia="en-US"/>
              </w:rPr>
              <w:lastRenderedPageBreak/>
              <w:t>выступление</w:t>
            </w:r>
          </w:p>
        </w:tc>
        <w:tc>
          <w:tcPr>
            <w:tcW w:w="723" w:type="pct"/>
          </w:tcPr>
          <w:p w:rsidR="00862685" w:rsidRPr="00862685" w:rsidRDefault="00862685" w:rsidP="00862685">
            <w:pPr>
              <w:spacing w:line="160" w:lineRule="atLeast"/>
              <w:contextualSpacing/>
              <w:rPr>
                <w:rFonts w:eastAsia="MS Mincho"/>
                <w:sz w:val="20"/>
                <w:szCs w:val="20"/>
              </w:rPr>
            </w:pPr>
            <w:r w:rsidRPr="00862685">
              <w:rPr>
                <w:rFonts w:eastAsia="MS Mincho"/>
                <w:sz w:val="20"/>
                <w:szCs w:val="20"/>
              </w:rPr>
              <w:lastRenderedPageBreak/>
              <w:t xml:space="preserve">устанавливать </w:t>
            </w:r>
            <w:r w:rsidRPr="00862685">
              <w:rPr>
                <w:rFonts w:eastAsia="MS Mincho"/>
                <w:sz w:val="20"/>
                <w:szCs w:val="20"/>
              </w:rPr>
              <w:lastRenderedPageBreak/>
              <w:t>рабочие отношения, эффективно сотрудничать и способствовать продуктивной  кооперации.</w:t>
            </w:r>
          </w:p>
          <w:p w:rsidR="00862685" w:rsidRPr="00D37A9C" w:rsidRDefault="00862685" w:rsidP="00862685">
            <w:pPr>
              <w:spacing w:line="160" w:lineRule="atLeast"/>
              <w:contextualSpacing/>
              <w:rPr>
                <w:rFonts w:eastAsia="Arial"/>
                <w:sz w:val="20"/>
                <w:szCs w:val="20"/>
              </w:rPr>
            </w:pPr>
          </w:p>
        </w:tc>
        <w:tc>
          <w:tcPr>
            <w:tcW w:w="722" w:type="pct"/>
          </w:tcPr>
          <w:p w:rsidR="00862685" w:rsidRPr="00862685" w:rsidRDefault="00862685" w:rsidP="00862685">
            <w:pPr>
              <w:spacing w:line="240" w:lineRule="atLeast"/>
              <w:contextualSpacing/>
              <w:rPr>
                <w:rFonts w:eastAsia="MS Mincho"/>
                <w:sz w:val="20"/>
                <w:szCs w:val="20"/>
              </w:rPr>
            </w:pPr>
            <w:r w:rsidRPr="00862685">
              <w:rPr>
                <w:rFonts w:eastAsia="MS Mincho"/>
                <w:sz w:val="20"/>
                <w:szCs w:val="20"/>
              </w:rPr>
              <w:lastRenderedPageBreak/>
              <w:t xml:space="preserve">проектировать </w:t>
            </w:r>
            <w:r w:rsidRPr="00862685">
              <w:rPr>
                <w:rFonts w:eastAsia="MS Mincho"/>
                <w:sz w:val="20"/>
                <w:szCs w:val="20"/>
              </w:rPr>
              <w:lastRenderedPageBreak/>
              <w:t>маршрут преодоления трудностей   через включение в новые виды деятельности и формы сотрудничества.</w:t>
            </w:r>
          </w:p>
          <w:p w:rsidR="00862685" w:rsidRPr="00D37A9C" w:rsidRDefault="00862685" w:rsidP="00862685">
            <w:pPr>
              <w:spacing w:line="240" w:lineRule="atLeast"/>
              <w:contextualSpacing/>
              <w:rPr>
                <w:rFonts w:eastAsia="MS Mincho"/>
                <w:sz w:val="20"/>
                <w:szCs w:val="20"/>
              </w:rPr>
            </w:pPr>
          </w:p>
        </w:tc>
        <w:tc>
          <w:tcPr>
            <w:tcW w:w="675" w:type="pct"/>
          </w:tcPr>
          <w:p w:rsidR="00862685" w:rsidRPr="00D37A9C" w:rsidRDefault="00862685" w:rsidP="00862685">
            <w:pPr>
              <w:spacing w:line="240" w:lineRule="atLeast"/>
              <w:contextualSpacing/>
              <w:rPr>
                <w:rFonts w:eastAsia="MS Mincho"/>
                <w:sz w:val="20"/>
                <w:szCs w:val="20"/>
              </w:rPr>
            </w:pPr>
            <w:r w:rsidRPr="00862685">
              <w:rPr>
                <w:rFonts w:eastAsia="MS Mincho"/>
                <w:sz w:val="20"/>
                <w:szCs w:val="20"/>
              </w:rPr>
              <w:lastRenderedPageBreak/>
              <w:t xml:space="preserve">объяснять языковые </w:t>
            </w:r>
            <w:r w:rsidRPr="00862685">
              <w:rPr>
                <w:rFonts w:eastAsia="MS Mincho"/>
                <w:sz w:val="20"/>
                <w:szCs w:val="20"/>
              </w:rPr>
              <w:lastRenderedPageBreak/>
              <w:t>явления, процессы, связи и отношения, выявляемые в ходе исследования текста</w:t>
            </w:r>
          </w:p>
        </w:tc>
        <w:tc>
          <w:tcPr>
            <w:tcW w:w="530" w:type="pct"/>
          </w:tcPr>
          <w:p w:rsidR="00862685" w:rsidRPr="00D27FB1" w:rsidRDefault="00862685" w:rsidP="00862685">
            <w:pPr>
              <w:rPr>
                <w:rFonts w:eastAsia="Arial"/>
                <w:sz w:val="20"/>
                <w:szCs w:val="20"/>
              </w:rPr>
            </w:pPr>
            <w:r w:rsidRPr="00D27FB1">
              <w:rPr>
                <w:rFonts w:eastAsia="Arial"/>
                <w:iCs/>
                <w:sz w:val="20"/>
                <w:szCs w:val="20"/>
              </w:rPr>
              <w:lastRenderedPageBreak/>
              <w:t xml:space="preserve">умение ясно, </w:t>
            </w:r>
            <w:r w:rsidRPr="00D27FB1">
              <w:rPr>
                <w:rFonts w:eastAsia="Arial"/>
                <w:iCs/>
                <w:sz w:val="20"/>
                <w:szCs w:val="20"/>
              </w:rPr>
              <w:lastRenderedPageBreak/>
              <w:t>точно излагать свои мысли в устной речи, понимать смысл поставленной задачи, осуществлять самоконтроль, сопоставлять полученный ре</w:t>
            </w:r>
            <w:r>
              <w:rPr>
                <w:rFonts w:eastAsia="Arial"/>
                <w:iCs/>
                <w:sz w:val="20"/>
                <w:szCs w:val="20"/>
              </w:rPr>
              <w:t>зультат с заданным упражнением.</w:t>
            </w:r>
          </w:p>
        </w:tc>
      </w:tr>
      <w:tr w:rsidR="006603E5" w:rsidRPr="00D37A9C" w:rsidTr="00C427CA">
        <w:trPr>
          <w:trHeight w:val="303"/>
        </w:trPr>
        <w:tc>
          <w:tcPr>
            <w:tcW w:w="208" w:type="pct"/>
          </w:tcPr>
          <w:p w:rsidR="006603E5" w:rsidRPr="00D37A9C" w:rsidRDefault="006603E5" w:rsidP="006603E5">
            <w:pPr>
              <w:rPr>
                <w:rFonts w:eastAsia="Arial"/>
                <w:sz w:val="20"/>
                <w:szCs w:val="20"/>
              </w:rPr>
            </w:pPr>
            <w:r w:rsidRPr="00D37A9C">
              <w:rPr>
                <w:rFonts w:eastAsia="Arial"/>
                <w:sz w:val="20"/>
                <w:szCs w:val="20"/>
              </w:rPr>
              <w:lastRenderedPageBreak/>
              <w:t>22</w:t>
            </w:r>
          </w:p>
        </w:tc>
        <w:tc>
          <w:tcPr>
            <w:tcW w:w="744" w:type="pct"/>
          </w:tcPr>
          <w:p w:rsidR="006603E5" w:rsidRPr="00383A8D" w:rsidRDefault="006603E5" w:rsidP="006603E5">
            <w:pPr>
              <w:rPr>
                <w:b/>
                <w:bCs/>
                <w:sz w:val="20"/>
                <w:szCs w:val="20"/>
                <w:lang w:eastAsia="ar-SA"/>
              </w:rPr>
            </w:pPr>
            <w:r w:rsidRPr="004A4D91">
              <w:rPr>
                <w:sz w:val="20"/>
                <w:szCs w:val="20"/>
                <w:lang w:eastAsia="ar-SA"/>
              </w:rPr>
              <w:t>Систематизация материалов к сочинению. Сложный план.</w:t>
            </w:r>
          </w:p>
        </w:tc>
        <w:tc>
          <w:tcPr>
            <w:tcW w:w="386" w:type="pct"/>
          </w:tcPr>
          <w:p w:rsidR="006603E5" w:rsidRPr="00D37A9C" w:rsidRDefault="006603E5" w:rsidP="006603E5">
            <w:pPr>
              <w:rPr>
                <w:rFonts w:eastAsia="MS Mincho"/>
                <w:sz w:val="20"/>
                <w:szCs w:val="20"/>
              </w:rPr>
            </w:pPr>
            <w:r>
              <w:rPr>
                <w:rFonts w:eastAsia="MS Mincho"/>
                <w:sz w:val="20"/>
                <w:szCs w:val="20"/>
              </w:rPr>
              <w:t>24.11</w:t>
            </w:r>
          </w:p>
        </w:tc>
        <w:tc>
          <w:tcPr>
            <w:tcW w:w="433" w:type="pct"/>
          </w:tcPr>
          <w:p w:rsidR="006603E5" w:rsidRPr="00D37A9C" w:rsidRDefault="006603E5" w:rsidP="006603E5">
            <w:pPr>
              <w:rPr>
                <w:rFonts w:eastAsia="Arial"/>
                <w:sz w:val="20"/>
                <w:szCs w:val="20"/>
                <w:u w:val="single"/>
              </w:rPr>
            </w:pPr>
          </w:p>
        </w:tc>
        <w:tc>
          <w:tcPr>
            <w:tcW w:w="579" w:type="pct"/>
          </w:tcPr>
          <w:p w:rsidR="006603E5" w:rsidRPr="006603E5" w:rsidRDefault="006603E5" w:rsidP="006603E5">
            <w:pPr>
              <w:rPr>
                <w:rFonts w:eastAsia="Calibri"/>
                <w:sz w:val="20"/>
                <w:szCs w:val="20"/>
                <w:lang w:eastAsia="en-US"/>
              </w:rPr>
            </w:pPr>
            <w:r w:rsidRPr="006603E5">
              <w:rPr>
                <w:rFonts w:eastAsia="Calibri"/>
                <w:sz w:val="20"/>
                <w:szCs w:val="20"/>
                <w:lang w:eastAsia="en-US"/>
              </w:rPr>
              <w:t>Коллективное составление сложного плана.</w:t>
            </w:r>
          </w:p>
          <w:p w:rsidR="006603E5" w:rsidRPr="006603E5" w:rsidRDefault="006603E5" w:rsidP="006603E5">
            <w:pPr>
              <w:rPr>
                <w:rFonts w:eastAsia="Calibri"/>
                <w:sz w:val="20"/>
                <w:szCs w:val="20"/>
                <w:lang w:eastAsia="en-US"/>
              </w:rPr>
            </w:pPr>
            <w:r w:rsidRPr="006603E5">
              <w:rPr>
                <w:rFonts w:eastAsia="Calibri"/>
                <w:sz w:val="20"/>
                <w:szCs w:val="20"/>
                <w:lang w:eastAsia="en-US"/>
              </w:rPr>
              <w:t>Анализ текстов</w:t>
            </w:r>
          </w:p>
        </w:tc>
        <w:tc>
          <w:tcPr>
            <w:tcW w:w="723" w:type="pct"/>
          </w:tcPr>
          <w:p w:rsidR="006603E5" w:rsidRPr="006603E5" w:rsidRDefault="006603E5" w:rsidP="006603E5">
            <w:pPr>
              <w:spacing w:line="160" w:lineRule="atLeast"/>
              <w:contextualSpacing/>
              <w:rPr>
                <w:rFonts w:eastAsiaTheme="minorEastAsia"/>
                <w:sz w:val="20"/>
                <w:szCs w:val="20"/>
              </w:rPr>
            </w:pPr>
            <w:r w:rsidRPr="006603E5">
              <w:rPr>
                <w:rFonts w:eastAsiaTheme="minorEastAsia"/>
                <w:sz w:val="20"/>
                <w:szCs w:val="20"/>
              </w:rPr>
              <w:t>вступать в учебный диалог с учителем, одноклассниками, участвовать в общей беседе, соблюдая правила речевого поведения</w:t>
            </w:r>
            <w:r w:rsidRPr="006603E5">
              <w:rPr>
                <w:rFonts w:eastAsiaTheme="minorEastAsia"/>
                <w:sz w:val="20"/>
                <w:szCs w:val="20"/>
                <w:u w:val="single"/>
              </w:rPr>
              <w:t xml:space="preserve"> </w:t>
            </w:r>
          </w:p>
          <w:p w:rsidR="006603E5" w:rsidRPr="006603E5" w:rsidRDefault="006603E5" w:rsidP="006603E5">
            <w:pPr>
              <w:spacing w:line="160" w:lineRule="atLeast"/>
              <w:contextualSpacing/>
              <w:rPr>
                <w:rFonts w:eastAsia="Arial"/>
                <w:sz w:val="20"/>
                <w:szCs w:val="20"/>
              </w:rPr>
            </w:pPr>
          </w:p>
        </w:tc>
        <w:tc>
          <w:tcPr>
            <w:tcW w:w="722" w:type="pct"/>
          </w:tcPr>
          <w:p w:rsidR="006603E5" w:rsidRPr="006603E5" w:rsidRDefault="006603E5" w:rsidP="006603E5">
            <w:pPr>
              <w:rPr>
                <w:rFonts w:eastAsia="Arial"/>
                <w:sz w:val="20"/>
                <w:szCs w:val="20"/>
                <w:shd w:val="clear" w:color="auto" w:fill="FFFFFF"/>
              </w:rPr>
            </w:pPr>
            <w:r w:rsidRPr="006603E5">
              <w:rPr>
                <w:rFonts w:eastAsia="Arial"/>
                <w:sz w:val="20"/>
                <w:szCs w:val="20"/>
                <w:shd w:val="clear" w:color="auto" w:fill="FFFFFF"/>
              </w:rPr>
              <w:t>вносить соответствующие коррективы в процесс выполнения учебной задачи; принимать решения в проблемной ситуации на основе переговоров.</w:t>
            </w:r>
          </w:p>
        </w:tc>
        <w:tc>
          <w:tcPr>
            <w:tcW w:w="675" w:type="pct"/>
          </w:tcPr>
          <w:p w:rsidR="006603E5" w:rsidRPr="006603E5" w:rsidRDefault="006603E5" w:rsidP="006603E5">
            <w:pPr>
              <w:spacing w:line="240" w:lineRule="atLeast"/>
              <w:contextualSpacing/>
              <w:rPr>
                <w:rFonts w:eastAsiaTheme="minorEastAsia"/>
                <w:sz w:val="20"/>
                <w:szCs w:val="20"/>
              </w:rPr>
            </w:pPr>
            <w:r w:rsidRPr="006603E5">
              <w:rPr>
                <w:rFonts w:eastAsiaTheme="minorEastAsia"/>
                <w:sz w:val="20"/>
                <w:szCs w:val="20"/>
                <w:shd w:val="clear" w:color="auto" w:fill="FFFFFF"/>
              </w:rPr>
              <w:t>выбор наиболее эффективных способов решения задач в зависимости от конкретных условий</w:t>
            </w:r>
          </w:p>
        </w:tc>
        <w:tc>
          <w:tcPr>
            <w:tcW w:w="530" w:type="pct"/>
          </w:tcPr>
          <w:p w:rsidR="006603E5" w:rsidRPr="00D37A9C" w:rsidRDefault="006603E5" w:rsidP="006603E5">
            <w:pPr>
              <w:rPr>
                <w:rFonts w:eastAsia="Arial"/>
                <w:sz w:val="20"/>
                <w:szCs w:val="20"/>
              </w:rPr>
            </w:pPr>
            <w:r>
              <w:rPr>
                <w:rFonts w:eastAsia="Arial"/>
                <w:sz w:val="20"/>
                <w:szCs w:val="20"/>
              </w:rPr>
              <w:t>Оценивать собственную учебную деятельность.</w:t>
            </w:r>
          </w:p>
        </w:tc>
      </w:tr>
      <w:tr w:rsidR="004F1CEC" w:rsidRPr="00D37A9C" w:rsidTr="00C427CA">
        <w:trPr>
          <w:trHeight w:val="303"/>
        </w:trPr>
        <w:tc>
          <w:tcPr>
            <w:tcW w:w="208" w:type="pct"/>
          </w:tcPr>
          <w:p w:rsidR="004F1CEC" w:rsidRPr="00D37A9C" w:rsidRDefault="004F1CEC" w:rsidP="004F1CEC">
            <w:pPr>
              <w:rPr>
                <w:rFonts w:eastAsia="Arial"/>
                <w:sz w:val="20"/>
                <w:szCs w:val="20"/>
              </w:rPr>
            </w:pPr>
            <w:r>
              <w:rPr>
                <w:rFonts w:eastAsia="Arial"/>
                <w:sz w:val="20"/>
                <w:szCs w:val="20"/>
              </w:rPr>
              <w:t>23</w:t>
            </w:r>
          </w:p>
        </w:tc>
        <w:tc>
          <w:tcPr>
            <w:tcW w:w="744" w:type="pct"/>
          </w:tcPr>
          <w:p w:rsidR="004A4D91" w:rsidRPr="004A4D91" w:rsidRDefault="004A4D91" w:rsidP="004A4D91">
            <w:pPr>
              <w:rPr>
                <w:rFonts w:eastAsia="Calibri"/>
                <w:sz w:val="20"/>
                <w:szCs w:val="20"/>
                <w:lang w:eastAsia="en-US"/>
              </w:rPr>
            </w:pPr>
            <w:r w:rsidRPr="004A4D91">
              <w:rPr>
                <w:rFonts w:eastAsia="Calibri"/>
                <w:sz w:val="20"/>
                <w:szCs w:val="20"/>
                <w:lang w:eastAsia="en-US"/>
              </w:rPr>
              <w:t>Описание помещения.</w:t>
            </w:r>
          </w:p>
          <w:p w:rsidR="004F1CEC" w:rsidRPr="004F1CEC" w:rsidRDefault="004A4D91" w:rsidP="004A4D91">
            <w:pPr>
              <w:rPr>
                <w:rFonts w:eastAsia="Calibri"/>
                <w:sz w:val="20"/>
                <w:szCs w:val="20"/>
                <w:lang w:eastAsia="en-US"/>
              </w:rPr>
            </w:pPr>
            <w:r w:rsidRPr="004A4D91">
              <w:rPr>
                <w:rFonts w:eastAsia="Calibri"/>
                <w:sz w:val="20"/>
                <w:szCs w:val="20"/>
                <w:lang w:eastAsia="en-US"/>
              </w:rPr>
              <w:t>Написание сочинения.</w:t>
            </w:r>
          </w:p>
          <w:p w:rsidR="004F1CEC" w:rsidRPr="00D37A9C" w:rsidRDefault="004F1CEC" w:rsidP="004F1CEC">
            <w:pPr>
              <w:rPr>
                <w:rFonts w:eastAsia="Calibri"/>
                <w:sz w:val="20"/>
                <w:szCs w:val="20"/>
                <w:lang w:eastAsia="en-US"/>
              </w:rPr>
            </w:pPr>
          </w:p>
        </w:tc>
        <w:tc>
          <w:tcPr>
            <w:tcW w:w="386" w:type="pct"/>
          </w:tcPr>
          <w:p w:rsidR="004F1CEC" w:rsidRPr="00D37A9C" w:rsidRDefault="00412B8E" w:rsidP="004F1CEC">
            <w:pPr>
              <w:rPr>
                <w:rFonts w:eastAsia="MS Mincho"/>
                <w:sz w:val="20"/>
                <w:szCs w:val="20"/>
              </w:rPr>
            </w:pPr>
            <w:r>
              <w:rPr>
                <w:rFonts w:eastAsia="MS Mincho"/>
                <w:sz w:val="20"/>
                <w:szCs w:val="20"/>
              </w:rPr>
              <w:t>29.11</w:t>
            </w:r>
          </w:p>
        </w:tc>
        <w:tc>
          <w:tcPr>
            <w:tcW w:w="433" w:type="pct"/>
          </w:tcPr>
          <w:p w:rsidR="004F1CEC" w:rsidRPr="00D37A9C" w:rsidRDefault="004F1CEC" w:rsidP="004F1CEC">
            <w:pPr>
              <w:rPr>
                <w:rFonts w:eastAsia="Arial"/>
                <w:b/>
                <w:bCs/>
                <w:color w:val="FF0000"/>
                <w:sz w:val="20"/>
                <w:szCs w:val="20"/>
              </w:rPr>
            </w:pPr>
          </w:p>
        </w:tc>
        <w:tc>
          <w:tcPr>
            <w:tcW w:w="579" w:type="pct"/>
          </w:tcPr>
          <w:p w:rsidR="004F1CEC" w:rsidRPr="00D37A9C" w:rsidRDefault="004F1CEC" w:rsidP="004F1CEC">
            <w:pPr>
              <w:rPr>
                <w:rFonts w:eastAsia="Calibri"/>
                <w:sz w:val="20"/>
                <w:szCs w:val="20"/>
                <w:lang w:eastAsia="en-US"/>
              </w:rPr>
            </w:pPr>
            <w:r w:rsidRPr="00D37A9C">
              <w:rPr>
                <w:rFonts w:eastAsia="Calibri"/>
                <w:sz w:val="20"/>
                <w:szCs w:val="20"/>
                <w:lang w:eastAsia="en-US"/>
              </w:rPr>
              <w:t>Сам</w:t>
            </w:r>
            <w:proofErr w:type="gramStart"/>
            <w:r w:rsidRPr="00D37A9C">
              <w:rPr>
                <w:rFonts w:eastAsia="Calibri"/>
                <w:sz w:val="20"/>
                <w:szCs w:val="20"/>
                <w:lang w:eastAsia="en-US"/>
              </w:rPr>
              <w:t>.</w:t>
            </w:r>
            <w:proofErr w:type="gramEnd"/>
            <w:r w:rsidRPr="00D37A9C">
              <w:rPr>
                <w:rFonts w:eastAsia="Calibri"/>
                <w:sz w:val="20"/>
                <w:szCs w:val="20"/>
                <w:lang w:eastAsia="en-US"/>
              </w:rPr>
              <w:t xml:space="preserve"> </w:t>
            </w:r>
            <w:proofErr w:type="gramStart"/>
            <w:r w:rsidRPr="00D37A9C">
              <w:rPr>
                <w:rFonts w:eastAsia="Calibri"/>
                <w:sz w:val="20"/>
                <w:szCs w:val="20"/>
                <w:lang w:eastAsia="en-US"/>
              </w:rPr>
              <w:t>р</w:t>
            </w:r>
            <w:proofErr w:type="gramEnd"/>
            <w:r w:rsidRPr="00D37A9C">
              <w:rPr>
                <w:rFonts w:eastAsia="Calibri"/>
                <w:sz w:val="20"/>
                <w:szCs w:val="20"/>
                <w:lang w:eastAsia="en-US"/>
              </w:rPr>
              <w:t xml:space="preserve">абота с </w:t>
            </w:r>
            <w:proofErr w:type="spellStart"/>
            <w:r w:rsidRPr="00D37A9C">
              <w:rPr>
                <w:rFonts w:eastAsia="Calibri"/>
                <w:sz w:val="20"/>
                <w:szCs w:val="20"/>
                <w:lang w:eastAsia="en-US"/>
              </w:rPr>
              <w:t>предваритель</w:t>
            </w:r>
            <w:proofErr w:type="spellEnd"/>
            <w:r w:rsidRPr="00D37A9C">
              <w:rPr>
                <w:rFonts w:eastAsia="Calibri"/>
                <w:sz w:val="20"/>
                <w:szCs w:val="20"/>
                <w:lang w:eastAsia="en-US"/>
              </w:rPr>
              <w:t>-ной подготовкой</w:t>
            </w:r>
          </w:p>
        </w:tc>
        <w:tc>
          <w:tcPr>
            <w:tcW w:w="723" w:type="pct"/>
          </w:tcPr>
          <w:p w:rsidR="004F1CEC" w:rsidRPr="00D37A9C" w:rsidRDefault="004F1CEC" w:rsidP="004F1CEC">
            <w:pPr>
              <w:spacing w:line="160" w:lineRule="atLeast"/>
              <w:contextualSpacing/>
              <w:rPr>
                <w:rFonts w:eastAsia="MS Mincho"/>
                <w:sz w:val="20"/>
                <w:szCs w:val="20"/>
                <w:u w:val="single"/>
              </w:rPr>
            </w:pPr>
            <w:r w:rsidRPr="00D37A9C">
              <w:rPr>
                <w:rFonts w:eastAsia="MS Mincho"/>
                <w:sz w:val="20"/>
                <w:szCs w:val="20"/>
              </w:rPr>
              <w:t xml:space="preserve"> умение объяснять свой выбор, строить фразы, отвечать на поставленный вопрос, аргументировать</w:t>
            </w:r>
          </w:p>
          <w:p w:rsidR="004F1CEC" w:rsidRPr="00D37A9C" w:rsidRDefault="004F1CEC" w:rsidP="004F1CEC">
            <w:pPr>
              <w:spacing w:line="160" w:lineRule="atLeast"/>
              <w:contextualSpacing/>
              <w:rPr>
                <w:rFonts w:eastAsia="MS Mincho"/>
                <w:sz w:val="20"/>
                <w:szCs w:val="20"/>
                <w:u w:val="single"/>
              </w:rPr>
            </w:pPr>
          </w:p>
          <w:p w:rsidR="004F1CEC" w:rsidRPr="00D37A9C" w:rsidRDefault="004F1CEC" w:rsidP="004F1CEC">
            <w:pPr>
              <w:spacing w:line="160" w:lineRule="atLeast"/>
              <w:contextualSpacing/>
              <w:rPr>
                <w:rFonts w:eastAsia="MS Mincho"/>
                <w:sz w:val="20"/>
                <w:szCs w:val="20"/>
                <w:u w:val="single"/>
              </w:rPr>
            </w:pPr>
          </w:p>
          <w:p w:rsidR="004F1CEC" w:rsidRPr="00D37A9C" w:rsidRDefault="004F1CEC" w:rsidP="004F1CEC">
            <w:pPr>
              <w:spacing w:line="160" w:lineRule="atLeast"/>
              <w:contextualSpacing/>
              <w:rPr>
                <w:rFonts w:eastAsia="MS Mincho"/>
                <w:sz w:val="20"/>
                <w:szCs w:val="20"/>
              </w:rPr>
            </w:pPr>
          </w:p>
        </w:tc>
        <w:tc>
          <w:tcPr>
            <w:tcW w:w="722" w:type="pct"/>
          </w:tcPr>
          <w:p w:rsidR="004F1CEC" w:rsidRPr="00D37A9C" w:rsidRDefault="004F1CEC" w:rsidP="004F1CEC">
            <w:pPr>
              <w:spacing w:line="240" w:lineRule="atLeast"/>
              <w:contextualSpacing/>
              <w:rPr>
                <w:rFonts w:eastAsia="MS Mincho"/>
                <w:sz w:val="20"/>
                <w:szCs w:val="20"/>
              </w:rPr>
            </w:pPr>
            <w:r w:rsidRPr="00D37A9C">
              <w:rPr>
                <w:rFonts w:eastAsia="MS Mincho"/>
                <w:sz w:val="20"/>
                <w:szCs w:val="20"/>
              </w:rPr>
              <w:t>адекватно оценивать свои достижения, осознавать возникающие трудности, искать их причины и пути преодоления</w:t>
            </w:r>
          </w:p>
        </w:tc>
        <w:tc>
          <w:tcPr>
            <w:tcW w:w="675" w:type="pct"/>
          </w:tcPr>
          <w:p w:rsidR="004F1CEC" w:rsidRPr="00D37A9C" w:rsidRDefault="004F1CEC" w:rsidP="004F1CEC">
            <w:pPr>
              <w:spacing w:line="240" w:lineRule="atLeast"/>
              <w:contextualSpacing/>
              <w:rPr>
                <w:rFonts w:eastAsia="MS Mincho"/>
                <w:sz w:val="20"/>
                <w:szCs w:val="20"/>
              </w:rPr>
            </w:pPr>
            <w:r w:rsidRPr="00D37A9C">
              <w:rPr>
                <w:rFonts w:eastAsia="MS Mincho"/>
                <w:sz w:val="20"/>
                <w:szCs w:val="20"/>
              </w:rPr>
              <w:t>осуществлять для решения учебных задач операции анализа, синтеза, сравнения, классификации</w:t>
            </w:r>
          </w:p>
        </w:tc>
        <w:tc>
          <w:tcPr>
            <w:tcW w:w="530" w:type="pct"/>
          </w:tcPr>
          <w:p w:rsidR="004F1CEC" w:rsidRPr="00D37A9C" w:rsidRDefault="004F1CEC" w:rsidP="004F1CEC">
            <w:pPr>
              <w:rPr>
                <w:rFonts w:eastAsia="Arial"/>
                <w:sz w:val="20"/>
                <w:szCs w:val="20"/>
              </w:rPr>
            </w:pPr>
            <w:r>
              <w:rPr>
                <w:rFonts w:eastAsia="Arial"/>
                <w:sz w:val="20"/>
                <w:szCs w:val="20"/>
              </w:rPr>
              <w:t>Сознание эстетической ценности русского языка</w:t>
            </w:r>
          </w:p>
        </w:tc>
      </w:tr>
      <w:tr w:rsidR="004F1CEC" w:rsidRPr="00D37A9C" w:rsidTr="00C427CA">
        <w:trPr>
          <w:trHeight w:val="303"/>
        </w:trPr>
        <w:tc>
          <w:tcPr>
            <w:tcW w:w="208" w:type="pct"/>
          </w:tcPr>
          <w:p w:rsidR="004F1CEC" w:rsidRDefault="004F1CEC" w:rsidP="004F1CEC">
            <w:pPr>
              <w:rPr>
                <w:rFonts w:eastAsia="Arial"/>
                <w:sz w:val="20"/>
                <w:szCs w:val="20"/>
              </w:rPr>
            </w:pPr>
            <w:r>
              <w:rPr>
                <w:rFonts w:eastAsia="Arial"/>
                <w:sz w:val="20"/>
                <w:szCs w:val="20"/>
              </w:rPr>
              <w:t>24</w:t>
            </w:r>
          </w:p>
        </w:tc>
        <w:tc>
          <w:tcPr>
            <w:tcW w:w="744" w:type="pct"/>
          </w:tcPr>
          <w:p w:rsidR="00ED3EA0" w:rsidRPr="00ED3EA0" w:rsidRDefault="00ED3EA0" w:rsidP="004F1CEC">
            <w:pPr>
              <w:rPr>
                <w:rFonts w:eastAsia="Calibri"/>
                <w:bCs/>
                <w:sz w:val="20"/>
                <w:szCs w:val="20"/>
                <w:lang w:eastAsia="en-US"/>
              </w:rPr>
            </w:pPr>
            <w:r w:rsidRPr="00ED3EA0">
              <w:rPr>
                <w:rFonts w:eastAsia="Calibri"/>
                <w:bCs/>
                <w:sz w:val="20"/>
                <w:szCs w:val="20"/>
                <w:lang w:eastAsia="en-US"/>
              </w:rPr>
              <w:t>Составление рассказа по картинке. Написание рассказа.</w:t>
            </w:r>
          </w:p>
        </w:tc>
        <w:tc>
          <w:tcPr>
            <w:tcW w:w="386" w:type="pct"/>
          </w:tcPr>
          <w:p w:rsidR="004F1CEC" w:rsidRDefault="00412B8E" w:rsidP="004F1CEC">
            <w:pPr>
              <w:rPr>
                <w:rFonts w:eastAsia="MS Mincho"/>
                <w:sz w:val="20"/>
                <w:szCs w:val="20"/>
              </w:rPr>
            </w:pPr>
            <w:r>
              <w:rPr>
                <w:rFonts w:eastAsia="MS Mincho"/>
                <w:sz w:val="20"/>
                <w:szCs w:val="20"/>
              </w:rPr>
              <w:t>01.12</w:t>
            </w:r>
          </w:p>
        </w:tc>
        <w:tc>
          <w:tcPr>
            <w:tcW w:w="433" w:type="pct"/>
          </w:tcPr>
          <w:p w:rsidR="004F1CEC" w:rsidRPr="00D37A9C" w:rsidRDefault="004F1CEC" w:rsidP="004F1CEC">
            <w:pPr>
              <w:rPr>
                <w:rFonts w:eastAsia="Arial"/>
                <w:b/>
                <w:bCs/>
                <w:color w:val="FF0000"/>
                <w:sz w:val="20"/>
                <w:szCs w:val="20"/>
              </w:rPr>
            </w:pPr>
          </w:p>
        </w:tc>
        <w:tc>
          <w:tcPr>
            <w:tcW w:w="579" w:type="pct"/>
          </w:tcPr>
          <w:p w:rsidR="004F1CEC" w:rsidRPr="00D37A9C" w:rsidRDefault="004F1CEC" w:rsidP="004F1CEC">
            <w:pPr>
              <w:rPr>
                <w:rFonts w:eastAsia="Calibri"/>
                <w:sz w:val="20"/>
                <w:szCs w:val="20"/>
                <w:lang w:eastAsia="en-US"/>
              </w:rPr>
            </w:pPr>
            <w:r w:rsidRPr="00D37A9C">
              <w:rPr>
                <w:rFonts w:eastAsia="Calibri"/>
                <w:sz w:val="20"/>
                <w:szCs w:val="20"/>
                <w:lang w:eastAsia="en-US"/>
              </w:rPr>
              <w:t>Сам</w:t>
            </w:r>
            <w:proofErr w:type="gramStart"/>
            <w:r w:rsidRPr="00D37A9C">
              <w:rPr>
                <w:rFonts w:eastAsia="Calibri"/>
                <w:sz w:val="20"/>
                <w:szCs w:val="20"/>
                <w:lang w:eastAsia="en-US"/>
              </w:rPr>
              <w:t>.</w:t>
            </w:r>
            <w:proofErr w:type="gramEnd"/>
            <w:r w:rsidRPr="00D37A9C">
              <w:rPr>
                <w:rFonts w:eastAsia="Calibri"/>
                <w:sz w:val="20"/>
                <w:szCs w:val="20"/>
                <w:lang w:eastAsia="en-US"/>
              </w:rPr>
              <w:t xml:space="preserve"> </w:t>
            </w:r>
            <w:proofErr w:type="gramStart"/>
            <w:r w:rsidRPr="00D37A9C">
              <w:rPr>
                <w:rFonts w:eastAsia="Calibri"/>
                <w:sz w:val="20"/>
                <w:szCs w:val="20"/>
                <w:lang w:eastAsia="en-US"/>
              </w:rPr>
              <w:t>р</w:t>
            </w:r>
            <w:proofErr w:type="gramEnd"/>
            <w:r w:rsidRPr="00D37A9C">
              <w:rPr>
                <w:rFonts w:eastAsia="Calibri"/>
                <w:sz w:val="20"/>
                <w:szCs w:val="20"/>
                <w:lang w:eastAsia="en-US"/>
              </w:rPr>
              <w:t xml:space="preserve">абота с </w:t>
            </w:r>
            <w:proofErr w:type="spellStart"/>
            <w:r w:rsidRPr="00D37A9C">
              <w:rPr>
                <w:rFonts w:eastAsia="Calibri"/>
                <w:sz w:val="20"/>
                <w:szCs w:val="20"/>
                <w:lang w:eastAsia="en-US"/>
              </w:rPr>
              <w:t>предваритель</w:t>
            </w:r>
            <w:proofErr w:type="spellEnd"/>
            <w:r w:rsidRPr="00D37A9C">
              <w:rPr>
                <w:rFonts w:eastAsia="Calibri"/>
                <w:sz w:val="20"/>
                <w:szCs w:val="20"/>
                <w:lang w:eastAsia="en-US"/>
              </w:rPr>
              <w:t>-ной подготовкой</w:t>
            </w:r>
          </w:p>
        </w:tc>
        <w:tc>
          <w:tcPr>
            <w:tcW w:w="723" w:type="pct"/>
          </w:tcPr>
          <w:p w:rsidR="004F1CEC" w:rsidRPr="00D37A9C" w:rsidRDefault="004F1CEC" w:rsidP="004F1CEC">
            <w:pPr>
              <w:spacing w:line="160" w:lineRule="atLeast"/>
              <w:contextualSpacing/>
              <w:rPr>
                <w:rFonts w:eastAsia="MS Mincho"/>
                <w:sz w:val="20"/>
                <w:szCs w:val="20"/>
                <w:u w:val="single"/>
              </w:rPr>
            </w:pPr>
            <w:r w:rsidRPr="00D37A9C">
              <w:rPr>
                <w:rFonts w:eastAsia="MS Mincho"/>
                <w:sz w:val="20"/>
                <w:szCs w:val="20"/>
              </w:rPr>
              <w:t xml:space="preserve"> умение объяснять свой выбор, строить фразы, отвечать на поставленный вопрос, аргументировать</w:t>
            </w:r>
          </w:p>
          <w:p w:rsidR="004F1CEC" w:rsidRPr="00D37A9C" w:rsidRDefault="004F1CEC" w:rsidP="004F1CEC">
            <w:pPr>
              <w:spacing w:line="160" w:lineRule="atLeast"/>
              <w:contextualSpacing/>
              <w:rPr>
                <w:rFonts w:eastAsia="MS Mincho"/>
                <w:sz w:val="20"/>
                <w:szCs w:val="20"/>
                <w:u w:val="single"/>
              </w:rPr>
            </w:pPr>
          </w:p>
          <w:p w:rsidR="004F1CEC" w:rsidRPr="00D37A9C" w:rsidRDefault="004F1CEC" w:rsidP="004F1CEC">
            <w:pPr>
              <w:spacing w:line="160" w:lineRule="atLeast"/>
              <w:contextualSpacing/>
              <w:rPr>
                <w:rFonts w:eastAsia="MS Mincho"/>
                <w:sz w:val="20"/>
                <w:szCs w:val="20"/>
                <w:u w:val="single"/>
              </w:rPr>
            </w:pPr>
          </w:p>
          <w:p w:rsidR="004F1CEC" w:rsidRPr="00D37A9C" w:rsidRDefault="004F1CEC" w:rsidP="004F1CEC">
            <w:pPr>
              <w:spacing w:line="160" w:lineRule="atLeast"/>
              <w:contextualSpacing/>
              <w:rPr>
                <w:rFonts w:eastAsia="MS Mincho"/>
                <w:sz w:val="20"/>
                <w:szCs w:val="20"/>
              </w:rPr>
            </w:pPr>
          </w:p>
        </w:tc>
        <w:tc>
          <w:tcPr>
            <w:tcW w:w="722" w:type="pct"/>
          </w:tcPr>
          <w:p w:rsidR="004F1CEC" w:rsidRPr="00D37A9C" w:rsidRDefault="004F1CEC" w:rsidP="004F1CEC">
            <w:pPr>
              <w:spacing w:line="240" w:lineRule="atLeast"/>
              <w:contextualSpacing/>
              <w:rPr>
                <w:rFonts w:eastAsia="MS Mincho"/>
                <w:sz w:val="20"/>
                <w:szCs w:val="20"/>
              </w:rPr>
            </w:pPr>
            <w:r w:rsidRPr="00D37A9C">
              <w:rPr>
                <w:rFonts w:eastAsia="MS Mincho"/>
                <w:sz w:val="20"/>
                <w:szCs w:val="20"/>
              </w:rPr>
              <w:lastRenderedPageBreak/>
              <w:t>адекватно оценивать свои достижения, осознавать возникающие трудности, искать их причины и пути преодоления</w:t>
            </w:r>
          </w:p>
        </w:tc>
        <w:tc>
          <w:tcPr>
            <w:tcW w:w="675" w:type="pct"/>
          </w:tcPr>
          <w:p w:rsidR="004F1CEC" w:rsidRPr="00D37A9C" w:rsidRDefault="004F1CEC" w:rsidP="004F1CEC">
            <w:pPr>
              <w:spacing w:line="240" w:lineRule="atLeast"/>
              <w:contextualSpacing/>
              <w:rPr>
                <w:rFonts w:eastAsia="MS Mincho"/>
                <w:sz w:val="20"/>
                <w:szCs w:val="20"/>
              </w:rPr>
            </w:pPr>
            <w:r w:rsidRPr="00D37A9C">
              <w:rPr>
                <w:rFonts w:eastAsia="MS Mincho"/>
                <w:sz w:val="20"/>
                <w:szCs w:val="20"/>
              </w:rPr>
              <w:t>осуществлять для решения учебных задач операции анализа, синтеза, сравнения, классификации</w:t>
            </w:r>
          </w:p>
        </w:tc>
        <w:tc>
          <w:tcPr>
            <w:tcW w:w="530" w:type="pct"/>
          </w:tcPr>
          <w:p w:rsidR="004F1CEC" w:rsidRPr="00D37A9C" w:rsidRDefault="004F1CEC" w:rsidP="004F1CEC">
            <w:pPr>
              <w:rPr>
                <w:rFonts w:eastAsia="Arial"/>
                <w:sz w:val="20"/>
                <w:szCs w:val="20"/>
              </w:rPr>
            </w:pPr>
            <w:r>
              <w:rPr>
                <w:rFonts w:eastAsia="Arial"/>
                <w:sz w:val="20"/>
                <w:szCs w:val="20"/>
              </w:rPr>
              <w:t>Сознание эстетической ценности русского языка</w:t>
            </w:r>
          </w:p>
        </w:tc>
      </w:tr>
      <w:tr w:rsidR="008F07DA" w:rsidRPr="00D37A9C" w:rsidTr="00C427CA">
        <w:trPr>
          <w:trHeight w:val="303"/>
        </w:trPr>
        <w:tc>
          <w:tcPr>
            <w:tcW w:w="208" w:type="pct"/>
          </w:tcPr>
          <w:p w:rsidR="008F07DA" w:rsidRPr="00D37A9C" w:rsidRDefault="008F07DA" w:rsidP="008F07DA">
            <w:pPr>
              <w:rPr>
                <w:rFonts w:eastAsia="Arial"/>
                <w:sz w:val="20"/>
                <w:szCs w:val="20"/>
              </w:rPr>
            </w:pPr>
            <w:r>
              <w:rPr>
                <w:rFonts w:eastAsia="Arial"/>
                <w:sz w:val="20"/>
                <w:szCs w:val="20"/>
              </w:rPr>
              <w:lastRenderedPageBreak/>
              <w:t>25</w:t>
            </w:r>
          </w:p>
        </w:tc>
        <w:tc>
          <w:tcPr>
            <w:tcW w:w="744" w:type="pct"/>
          </w:tcPr>
          <w:p w:rsidR="008F07DA" w:rsidRPr="00383A8D" w:rsidRDefault="008F07DA" w:rsidP="008F07DA">
            <w:pPr>
              <w:rPr>
                <w:rFonts w:eastAsia="Calibri"/>
                <w:b/>
                <w:sz w:val="20"/>
                <w:szCs w:val="20"/>
                <w:lang w:eastAsia="en-US"/>
              </w:rPr>
            </w:pPr>
            <w:r w:rsidRPr="00ED3EA0">
              <w:rPr>
                <w:rFonts w:eastAsia="Calibri"/>
                <w:i/>
                <w:sz w:val="20"/>
                <w:szCs w:val="20"/>
                <w:lang w:eastAsia="en-US"/>
              </w:rPr>
              <w:t>Сочинени</w:t>
            </w:r>
            <w:proofErr w:type="gramStart"/>
            <w:r w:rsidRPr="00ED3EA0">
              <w:rPr>
                <w:rFonts w:eastAsia="Calibri"/>
                <w:i/>
                <w:sz w:val="20"/>
                <w:szCs w:val="20"/>
                <w:lang w:eastAsia="en-US"/>
              </w:rPr>
              <w:t>е-</w:t>
            </w:r>
            <w:proofErr w:type="gramEnd"/>
            <w:r w:rsidRPr="00ED3EA0">
              <w:rPr>
                <w:rFonts w:eastAsia="Calibri"/>
                <w:i/>
                <w:sz w:val="20"/>
                <w:szCs w:val="20"/>
                <w:lang w:eastAsia="en-US"/>
              </w:rPr>
              <w:t xml:space="preserve"> описание по </w:t>
            </w:r>
            <w:r w:rsidRPr="00ED3EA0">
              <w:rPr>
                <w:rFonts w:eastAsia="Calibri"/>
                <w:sz w:val="20"/>
                <w:szCs w:val="20"/>
                <w:lang w:eastAsia="en-US"/>
              </w:rPr>
              <w:t>картине Т.Н. Яблонской «Утро».</w:t>
            </w:r>
          </w:p>
          <w:p w:rsidR="008F07DA" w:rsidRDefault="008F07DA" w:rsidP="008F07DA">
            <w:pPr>
              <w:rPr>
                <w:rFonts w:eastAsia="Calibri"/>
                <w:sz w:val="20"/>
                <w:szCs w:val="20"/>
                <w:lang w:eastAsia="en-US"/>
              </w:rPr>
            </w:pPr>
            <w:r w:rsidRPr="00ED3EA0">
              <w:rPr>
                <w:rFonts w:eastAsia="Calibri"/>
                <w:sz w:val="20"/>
                <w:szCs w:val="20"/>
                <w:lang w:eastAsia="en-US"/>
              </w:rPr>
              <w:t>Написание сочинения.</w:t>
            </w:r>
          </w:p>
          <w:p w:rsidR="008F07DA" w:rsidRPr="00D37A9C" w:rsidRDefault="008F07DA" w:rsidP="008F07DA">
            <w:pPr>
              <w:rPr>
                <w:rFonts w:eastAsia="Calibri"/>
                <w:sz w:val="20"/>
                <w:szCs w:val="20"/>
                <w:lang w:eastAsia="en-US"/>
              </w:rPr>
            </w:pPr>
          </w:p>
        </w:tc>
        <w:tc>
          <w:tcPr>
            <w:tcW w:w="386" w:type="pct"/>
          </w:tcPr>
          <w:p w:rsidR="008F07DA" w:rsidRPr="00D37A9C" w:rsidRDefault="008F07DA" w:rsidP="008F07DA">
            <w:pPr>
              <w:rPr>
                <w:rFonts w:eastAsia="MS Mincho"/>
                <w:sz w:val="20"/>
                <w:szCs w:val="20"/>
              </w:rPr>
            </w:pPr>
            <w:r>
              <w:rPr>
                <w:rFonts w:eastAsia="MS Mincho"/>
                <w:sz w:val="20"/>
                <w:szCs w:val="20"/>
              </w:rPr>
              <w:t>06.12</w:t>
            </w:r>
          </w:p>
        </w:tc>
        <w:tc>
          <w:tcPr>
            <w:tcW w:w="433" w:type="pct"/>
          </w:tcPr>
          <w:p w:rsidR="008F07DA" w:rsidRPr="00D37A9C" w:rsidRDefault="008F07DA" w:rsidP="008F07DA">
            <w:pPr>
              <w:rPr>
                <w:rFonts w:eastAsia="Arial"/>
                <w:sz w:val="20"/>
                <w:szCs w:val="20"/>
                <w:u w:val="single"/>
              </w:rPr>
            </w:pPr>
          </w:p>
        </w:tc>
        <w:tc>
          <w:tcPr>
            <w:tcW w:w="579" w:type="pct"/>
          </w:tcPr>
          <w:p w:rsidR="008F07DA" w:rsidRPr="008F07DA" w:rsidRDefault="008F07DA" w:rsidP="008F07DA">
            <w:pPr>
              <w:rPr>
                <w:rFonts w:eastAsia="Calibri"/>
                <w:sz w:val="20"/>
                <w:szCs w:val="20"/>
                <w:lang w:eastAsia="en-US"/>
              </w:rPr>
            </w:pPr>
            <w:r w:rsidRPr="008F07DA">
              <w:rPr>
                <w:rFonts w:eastAsia="Calibri"/>
                <w:sz w:val="20"/>
                <w:szCs w:val="20"/>
                <w:lang w:eastAsia="en-US"/>
              </w:rPr>
              <w:t>Сам</w:t>
            </w:r>
            <w:proofErr w:type="gramStart"/>
            <w:r w:rsidRPr="008F07DA">
              <w:rPr>
                <w:rFonts w:eastAsia="Calibri"/>
                <w:sz w:val="20"/>
                <w:szCs w:val="20"/>
                <w:lang w:eastAsia="en-US"/>
              </w:rPr>
              <w:t>.</w:t>
            </w:r>
            <w:proofErr w:type="gramEnd"/>
            <w:r w:rsidRPr="008F07DA">
              <w:rPr>
                <w:rFonts w:eastAsia="Calibri"/>
                <w:sz w:val="20"/>
                <w:szCs w:val="20"/>
                <w:lang w:eastAsia="en-US"/>
              </w:rPr>
              <w:t xml:space="preserve"> </w:t>
            </w:r>
            <w:proofErr w:type="gramStart"/>
            <w:r w:rsidRPr="008F07DA">
              <w:rPr>
                <w:rFonts w:eastAsia="Calibri"/>
                <w:sz w:val="20"/>
                <w:szCs w:val="20"/>
                <w:lang w:eastAsia="en-US"/>
              </w:rPr>
              <w:t>р</w:t>
            </w:r>
            <w:proofErr w:type="gramEnd"/>
            <w:r w:rsidRPr="008F07DA">
              <w:rPr>
                <w:rFonts w:eastAsia="Calibri"/>
                <w:sz w:val="20"/>
                <w:szCs w:val="20"/>
                <w:lang w:eastAsia="en-US"/>
              </w:rPr>
              <w:t xml:space="preserve">абота с </w:t>
            </w:r>
            <w:proofErr w:type="spellStart"/>
            <w:r w:rsidRPr="008F07DA">
              <w:rPr>
                <w:rFonts w:eastAsia="Calibri"/>
                <w:sz w:val="20"/>
                <w:szCs w:val="20"/>
                <w:lang w:eastAsia="en-US"/>
              </w:rPr>
              <w:t>предваритель</w:t>
            </w:r>
            <w:proofErr w:type="spellEnd"/>
            <w:r w:rsidRPr="008F07DA">
              <w:rPr>
                <w:rFonts w:eastAsia="Calibri"/>
                <w:sz w:val="20"/>
                <w:szCs w:val="20"/>
                <w:lang w:eastAsia="en-US"/>
              </w:rPr>
              <w:t>-ной подготовкой</w:t>
            </w:r>
          </w:p>
        </w:tc>
        <w:tc>
          <w:tcPr>
            <w:tcW w:w="723" w:type="pct"/>
          </w:tcPr>
          <w:p w:rsidR="008F07DA" w:rsidRPr="008F07DA" w:rsidRDefault="008F07DA" w:rsidP="008F07DA">
            <w:pPr>
              <w:spacing w:line="160" w:lineRule="atLeast"/>
              <w:contextualSpacing/>
              <w:rPr>
                <w:rFonts w:eastAsiaTheme="minorEastAsia"/>
                <w:sz w:val="20"/>
                <w:szCs w:val="20"/>
                <w:u w:val="single"/>
              </w:rPr>
            </w:pPr>
            <w:r w:rsidRPr="008F07DA">
              <w:rPr>
                <w:rFonts w:eastAsiaTheme="minorEastAsia"/>
                <w:sz w:val="20"/>
                <w:szCs w:val="20"/>
              </w:rPr>
              <w:t xml:space="preserve"> умение объяснять свой выбор, строить фразы, отвечать на поставленный вопрос, аргументировать</w:t>
            </w:r>
          </w:p>
          <w:p w:rsidR="008F07DA" w:rsidRPr="008F07DA" w:rsidRDefault="008F07DA" w:rsidP="008F07DA">
            <w:pPr>
              <w:spacing w:line="160" w:lineRule="atLeast"/>
              <w:contextualSpacing/>
              <w:rPr>
                <w:rFonts w:eastAsiaTheme="minorEastAsia"/>
                <w:sz w:val="20"/>
                <w:szCs w:val="20"/>
                <w:u w:val="single"/>
              </w:rPr>
            </w:pPr>
          </w:p>
          <w:p w:rsidR="008F07DA" w:rsidRPr="008F07DA" w:rsidRDefault="008F07DA" w:rsidP="008F07DA">
            <w:pPr>
              <w:spacing w:line="160" w:lineRule="atLeast"/>
              <w:contextualSpacing/>
              <w:rPr>
                <w:rFonts w:eastAsiaTheme="minorEastAsia"/>
                <w:sz w:val="20"/>
                <w:szCs w:val="20"/>
                <w:u w:val="single"/>
              </w:rPr>
            </w:pPr>
          </w:p>
          <w:p w:rsidR="008F07DA" w:rsidRPr="008F07DA" w:rsidRDefault="008F07DA" w:rsidP="008F07DA">
            <w:pPr>
              <w:spacing w:line="160" w:lineRule="atLeast"/>
              <w:contextualSpacing/>
              <w:rPr>
                <w:rFonts w:eastAsiaTheme="minorEastAsia"/>
                <w:sz w:val="20"/>
                <w:szCs w:val="20"/>
              </w:rPr>
            </w:pPr>
          </w:p>
        </w:tc>
        <w:tc>
          <w:tcPr>
            <w:tcW w:w="722" w:type="pct"/>
          </w:tcPr>
          <w:p w:rsidR="008F07DA" w:rsidRPr="008F07DA" w:rsidRDefault="008F07DA" w:rsidP="008F07DA">
            <w:pPr>
              <w:spacing w:line="240" w:lineRule="atLeast"/>
              <w:contextualSpacing/>
              <w:rPr>
                <w:rFonts w:eastAsiaTheme="minorEastAsia"/>
                <w:sz w:val="20"/>
                <w:szCs w:val="20"/>
              </w:rPr>
            </w:pPr>
            <w:r w:rsidRPr="008F07DA">
              <w:rPr>
                <w:rFonts w:eastAsiaTheme="minorEastAsia"/>
                <w:sz w:val="20"/>
                <w:szCs w:val="20"/>
              </w:rPr>
              <w:t>адекватно оценивать свои достижения, осознавать возникающие трудности, искать их причины и пути преодоления</w:t>
            </w:r>
          </w:p>
        </w:tc>
        <w:tc>
          <w:tcPr>
            <w:tcW w:w="675" w:type="pct"/>
          </w:tcPr>
          <w:p w:rsidR="008F07DA" w:rsidRPr="008F07DA" w:rsidRDefault="008F07DA" w:rsidP="008F07DA">
            <w:pPr>
              <w:spacing w:line="240" w:lineRule="atLeast"/>
              <w:contextualSpacing/>
              <w:rPr>
                <w:rFonts w:eastAsiaTheme="minorEastAsia"/>
                <w:sz w:val="20"/>
                <w:szCs w:val="20"/>
              </w:rPr>
            </w:pPr>
            <w:r w:rsidRPr="008F07DA">
              <w:rPr>
                <w:rFonts w:eastAsiaTheme="minorEastAsia"/>
                <w:sz w:val="20"/>
                <w:szCs w:val="20"/>
              </w:rPr>
              <w:t>осуществлять для решения учебных задач операции анализа, синтеза, сравнения, классификации</w:t>
            </w:r>
          </w:p>
        </w:tc>
        <w:tc>
          <w:tcPr>
            <w:tcW w:w="530" w:type="pct"/>
          </w:tcPr>
          <w:p w:rsidR="008F07DA" w:rsidRPr="00D37A9C" w:rsidRDefault="008F07DA" w:rsidP="008F07DA">
            <w:pPr>
              <w:rPr>
                <w:rFonts w:eastAsia="Arial"/>
                <w:sz w:val="20"/>
                <w:szCs w:val="20"/>
              </w:rPr>
            </w:pPr>
          </w:p>
        </w:tc>
      </w:tr>
      <w:tr w:rsidR="00DE3B3B" w:rsidRPr="00D37A9C" w:rsidTr="00C427CA">
        <w:trPr>
          <w:trHeight w:val="303"/>
        </w:trPr>
        <w:tc>
          <w:tcPr>
            <w:tcW w:w="208" w:type="pct"/>
          </w:tcPr>
          <w:p w:rsidR="00DE3B3B" w:rsidRPr="00D37A9C" w:rsidRDefault="00A72F75" w:rsidP="00DE3B3B">
            <w:pPr>
              <w:rPr>
                <w:rFonts w:eastAsia="Arial"/>
                <w:sz w:val="20"/>
                <w:szCs w:val="20"/>
              </w:rPr>
            </w:pPr>
            <w:r>
              <w:rPr>
                <w:rFonts w:eastAsia="Arial"/>
                <w:sz w:val="20"/>
                <w:szCs w:val="20"/>
              </w:rPr>
              <w:t>26</w:t>
            </w:r>
          </w:p>
        </w:tc>
        <w:tc>
          <w:tcPr>
            <w:tcW w:w="744" w:type="pct"/>
          </w:tcPr>
          <w:p w:rsidR="00ED3EA0" w:rsidRPr="00383A8D" w:rsidRDefault="00ED3EA0" w:rsidP="00DE3B3B">
            <w:pPr>
              <w:rPr>
                <w:b/>
                <w:bCs/>
                <w:sz w:val="20"/>
                <w:szCs w:val="20"/>
                <w:lang w:eastAsia="ar-SA"/>
              </w:rPr>
            </w:pPr>
            <w:r w:rsidRPr="00ED3EA0">
              <w:rPr>
                <w:rFonts w:eastAsia="Calibri"/>
                <w:sz w:val="20"/>
                <w:szCs w:val="20"/>
                <w:lang w:eastAsia="en-US"/>
              </w:rPr>
              <w:t>Анализ письменных работ. Работа с текстом.</w:t>
            </w:r>
          </w:p>
        </w:tc>
        <w:tc>
          <w:tcPr>
            <w:tcW w:w="386" w:type="pct"/>
          </w:tcPr>
          <w:p w:rsidR="00DE3B3B" w:rsidRPr="00D37A9C" w:rsidRDefault="00412B8E" w:rsidP="00DE3B3B">
            <w:pPr>
              <w:rPr>
                <w:rFonts w:eastAsia="MS Mincho"/>
                <w:sz w:val="20"/>
                <w:szCs w:val="20"/>
              </w:rPr>
            </w:pPr>
            <w:r>
              <w:rPr>
                <w:rFonts w:eastAsia="MS Mincho"/>
                <w:sz w:val="20"/>
                <w:szCs w:val="20"/>
              </w:rPr>
              <w:t>08.12</w:t>
            </w:r>
          </w:p>
        </w:tc>
        <w:tc>
          <w:tcPr>
            <w:tcW w:w="433" w:type="pct"/>
          </w:tcPr>
          <w:p w:rsidR="00DE3B3B" w:rsidRPr="00B656DE" w:rsidRDefault="00DE3B3B" w:rsidP="00DE3B3B">
            <w:pPr>
              <w:rPr>
                <w:rFonts w:eastAsia="Arial"/>
                <w:sz w:val="20"/>
                <w:szCs w:val="20"/>
              </w:rPr>
            </w:pPr>
          </w:p>
        </w:tc>
        <w:tc>
          <w:tcPr>
            <w:tcW w:w="579" w:type="pct"/>
          </w:tcPr>
          <w:p w:rsidR="00DE3B3B" w:rsidRPr="00D37A9C" w:rsidRDefault="00DE3B3B" w:rsidP="00DE3B3B">
            <w:pPr>
              <w:rPr>
                <w:rFonts w:eastAsia="Calibri"/>
                <w:sz w:val="20"/>
                <w:szCs w:val="20"/>
                <w:lang w:eastAsia="en-US"/>
              </w:rPr>
            </w:pPr>
            <w:r w:rsidRPr="00D37A9C">
              <w:rPr>
                <w:rFonts w:eastAsia="Calibri"/>
                <w:sz w:val="20"/>
                <w:szCs w:val="20"/>
                <w:lang w:eastAsia="en-US"/>
              </w:rPr>
              <w:t>Сравнен</w:t>
            </w:r>
            <w:r>
              <w:rPr>
                <w:rFonts w:eastAsia="Calibri"/>
                <w:sz w:val="20"/>
                <w:szCs w:val="20"/>
                <w:lang w:eastAsia="en-US"/>
              </w:rPr>
              <w:t xml:space="preserve">ие текстов </w:t>
            </w:r>
          </w:p>
        </w:tc>
        <w:tc>
          <w:tcPr>
            <w:tcW w:w="723" w:type="pct"/>
          </w:tcPr>
          <w:p w:rsidR="00DE3B3B" w:rsidRPr="00D37A9C" w:rsidRDefault="00DE3B3B" w:rsidP="00DE3B3B">
            <w:pPr>
              <w:spacing w:line="160" w:lineRule="atLeast"/>
              <w:contextualSpacing/>
              <w:rPr>
                <w:rFonts w:eastAsia="Arial"/>
                <w:sz w:val="20"/>
                <w:szCs w:val="20"/>
              </w:rPr>
            </w:pPr>
            <w:r w:rsidRPr="007D0C56">
              <w:rPr>
                <w:rFonts w:eastAsia="MS Mincho"/>
                <w:sz w:val="20"/>
                <w:szCs w:val="20"/>
              </w:rPr>
              <w:t xml:space="preserve">Формирование: умений участвовать в диалоге, слушать и понимать других, высказывать свою точку зрения, сотрудничать в парах и группах при решении учебных задач.  </w:t>
            </w:r>
          </w:p>
        </w:tc>
        <w:tc>
          <w:tcPr>
            <w:tcW w:w="722" w:type="pct"/>
          </w:tcPr>
          <w:p w:rsidR="00DE3B3B" w:rsidRPr="00D37A9C" w:rsidRDefault="00DE3B3B" w:rsidP="00DE3B3B">
            <w:pPr>
              <w:spacing w:line="240" w:lineRule="atLeast"/>
              <w:contextualSpacing/>
              <w:rPr>
                <w:rFonts w:eastAsia="MS Mincho"/>
                <w:sz w:val="20"/>
                <w:szCs w:val="20"/>
              </w:rPr>
            </w:pPr>
            <w:r w:rsidRPr="007D0C56">
              <w:rPr>
                <w:rFonts w:eastAsia="MS Mincho"/>
                <w:sz w:val="20"/>
                <w:szCs w:val="20"/>
              </w:rPr>
              <w:t>умения удерживать цель деятельности до получения результата, аргументировать свое мнение, контролировать процесс и результат своей деятельности.</w:t>
            </w:r>
          </w:p>
        </w:tc>
        <w:tc>
          <w:tcPr>
            <w:tcW w:w="675" w:type="pct"/>
          </w:tcPr>
          <w:p w:rsidR="00DE3B3B" w:rsidRPr="00D37A9C" w:rsidRDefault="00DE3B3B" w:rsidP="00DE3B3B">
            <w:pPr>
              <w:spacing w:line="240" w:lineRule="atLeast"/>
              <w:contextualSpacing/>
              <w:rPr>
                <w:rFonts w:eastAsia="MS Mincho"/>
                <w:sz w:val="20"/>
                <w:szCs w:val="20"/>
              </w:rPr>
            </w:pPr>
            <w:r w:rsidRPr="007D0C56">
              <w:rPr>
                <w:rFonts w:eastAsia="MS Mincho"/>
                <w:sz w:val="20"/>
                <w:szCs w:val="20"/>
              </w:rPr>
              <w:t>Формирование: умений предполагать по ключевым словам содержание текста; хорошо ориентироваться в тексте, понимать замысел автора, составлять план текста, пересказывать его с опорой на план.</w:t>
            </w:r>
          </w:p>
        </w:tc>
        <w:tc>
          <w:tcPr>
            <w:tcW w:w="530" w:type="pct"/>
          </w:tcPr>
          <w:p w:rsidR="00DE3B3B" w:rsidRPr="00D37A9C" w:rsidRDefault="00DE3B3B" w:rsidP="00DE3B3B">
            <w:pPr>
              <w:rPr>
                <w:rFonts w:eastAsia="Arial"/>
                <w:color w:val="FF0000"/>
                <w:sz w:val="20"/>
                <w:szCs w:val="20"/>
              </w:rPr>
            </w:pPr>
            <w:proofErr w:type="spellStart"/>
            <w:r>
              <w:rPr>
                <w:rFonts w:eastAsia="Arial"/>
                <w:sz w:val="20"/>
                <w:szCs w:val="20"/>
              </w:rPr>
              <w:t>Формированиеположительно</w:t>
            </w:r>
            <w:r w:rsidRPr="007D0C56">
              <w:rPr>
                <w:rFonts w:eastAsia="Arial"/>
                <w:sz w:val="20"/>
                <w:szCs w:val="20"/>
              </w:rPr>
              <w:t>й</w:t>
            </w:r>
            <w:proofErr w:type="spellEnd"/>
            <w:r w:rsidRPr="007D0C56">
              <w:rPr>
                <w:rFonts w:eastAsia="Arial"/>
                <w:sz w:val="20"/>
                <w:szCs w:val="20"/>
              </w:rPr>
              <w:t xml:space="preserve"> мотивации, готовности открыто выражать свою точку зрения.</w:t>
            </w:r>
          </w:p>
        </w:tc>
      </w:tr>
      <w:tr w:rsidR="008F07DA" w:rsidRPr="00D37A9C" w:rsidTr="00C427CA">
        <w:trPr>
          <w:trHeight w:val="303"/>
        </w:trPr>
        <w:tc>
          <w:tcPr>
            <w:tcW w:w="208" w:type="pct"/>
          </w:tcPr>
          <w:p w:rsidR="008F07DA" w:rsidRPr="00D37A9C" w:rsidRDefault="008F07DA" w:rsidP="008F07DA">
            <w:pPr>
              <w:rPr>
                <w:rFonts w:eastAsia="Arial"/>
                <w:sz w:val="20"/>
                <w:szCs w:val="20"/>
              </w:rPr>
            </w:pPr>
            <w:r>
              <w:rPr>
                <w:rFonts w:eastAsia="Arial"/>
                <w:sz w:val="20"/>
                <w:szCs w:val="20"/>
              </w:rPr>
              <w:t>27</w:t>
            </w:r>
          </w:p>
        </w:tc>
        <w:tc>
          <w:tcPr>
            <w:tcW w:w="744" w:type="pct"/>
          </w:tcPr>
          <w:p w:rsidR="008F07DA" w:rsidRPr="00383A8D" w:rsidRDefault="008F07DA" w:rsidP="008F07DA">
            <w:pPr>
              <w:rPr>
                <w:sz w:val="20"/>
                <w:szCs w:val="20"/>
                <w:u w:val="single"/>
                <w:lang w:eastAsia="ar-SA"/>
              </w:rPr>
            </w:pPr>
            <w:r w:rsidRPr="00ED3EA0">
              <w:rPr>
                <w:sz w:val="20"/>
                <w:szCs w:val="20"/>
                <w:lang w:eastAsia="ar-SA"/>
              </w:rPr>
              <w:t>Деловые бумаги. Письмо. Критерии написания письма.</w:t>
            </w:r>
          </w:p>
          <w:p w:rsidR="008F07DA" w:rsidRPr="00D37A9C" w:rsidRDefault="008F07DA" w:rsidP="008F07DA">
            <w:pPr>
              <w:rPr>
                <w:rFonts w:eastAsia="Calibri"/>
                <w:b/>
                <w:sz w:val="20"/>
                <w:szCs w:val="20"/>
                <w:lang w:eastAsia="en-US"/>
              </w:rPr>
            </w:pPr>
            <w:r w:rsidRPr="00ED3EA0">
              <w:rPr>
                <w:sz w:val="20"/>
                <w:szCs w:val="20"/>
                <w:lang w:eastAsia="ar-SA"/>
              </w:rPr>
              <w:t>Написание письма</w:t>
            </w:r>
            <w:r w:rsidRPr="00ED3EA0">
              <w:rPr>
                <w:b/>
                <w:sz w:val="20"/>
                <w:szCs w:val="20"/>
                <w:lang w:eastAsia="ar-SA"/>
              </w:rPr>
              <w:t>.</w:t>
            </w:r>
          </w:p>
        </w:tc>
        <w:tc>
          <w:tcPr>
            <w:tcW w:w="386" w:type="pct"/>
          </w:tcPr>
          <w:p w:rsidR="008F07DA" w:rsidRPr="007D0C56" w:rsidRDefault="008F07DA" w:rsidP="008F07DA">
            <w:pPr>
              <w:rPr>
                <w:rFonts w:eastAsia="MS Mincho"/>
                <w:sz w:val="20"/>
                <w:szCs w:val="20"/>
              </w:rPr>
            </w:pPr>
            <w:r>
              <w:rPr>
                <w:rFonts w:eastAsia="MS Mincho"/>
                <w:sz w:val="20"/>
                <w:szCs w:val="20"/>
              </w:rPr>
              <w:t>13.12</w:t>
            </w:r>
          </w:p>
        </w:tc>
        <w:tc>
          <w:tcPr>
            <w:tcW w:w="433" w:type="pct"/>
          </w:tcPr>
          <w:p w:rsidR="008F07DA" w:rsidRPr="007D0C56" w:rsidRDefault="008F07DA" w:rsidP="008F07DA">
            <w:pPr>
              <w:rPr>
                <w:rFonts w:eastAsia="Arial"/>
                <w:sz w:val="20"/>
                <w:szCs w:val="20"/>
              </w:rPr>
            </w:pPr>
          </w:p>
        </w:tc>
        <w:tc>
          <w:tcPr>
            <w:tcW w:w="579" w:type="pct"/>
          </w:tcPr>
          <w:p w:rsidR="008F07DA" w:rsidRPr="008F07DA" w:rsidRDefault="008F07DA" w:rsidP="008F07DA">
            <w:pPr>
              <w:rPr>
                <w:rFonts w:eastAsia="Calibri"/>
                <w:sz w:val="20"/>
                <w:szCs w:val="20"/>
                <w:lang w:eastAsia="en-US"/>
              </w:rPr>
            </w:pPr>
            <w:r w:rsidRPr="008F07DA">
              <w:rPr>
                <w:rFonts w:eastAsia="Calibri"/>
                <w:sz w:val="20"/>
                <w:szCs w:val="20"/>
                <w:lang w:eastAsia="en-US"/>
              </w:rPr>
              <w:t>Анализ данных текстов</w:t>
            </w:r>
            <w:r w:rsidRPr="008F07DA">
              <w:rPr>
                <w:rFonts w:eastAsia="Arial"/>
                <w:sz w:val="20"/>
                <w:szCs w:val="20"/>
                <w:u w:val="single"/>
              </w:rPr>
              <w:t xml:space="preserve"> </w:t>
            </w:r>
            <w:r w:rsidRPr="008F07DA">
              <w:rPr>
                <w:rFonts w:eastAsia="Arial"/>
                <w:sz w:val="20"/>
                <w:szCs w:val="20"/>
              </w:rPr>
              <w:t xml:space="preserve">Составление </w:t>
            </w:r>
            <w:r>
              <w:rPr>
                <w:rFonts w:eastAsia="Arial"/>
                <w:sz w:val="20"/>
                <w:szCs w:val="20"/>
              </w:rPr>
              <w:t>письма</w:t>
            </w:r>
          </w:p>
        </w:tc>
        <w:tc>
          <w:tcPr>
            <w:tcW w:w="723" w:type="pct"/>
          </w:tcPr>
          <w:p w:rsidR="008F07DA" w:rsidRPr="008F07DA" w:rsidRDefault="008F07DA" w:rsidP="008F07DA">
            <w:pPr>
              <w:spacing w:line="160" w:lineRule="atLeast"/>
              <w:contextualSpacing/>
              <w:rPr>
                <w:rFonts w:eastAsiaTheme="minorEastAsia"/>
                <w:sz w:val="20"/>
                <w:szCs w:val="20"/>
              </w:rPr>
            </w:pPr>
            <w:r w:rsidRPr="008F07DA">
              <w:rPr>
                <w:rFonts w:eastAsiaTheme="minorEastAsia"/>
                <w:sz w:val="20"/>
                <w:szCs w:val="20"/>
              </w:rPr>
              <w:t xml:space="preserve">организовывать и планировать учебное сотрудничество с учителем и сверстниками </w:t>
            </w:r>
          </w:p>
          <w:p w:rsidR="008F07DA" w:rsidRPr="008F07DA" w:rsidRDefault="008F07DA" w:rsidP="008F07DA">
            <w:pPr>
              <w:rPr>
                <w:rFonts w:eastAsiaTheme="minorEastAsia"/>
                <w:sz w:val="20"/>
                <w:szCs w:val="20"/>
              </w:rPr>
            </w:pPr>
          </w:p>
        </w:tc>
        <w:tc>
          <w:tcPr>
            <w:tcW w:w="722" w:type="pct"/>
          </w:tcPr>
          <w:p w:rsidR="008F07DA" w:rsidRPr="008F07DA" w:rsidRDefault="008F07DA" w:rsidP="008F07DA">
            <w:pPr>
              <w:rPr>
                <w:rFonts w:eastAsia="Arial"/>
                <w:sz w:val="20"/>
                <w:szCs w:val="20"/>
                <w:shd w:val="clear" w:color="auto" w:fill="FFFFFF"/>
              </w:rPr>
            </w:pPr>
            <w:r w:rsidRPr="008F07DA">
              <w:rPr>
                <w:rFonts w:eastAsiaTheme="minorEastAsia"/>
                <w:sz w:val="20"/>
                <w:szCs w:val="20"/>
              </w:rPr>
              <w:t>самостоятельно выделять и формулировать познавательную цель; искать и выделять необходимую информацию</w:t>
            </w:r>
          </w:p>
        </w:tc>
        <w:tc>
          <w:tcPr>
            <w:tcW w:w="675" w:type="pct"/>
          </w:tcPr>
          <w:p w:rsidR="008F07DA" w:rsidRPr="008F07DA" w:rsidRDefault="008F07DA" w:rsidP="008F07DA">
            <w:pPr>
              <w:spacing w:line="240" w:lineRule="atLeast"/>
              <w:contextualSpacing/>
              <w:rPr>
                <w:rFonts w:eastAsiaTheme="minorEastAsia"/>
                <w:sz w:val="20"/>
                <w:szCs w:val="20"/>
              </w:rPr>
            </w:pPr>
            <w:r w:rsidRPr="008F07DA">
              <w:rPr>
                <w:rFonts w:eastAsiaTheme="minorEastAsia"/>
                <w:sz w:val="20"/>
                <w:szCs w:val="20"/>
              </w:rPr>
              <w:t>устанавливать причинно-следственные связи, делать обобщения, выводы</w:t>
            </w:r>
          </w:p>
        </w:tc>
        <w:tc>
          <w:tcPr>
            <w:tcW w:w="530" w:type="pct"/>
          </w:tcPr>
          <w:p w:rsidR="008F07DA" w:rsidRPr="00D37A9C" w:rsidRDefault="008F07DA" w:rsidP="008F07DA">
            <w:pPr>
              <w:rPr>
                <w:rFonts w:eastAsia="Arial"/>
                <w:color w:val="FF0000"/>
                <w:sz w:val="20"/>
                <w:szCs w:val="20"/>
              </w:rPr>
            </w:pPr>
            <w:r w:rsidRPr="007D0C56">
              <w:rPr>
                <w:rFonts w:eastAsia="Arial"/>
                <w:sz w:val="20"/>
                <w:szCs w:val="20"/>
              </w:rPr>
              <w:t>ищут свою позицию в многообразии общественных и мировоззренческих позиций, эстетических и культурных предпочтений</w:t>
            </w:r>
            <w:r w:rsidRPr="007D0C56">
              <w:rPr>
                <w:rFonts w:eastAsia="Arial"/>
                <w:color w:val="FF0000"/>
                <w:sz w:val="20"/>
                <w:szCs w:val="20"/>
              </w:rPr>
              <w:t>.</w:t>
            </w:r>
          </w:p>
        </w:tc>
      </w:tr>
      <w:tr w:rsidR="00AB6E3D" w:rsidRPr="00D37A9C" w:rsidTr="00C427CA">
        <w:trPr>
          <w:trHeight w:val="303"/>
        </w:trPr>
        <w:tc>
          <w:tcPr>
            <w:tcW w:w="208" w:type="pct"/>
          </w:tcPr>
          <w:p w:rsidR="00AB6E3D" w:rsidRPr="00D37A9C" w:rsidRDefault="00AB6E3D" w:rsidP="00AB6E3D">
            <w:pPr>
              <w:rPr>
                <w:rFonts w:eastAsia="Arial"/>
                <w:sz w:val="20"/>
                <w:szCs w:val="20"/>
              </w:rPr>
            </w:pPr>
            <w:r>
              <w:rPr>
                <w:rFonts w:eastAsia="Arial"/>
                <w:sz w:val="20"/>
                <w:szCs w:val="20"/>
              </w:rPr>
              <w:t>28</w:t>
            </w:r>
          </w:p>
        </w:tc>
        <w:tc>
          <w:tcPr>
            <w:tcW w:w="744" w:type="pct"/>
          </w:tcPr>
          <w:p w:rsidR="00AB6E3D" w:rsidRDefault="00AB6E3D" w:rsidP="00AB6E3D">
            <w:pPr>
              <w:rPr>
                <w:sz w:val="20"/>
                <w:szCs w:val="20"/>
                <w:lang w:eastAsia="ar-SA"/>
              </w:rPr>
            </w:pPr>
            <w:r w:rsidRPr="00100AE5">
              <w:rPr>
                <w:sz w:val="20"/>
                <w:szCs w:val="20"/>
                <w:lang w:eastAsia="ar-SA"/>
              </w:rPr>
              <w:t>Различные способы компрессии текста</w:t>
            </w:r>
          </w:p>
          <w:p w:rsidR="00AB6E3D" w:rsidRPr="00ED3EA0" w:rsidRDefault="00AB6E3D" w:rsidP="00AB6E3D">
            <w:pPr>
              <w:rPr>
                <w:sz w:val="20"/>
                <w:szCs w:val="20"/>
                <w:lang w:eastAsia="ar-SA"/>
              </w:rPr>
            </w:pPr>
            <w:r w:rsidRPr="00ED3EA0">
              <w:rPr>
                <w:sz w:val="20"/>
                <w:szCs w:val="20"/>
                <w:lang w:eastAsia="ar-SA"/>
              </w:rPr>
              <w:t>Деловые бумаги жалоба. Критерии написания жалобы</w:t>
            </w:r>
          </w:p>
          <w:p w:rsidR="00AB6E3D" w:rsidRPr="00D37A9C" w:rsidRDefault="00AB6E3D" w:rsidP="00AB6E3D">
            <w:pPr>
              <w:rPr>
                <w:rFonts w:eastAsia="Calibri"/>
                <w:sz w:val="20"/>
                <w:szCs w:val="20"/>
                <w:lang w:eastAsia="en-US"/>
              </w:rPr>
            </w:pPr>
            <w:r w:rsidRPr="00ED3EA0">
              <w:rPr>
                <w:sz w:val="20"/>
                <w:szCs w:val="20"/>
                <w:lang w:eastAsia="ar-SA"/>
              </w:rPr>
              <w:t>Написание жалобы.</w:t>
            </w:r>
          </w:p>
        </w:tc>
        <w:tc>
          <w:tcPr>
            <w:tcW w:w="386" w:type="pct"/>
          </w:tcPr>
          <w:p w:rsidR="00AB6E3D" w:rsidRPr="00D37A9C" w:rsidRDefault="00AB6E3D" w:rsidP="00AB6E3D">
            <w:pPr>
              <w:rPr>
                <w:rFonts w:eastAsia="MS Mincho"/>
                <w:sz w:val="20"/>
                <w:szCs w:val="20"/>
              </w:rPr>
            </w:pPr>
            <w:r>
              <w:rPr>
                <w:rFonts w:eastAsia="MS Mincho"/>
                <w:sz w:val="20"/>
                <w:szCs w:val="20"/>
              </w:rPr>
              <w:t>15.12</w:t>
            </w:r>
          </w:p>
        </w:tc>
        <w:tc>
          <w:tcPr>
            <w:tcW w:w="433" w:type="pct"/>
          </w:tcPr>
          <w:p w:rsidR="00AB6E3D" w:rsidRPr="00D37A9C" w:rsidRDefault="00AB6E3D" w:rsidP="00AB6E3D">
            <w:pPr>
              <w:rPr>
                <w:rFonts w:eastAsia="Arial"/>
                <w:sz w:val="20"/>
                <w:szCs w:val="20"/>
                <w:u w:val="single"/>
              </w:rPr>
            </w:pPr>
          </w:p>
        </w:tc>
        <w:tc>
          <w:tcPr>
            <w:tcW w:w="579" w:type="pct"/>
          </w:tcPr>
          <w:p w:rsidR="00AB6E3D" w:rsidRPr="00D37A9C" w:rsidRDefault="00AB6E3D" w:rsidP="00AB6E3D">
            <w:pPr>
              <w:rPr>
                <w:rFonts w:eastAsia="Calibri"/>
                <w:sz w:val="20"/>
                <w:szCs w:val="20"/>
                <w:lang w:eastAsia="en-US"/>
              </w:rPr>
            </w:pPr>
            <w:r w:rsidRPr="00120B3F">
              <w:rPr>
                <w:rFonts w:eastAsia="Calibri"/>
                <w:sz w:val="20"/>
                <w:szCs w:val="20"/>
                <w:lang w:eastAsia="en-US"/>
              </w:rPr>
              <w:t>Фронтальная, парная, индивидуальная</w:t>
            </w:r>
          </w:p>
        </w:tc>
        <w:tc>
          <w:tcPr>
            <w:tcW w:w="723" w:type="pct"/>
          </w:tcPr>
          <w:p w:rsidR="00AB6E3D" w:rsidRPr="00D37A9C" w:rsidRDefault="00AB6E3D" w:rsidP="00AB6E3D">
            <w:pPr>
              <w:spacing w:line="160" w:lineRule="atLeast"/>
              <w:contextualSpacing/>
              <w:rPr>
                <w:rFonts w:eastAsia="Arial"/>
                <w:sz w:val="20"/>
                <w:szCs w:val="20"/>
              </w:rPr>
            </w:pPr>
            <w:r>
              <w:rPr>
                <w:rFonts w:eastAsia="Arial"/>
                <w:sz w:val="20"/>
                <w:szCs w:val="20"/>
              </w:rPr>
              <w:t>п</w:t>
            </w:r>
            <w:r w:rsidRPr="00120B3F">
              <w:rPr>
                <w:rFonts w:eastAsia="Arial"/>
                <w:sz w:val="20"/>
                <w:szCs w:val="20"/>
              </w:rPr>
              <w:t>ланирование учебного сотрудничества с учителем и сверстниками</w:t>
            </w:r>
          </w:p>
        </w:tc>
        <w:tc>
          <w:tcPr>
            <w:tcW w:w="722" w:type="pct"/>
          </w:tcPr>
          <w:p w:rsidR="00AB6E3D" w:rsidRPr="00D37A9C" w:rsidRDefault="00AB6E3D" w:rsidP="00AB6E3D">
            <w:pPr>
              <w:spacing w:line="240" w:lineRule="atLeast"/>
              <w:contextualSpacing/>
              <w:rPr>
                <w:rFonts w:eastAsia="MS Mincho"/>
                <w:sz w:val="20"/>
                <w:szCs w:val="20"/>
              </w:rPr>
            </w:pPr>
            <w:r w:rsidRPr="00120B3F">
              <w:rPr>
                <w:rFonts w:eastAsia="MS Mincho"/>
                <w:sz w:val="20"/>
                <w:szCs w:val="20"/>
              </w:rPr>
              <w:t>прогнозирование своей деятельности.</w:t>
            </w:r>
          </w:p>
        </w:tc>
        <w:tc>
          <w:tcPr>
            <w:tcW w:w="675" w:type="pct"/>
          </w:tcPr>
          <w:p w:rsidR="00AB6E3D" w:rsidRPr="00D37A9C" w:rsidRDefault="00AB6E3D" w:rsidP="00AB6E3D">
            <w:pPr>
              <w:spacing w:line="240" w:lineRule="atLeast"/>
              <w:contextualSpacing/>
              <w:rPr>
                <w:rFonts w:eastAsia="MS Mincho"/>
                <w:sz w:val="20"/>
                <w:szCs w:val="20"/>
              </w:rPr>
            </w:pPr>
            <w:r w:rsidRPr="00120B3F">
              <w:rPr>
                <w:rFonts w:eastAsia="MS Mincho"/>
                <w:sz w:val="20"/>
                <w:szCs w:val="20"/>
              </w:rPr>
              <w:t>логически</w:t>
            </w:r>
            <w:proofErr w:type="gramStart"/>
            <w:r w:rsidRPr="00120B3F">
              <w:rPr>
                <w:rFonts w:eastAsia="MS Mincho"/>
                <w:sz w:val="20"/>
                <w:szCs w:val="20"/>
              </w:rPr>
              <w:t>е-</w:t>
            </w:r>
            <w:proofErr w:type="gramEnd"/>
            <w:r w:rsidRPr="00120B3F">
              <w:rPr>
                <w:rFonts w:eastAsia="MS Mincho"/>
                <w:sz w:val="20"/>
                <w:szCs w:val="20"/>
              </w:rPr>
              <w:t xml:space="preserve"> анализ объектов с целью выделения признаков.</w:t>
            </w:r>
          </w:p>
        </w:tc>
        <w:tc>
          <w:tcPr>
            <w:tcW w:w="530" w:type="pct"/>
          </w:tcPr>
          <w:p w:rsidR="00AB6E3D" w:rsidRPr="00D37A9C" w:rsidRDefault="00AB6E3D" w:rsidP="00AB6E3D">
            <w:pPr>
              <w:rPr>
                <w:rFonts w:eastAsia="Arial"/>
                <w:color w:val="FF0000"/>
                <w:sz w:val="20"/>
                <w:szCs w:val="20"/>
              </w:rPr>
            </w:pPr>
            <w:r w:rsidRPr="00120B3F">
              <w:rPr>
                <w:rFonts w:eastAsia="Arial"/>
                <w:sz w:val="20"/>
                <w:szCs w:val="20"/>
              </w:rPr>
              <w:t>самоопределение</w:t>
            </w:r>
          </w:p>
        </w:tc>
      </w:tr>
      <w:tr w:rsidR="006603E5" w:rsidRPr="00D37A9C" w:rsidTr="00C427CA">
        <w:trPr>
          <w:trHeight w:val="303"/>
        </w:trPr>
        <w:tc>
          <w:tcPr>
            <w:tcW w:w="208" w:type="pct"/>
          </w:tcPr>
          <w:p w:rsidR="006603E5" w:rsidRPr="00D37A9C" w:rsidRDefault="006603E5" w:rsidP="006603E5">
            <w:pPr>
              <w:rPr>
                <w:rFonts w:eastAsia="Arial"/>
                <w:sz w:val="20"/>
                <w:szCs w:val="20"/>
              </w:rPr>
            </w:pPr>
            <w:r>
              <w:rPr>
                <w:rFonts w:eastAsia="Arial"/>
                <w:sz w:val="20"/>
                <w:szCs w:val="20"/>
              </w:rPr>
              <w:lastRenderedPageBreak/>
              <w:t>29</w:t>
            </w:r>
          </w:p>
        </w:tc>
        <w:tc>
          <w:tcPr>
            <w:tcW w:w="744" w:type="pct"/>
          </w:tcPr>
          <w:p w:rsidR="006603E5" w:rsidRPr="00383A8D" w:rsidRDefault="006603E5" w:rsidP="006603E5">
            <w:pPr>
              <w:rPr>
                <w:sz w:val="20"/>
                <w:szCs w:val="20"/>
                <w:lang w:eastAsia="ar-SA"/>
              </w:rPr>
            </w:pPr>
            <w:r w:rsidRPr="00ED3EA0">
              <w:rPr>
                <w:rFonts w:eastAsia="Calibri"/>
                <w:sz w:val="20"/>
                <w:szCs w:val="20"/>
                <w:lang w:eastAsia="en-US"/>
              </w:rPr>
              <w:t>Выборочное изложение.</w:t>
            </w:r>
          </w:p>
          <w:p w:rsidR="006603E5" w:rsidRPr="00D37A9C" w:rsidRDefault="006603E5" w:rsidP="006603E5">
            <w:pPr>
              <w:rPr>
                <w:rFonts w:eastAsia="Calibri"/>
                <w:sz w:val="20"/>
                <w:szCs w:val="20"/>
                <w:lang w:eastAsia="en-US"/>
              </w:rPr>
            </w:pPr>
            <w:r w:rsidRPr="00ED3EA0">
              <w:rPr>
                <w:rFonts w:eastAsia="Calibri"/>
                <w:sz w:val="20"/>
                <w:szCs w:val="20"/>
                <w:lang w:eastAsia="en-US"/>
              </w:rPr>
              <w:t>Подготовка к написанию и написание выборочного изложения.</w:t>
            </w:r>
          </w:p>
        </w:tc>
        <w:tc>
          <w:tcPr>
            <w:tcW w:w="386" w:type="pct"/>
          </w:tcPr>
          <w:p w:rsidR="006603E5" w:rsidRPr="00D37A9C" w:rsidRDefault="006603E5" w:rsidP="006603E5">
            <w:pPr>
              <w:rPr>
                <w:rFonts w:eastAsia="MS Mincho"/>
                <w:sz w:val="20"/>
                <w:szCs w:val="20"/>
              </w:rPr>
            </w:pPr>
            <w:r>
              <w:rPr>
                <w:rFonts w:eastAsia="MS Mincho"/>
                <w:sz w:val="20"/>
                <w:szCs w:val="20"/>
              </w:rPr>
              <w:t>20.12</w:t>
            </w:r>
          </w:p>
        </w:tc>
        <w:tc>
          <w:tcPr>
            <w:tcW w:w="433" w:type="pct"/>
          </w:tcPr>
          <w:p w:rsidR="006603E5" w:rsidRPr="00D37A9C" w:rsidRDefault="006603E5" w:rsidP="006603E5">
            <w:pPr>
              <w:rPr>
                <w:rFonts w:eastAsia="Arial"/>
                <w:sz w:val="20"/>
                <w:szCs w:val="20"/>
                <w:u w:val="single"/>
              </w:rPr>
            </w:pPr>
          </w:p>
        </w:tc>
        <w:tc>
          <w:tcPr>
            <w:tcW w:w="579" w:type="pct"/>
          </w:tcPr>
          <w:p w:rsidR="006603E5" w:rsidRPr="006603E5" w:rsidRDefault="006603E5" w:rsidP="006603E5">
            <w:pPr>
              <w:rPr>
                <w:rFonts w:eastAsia="Calibri"/>
                <w:sz w:val="20"/>
                <w:szCs w:val="20"/>
                <w:lang w:eastAsia="en-US"/>
              </w:rPr>
            </w:pPr>
            <w:r w:rsidRPr="006603E5">
              <w:rPr>
                <w:rFonts w:eastAsia="Calibri"/>
                <w:sz w:val="20"/>
                <w:szCs w:val="20"/>
                <w:lang w:eastAsia="en-US"/>
              </w:rPr>
              <w:t>Сам</w:t>
            </w:r>
            <w:proofErr w:type="gramStart"/>
            <w:r w:rsidRPr="006603E5">
              <w:rPr>
                <w:rFonts w:eastAsia="Calibri"/>
                <w:sz w:val="20"/>
                <w:szCs w:val="20"/>
                <w:lang w:eastAsia="en-US"/>
              </w:rPr>
              <w:t>.</w:t>
            </w:r>
            <w:proofErr w:type="gramEnd"/>
            <w:r w:rsidRPr="006603E5">
              <w:rPr>
                <w:rFonts w:eastAsia="Calibri"/>
                <w:sz w:val="20"/>
                <w:szCs w:val="20"/>
                <w:lang w:eastAsia="en-US"/>
              </w:rPr>
              <w:t xml:space="preserve"> </w:t>
            </w:r>
            <w:proofErr w:type="gramStart"/>
            <w:r w:rsidRPr="006603E5">
              <w:rPr>
                <w:rFonts w:eastAsia="Calibri"/>
                <w:sz w:val="20"/>
                <w:szCs w:val="20"/>
                <w:lang w:eastAsia="en-US"/>
              </w:rPr>
              <w:t>р</w:t>
            </w:r>
            <w:proofErr w:type="gramEnd"/>
            <w:r w:rsidRPr="006603E5">
              <w:rPr>
                <w:rFonts w:eastAsia="Calibri"/>
                <w:sz w:val="20"/>
                <w:szCs w:val="20"/>
                <w:lang w:eastAsia="en-US"/>
              </w:rPr>
              <w:t>абота по коллективно составленному плану</w:t>
            </w:r>
          </w:p>
        </w:tc>
        <w:tc>
          <w:tcPr>
            <w:tcW w:w="723" w:type="pct"/>
          </w:tcPr>
          <w:p w:rsidR="006603E5" w:rsidRPr="006603E5" w:rsidRDefault="006603E5" w:rsidP="006603E5">
            <w:pPr>
              <w:spacing w:line="160" w:lineRule="atLeast"/>
              <w:contextualSpacing/>
              <w:rPr>
                <w:rFonts w:eastAsiaTheme="minorEastAsia"/>
                <w:sz w:val="20"/>
                <w:szCs w:val="20"/>
              </w:rPr>
            </w:pPr>
            <w:r w:rsidRPr="006603E5">
              <w:rPr>
                <w:rFonts w:eastAsiaTheme="minorEastAsia"/>
                <w:sz w:val="20"/>
                <w:szCs w:val="20"/>
              </w:rPr>
              <w:t>задавать вопросы, слушать и отвечать на вопросы других, формулировать собственные мысли, высказывать и обосновывать свою точку зрения</w:t>
            </w:r>
          </w:p>
          <w:p w:rsidR="006603E5" w:rsidRPr="006603E5" w:rsidRDefault="006603E5" w:rsidP="006603E5">
            <w:pPr>
              <w:spacing w:line="160" w:lineRule="atLeast"/>
              <w:contextualSpacing/>
              <w:rPr>
                <w:rFonts w:eastAsia="Arial"/>
                <w:sz w:val="20"/>
                <w:szCs w:val="20"/>
              </w:rPr>
            </w:pPr>
          </w:p>
        </w:tc>
        <w:tc>
          <w:tcPr>
            <w:tcW w:w="722" w:type="pct"/>
          </w:tcPr>
          <w:p w:rsidR="006603E5" w:rsidRPr="006603E5" w:rsidRDefault="006603E5" w:rsidP="006603E5">
            <w:pPr>
              <w:spacing w:line="240" w:lineRule="atLeast"/>
              <w:contextualSpacing/>
              <w:rPr>
                <w:rFonts w:eastAsiaTheme="minorEastAsia"/>
                <w:sz w:val="20"/>
                <w:szCs w:val="20"/>
              </w:rPr>
            </w:pPr>
            <w:r w:rsidRPr="006603E5">
              <w:rPr>
                <w:rFonts w:eastAsiaTheme="minorEastAsia"/>
                <w:sz w:val="20"/>
                <w:szCs w:val="20"/>
              </w:rPr>
              <w:t>организовывать свою учебную деятельность на основе овладения целеполаганием; планированием (последовательностью действий с учетом конечного результата)</w:t>
            </w:r>
          </w:p>
        </w:tc>
        <w:tc>
          <w:tcPr>
            <w:tcW w:w="675" w:type="pct"/>
          </w:tcPr>
          <w:p w:rsidR="006603E5" w:rsidRPr="006603E5" w:rsidRDefault="006603E5" w:rsidP="006603E5">
            <w:pPr>
              <w:spacing w:line="240" w:lineRule="atLeast"/>
              <w:contextualSpacing/>
              <w:rPr>
                <w:rFonts w:eastAsiaTheme="minorEastAsia"/>
                <w:sz w:val="20"/>
                <w:szCs w:val="20"/>
              </w:rPr>
            </w:pPr>
            <w:r w:rsidRPr="006603E5">
              <w:rPr>
                <w:rFonts w:eastAsiaTheme="minorEastAsia"/>
                <w:sz w:val="20"/>
                <w:szCs w:val="20"/>
              </w:rPr>
              <w:t>читать и слушать, извлекая нужную информацию, а также самостоятельно находить её в материалах учебников, рабочих тетрадей</w:t>
            </w:r>
          </w:p>
        </w:tc>
        <w:tc>
          <w:tcPr>
            <w:tcW w:w="530" w:type="pct"/>
          </w:tcPr>
          <w:p w:rsidR="006603E5" w:rsidRPr="00D37A9C" w:rsidRDefault="00AB6E3D" w:rsidP="006603E5">
            <w:pPr>
              <w:rPr>
                <w:rFonts w:eastAsia="Arial"/>
                <w:sz w:val="20"/>
                <w:szCs w:val="20"/>
              </w:rPr>
            </w:pPr>
            <w:r w:rsidRPr="00AB6E3D">
              <w:rPr>
                <w:rFonts w:eastAsia="Arial"/>
                <w:sz w:val="20"/>
                <w:szCs w:val="20"/>
              </w:rPr>
              <w:t>Сознание эстетической ценности русского языка</w:t>
            </w:r>
          </w:p>
        </w:tc>
      </w:tr>
      <w:tr w:rsidR="006603E5" w:rsidRPr="00D37A9C" w:rsidTr="00C427CA">
        <w:trPr>
          <w:trHeight w:val="303"/>
        </w:trPr>
        <w:tc>
          <w:tcPr>
            <w:tcW w:w="208" w:type="pct"/>
          </w:tcPr>
          <w:p w:rsidR="006603E5" w:rsidRPr="00D37A9C" w:rsidRDefault="006603E5" w:rsidP="006603E5">
            <w:pPr>
              <w:rPr>
                <w:rFonts w:eastAsia="Arial"/>
                <w:sz w:val="20"/>
                <w:szCs w:val="20"/>
              </w:rPr>
            </w:pPr>
            <w:r>
              <w:rPr>
                <w:rFonts w:eastAsia="Arial"/>
                <w:sz w:val="20"/>
                <w:szCs w:val="20"/>
              </w:rPr>
              <w:t>30</w:t>
            </w:r>
          </w:p>
        </w:tc>
        <w:tc>
          <w:tcPr>
            <w:tcW w:w="744" w:type="pct"/>
          </w:tcPr>
          <w:p w:rsidR="006603E5" w:rsidRPr="00B863B6" w:rsidRDefault="006603E5" w:rsidP="006603E5">
            <w:r w:rsidRPr="00B863B6">
              <w:t>Контрольное изложение за 1 полугодие.</w:t>
            </w:r>
          </w:p>
        </w:tc>
        <w:tc>
          <w:tcPr>
            <w:tcW w:w="386" w:type="pct"/>
          </w:tcPr>
          <w:p w:rsidR="006603E5" w:rsidRPr="00D37A9C" w:rsidRDefault="006603E5" w:rsidP="006603E5">
            <w:pPr>
              <w:rPr>
                <w:rFonts w:eastAsia="MS Mincho"/>
                <w:sz w:val="20"/>
                <w:szCs w:val="20"/>
              </w:rPr>
            </w:pPr>
            <w:r>
              <w:rPr>
                <w:rFonts w:eastAsia="MS Mincho"/>
                <w:sz w:val="20"/>
                <w:szCs w:val="20"/>
              </w:rPr>
              <w:t>22.12</w:t>
            </w:r>
          </w:p>
        </w:tc>
        <w:tc>
          <w:tcPr>
            <w:tcW w:w="433" w:type="pct"/>
          </w:tcPr>
          <w:p w:rsidR="006603E5" w:rsidRPr="00D37A9C" w:rsidRDefault="006603E5" w:rsidP="006603E5">
            <w:pPr>
              <w:rPr>
                <w:rFonts w:eastAsia="Arial"/>
                <w:color w:val="FF0000"/>
                <w:sz w:val="20"/>
                <w:szCs w:val="20"/>
                <w:u w:val="single"/>
              </w:rPr>
            </w:pPr>
          </w:p>
        </w:tc>
        <w:tc>
          <w:tcPr>
            <w:tcW w:w="579" w:type="pct"/>
          </w:tcPr>
          <w:p w:rsidR="006603E5" w:rsidRPr="006603E5" w:rsidRDefault="006603E5" w:rsidP="006603E5">
            <w:pPr>
              <w:rPr>
                <w:rFonts w:eastAsia="Calibri"/>
                <w:sz w:val="20"/>
                <w:szCs w:val="20"/>
                <w:lang w:eastAsia="en-US"/>
              </w:rPr>
            </w:pPr>
            <w:r w:rsidRPr="006603E5">
              <w:rPr>
                <w:rFonts w:eastAsia="Calibri"/>
                <w:sz w:val="20"/>
                <w:szCs w:val="20"/>
                <w:lang w:eastAsia="en-US"/>
              </w:rPr>
              <w:t>Сам</w:t>
            </w:r>
            <w:proofErr w:type="gramStart"/>
            <w:r w:rsidRPr="006603E5">
              <w:rPr>
                <w:rFonts w:eastAsia="Calibri"/>
                <w:sz w:val="20"/>
                <w:szCs w:val="20"/>
                <w:lang w:eastAsia="en-US"/>
              </w:rPr>
              <w:t>.</w:t>
            </w:r>
            <w:proofErr w:type="gramEnd"/>
            <w:r w:rsidRPr="006603E5">
              <w:rPr>
                <w:rFonts w:eastAsia="Calibri"/>
                <w:sz w:val="20"/>
                <w:szCs w:val="20"/>
                <w:lang w:eastAsia="en-US"/>
              </w:rPr>
              <w:t xml:space="preserve"> </w:t>
            </w:r>
            <w:proofErr w:type="gramStart"/>
            <w:r w:rsidRPr="006603E5">
              <w:rPr>
                <w:rFonts w:eastAsia="Calibri"/>
                <w:sz w:val="20"/>
                <w:szCs w:val="20"/>
                <w:lang w:eastAsia="en-US"/>
              </w:rPr>
              <w:t>р</w:t>
            </w:r>
            <w:proofErr w:type="gramEnd"/>
            <w:r w:rsidRPr="006603E5">
              <w:rPr>
                <w:rFonts w:eastAsia="Calibri"/>
                <w:sz w:val="20"/>
                <w:szCs w:val="20"/>
                <w:lang w:eastAsia="en-US"/>
              </w:rPr>
              <w:t>абота по коллективно составленному плану</w:t>
            </w:r>
          </w:p>
        </w:tc>
        <w:tc>
          <w:tcPr>
            <w:tcW w:w="723" w:type="pct"/>
          </w:tcPr>
          <w:p w:rsidR="006603E5" w:rsidRPr="006603E5" w:rsidRDefault="006603E5" w:rsidP="006603E5">
            <w:pPr>
              <w:spacing w:line="160" w:lineRule="atLeast"/>
              <w:contextualSpacing/>
              <w:rPr>
                <w:rFonts w:eastAsiaTheme="minorEastAsia"/>
                <w:sz w:val="20"/>
                <w:szCs w:val="20"/>
              </w:rPr>
            </w:pPr>
            <w:r w:rsidRPr="006603E5">
              <w:rPr>
                <w:rFonts w:eastAsiaTheme="minorEastAsia"/>
                <w:sz w:val="20"/>
                <w:szCs w:val="20"/>
              </w:rPr>
              <w:t>задавать вопросы, слушать и отвечать на вопросы других, формулировать собственные мысли, высказывать и обосновывать свою точку зрения</w:t>
            </w:r>
          </w:p>
          <w:p w:rsidR="006603E5" w:rsidRPr="006603E5" w:rsidRDefault="006603E5" w:rsidP="006603E5">
            <w:pPr>
              <w:spacing w:line="160" w:lineRule="atLeast"/>
              <w:contextualSpacing/>
              <w:rPr>
                <w:rFonts w:eastAsia="Arial"/>
                <w:sz w:val="20"/>
                <w:szCs w:val="20"/>
              </w:rPr>
            </w:pPr>
          </w:p>
        </w:tc>
        <w:tc>
          <w:tcPr>
            <w:tcW w:w="722" w:type="pct"/>
          </w:tcPr>
          <w:p w:rsidR="006603E5" w:rsidRPr="006603E5" w:rsidRDefault="006603E5" w:rsidP="006603E5">
            <w:pPr>
              <w:spacing w:line="240" w:lineRule="atLeast"/>
              <w:contextualSpacing/>
              <w:rPr>
                <w:rFonts w:eastAsiaTheme="minorEastAsia"/>
                <w:sz w:val="20"/>
                <w:szCs w:val="20"/>
              </w:rPr>
            </w:pPr>
            <w:r w:rsidRPr="006603E5">
              <w:rPr>
                <w:rFonts w:eastAsiaTheme="minorEastAsia"/>
                <w:sz w:val="20"/>
                <w:szCs w:val="20"/>
              </w:rPr>
              <w:t>организовывать свою учебную деятельность на основе овладения целеполаганием; планированием (последовательностью действий с учетом конечного результата)</w:t>
            </w:r>
          </w:p>
        </w:tc>
        <w:tc>
          <w:tcPr>
            <w:tcW w:w="675" w:type="pct"/>
          </w:tcPr>
          <w:p w:rsidR="006603E5" w:rsidRPr="006603E5" w:rsidRDefault="006603E5" w:rsidP="006603E5">
            <w:pPr>
              <w:spacing w:line="240" w:lineRule="atLeast"/>
              <w:contextualSpacing/>
              <w:rPr>
                <w:rFonts w:eastAsiaTheme="minorEastAsia"/>
                <w:sz w:val="20"/>
                <w:szCs w:val="20"/>
              </w:rPr>
            </w:pPr>
            <w:r w:rsidRPr="006603E5">
              <w:rPr>
                <w:rFonts w:eastAsiaTheme="minorEastAsia"/>
                <w:sz w:val="20"/>
                <w:szCs w:val="20"/>
              </w:rPr>
              <w:t>читать и слушать, извлекая нужную информацию, а также самостоятельно находить её в материалах учебников, рабочих тетрадей</w:t>
            </w:r>
          </w:p>
        </w:tc>
        <w:tc>
          <w:tcPr>
            <w:tcW w:w="530" w:type="pct"/>
          </w:tcPr>
          <w:p w:rsidR="006603E5" w:rsidRPr="00D37A9C" w:rsidRDefault="00AB6E3D" w:rsidP="006603E5">
            <w:pPr>
              <w:rPr>
                <w:rFonts w:eastAsia="Arial"/>
                <w:color w:val="FF0000"/>
                <w:sz w:val="20"/>
                <w:szCs w:val="20"/>
              </w:rPr>
            </w:pPr>
            <w:r w:rsidRPr="00AB6E3D">
              <w:rPr>
                <w:rFonts w:eastAsia="Arial"/>
                <w:sz w:val="20"/>
                <w:szCs w:val="20"/>
              </w:rPr>
              <w:t>Прививать любовь к родному языку, слову</w:t>
            </w:r>
          </w:p>
        </w:tc>
      </w:tr>
      <w:tr w:rsidR="00D77ED0" w:rsidRPr="00D37A9C" w:rsidTr="00C427CA">
        <w:trPr>
          <w:trHeight w:val="303"/>
        </w:trPr>
        <w:tc>
          <w:tcPr>
            <w:tcW w:w="208" w:type="pct"/>
          </w:tcPr>
          <w:p w:rsidR="00D77ED0" w:rsidRPr="00D37A9C" w:rsidRDefault="00A72F75" w:rsidP="00862685">
            <w:pPr>
              <w:rPr>
                <w:rFonts w:eastAsia="Arial"/>
                <w:sz w:val="20"/>
                <w:szCs w:val="20"/>
              </w:rPr>
            </w:pPr>
            <w:r>
              <w:rPr>
                <w:rFonts w:eastAsia="Arial"/>
                <w:sz w:val="20"/>
                <w:szCs w:val="20"/>
              </w:rPr>
              <w:t>31</w:t>
            </w:r>
          </w:p>
        </w:tc>
        <w:tc>
          <w:tcPr>
            <w:tcW w:w="744" w:type="pct"/>
          </w:tcPr>
          <w:p w:rsidR="00D77ED0" w:rsidRPr="00B863B6" w:rsidRDefault="00D77ED0" w:rsidP="00A72F75">
            <w:r w:rsidRPr="00B863B6">
              <w:t xml:space="preserve">Повторение </w:t>
            </w:r>
            <w:proofErr w:type="gramStart"/>
            <w:r w:rsidRPr="00B863B6">
              <w:t>изученного</w:t>
            </w:r>
            <w:proofErr w:type="gramEnd"/>
            <w:r w:rsidRPr="00B863B6">
              <w:t xml:space="preserve"> в 1 полугодии. Тестирование по вопросам.</w:t>
            </w:r>
          </w:p>
        </w:tc>
        <w:tc>
          <w:tcPr>
            <w:tcW w:w="386" w:type="pct"/>
          </w:tcPr>
          <w:p w:rsidR="00D77ED0" w:rsidRPr="00D37A9C" w:rsidRDefault="00D77ED0" w:rsidP="00862685">
            <w:pPr>
              <w:rPr>
                <w:rFonts w:eastAsia="MS Mincho"/>
                <w:sz w:val="20"/>
                <w:szCs w:val="20"/>
              </w:rPr>
            </w:pPr>
            <w:r>
              <w:rPr>
                <w:rFonts w:eastAsia="MS Mincho"/>
                <w:sz w:val="20"/>
                <w:szCs w:val="20"/>
              </w:rPr>
              <w:t>27.12</w:t>
            </w:r>
          </w:p>
        </w:tc>
        <w:tc>
          <w:tcPr>
            <w:tcW w:w="433" w:type="pct"/>
          </w:tcPr>
          <w:p w:rsidR="00D77ED0" w:rsidRPr="00D37A9C" w:rsidRDefault="00D77ED0" w:rsidP="00862685">
            <w:pPr>
              <w:rPr>
                <w:rFonts w:eastAsia="Arial"/>
                <w:color w:val="FF0000"/>
                <w:sz w:val="20"/>
                <w:szCs w:val="20"/>
                <w:u w:val="single"/>
              </w:rPr>
            </w:pPr>
          </w:p>
        </w:tc>
        <w:tc>
          <w:tcPr>
            <w:tcW w:w="579" w:type="pct"/>
          </w:tcPr>
          <w:p w:rsidR="00D77ED0" w:rsidRPr="00D37A9C" w:rsidRDefault="00AB6E3D" w:rsidP="00862685">
            <w:pPr>
              <w:rPr>
                <w:rFonts w:eastAsia="Calibri"/>
                <w:sz w:val="20"/>
                <w:szCs w:val="20"/>
                <w:lang w:eastAsia="en-US"/>
              </w:rPr>
            </w:pPr>
            <w:r>
              <w:rPr>
                <w:rFonts w:eastAsia="Calibri"/>
                <w:sz w:val="20"/>
                <w:szCs w:val="20"/>
                <w:lang w:eastAsia="en-US"/>
              </w:rPr>
              <w:t>Тест</w:t>
            </w:r>
          </w:p>
        </w:tc>
        <w:tc>
          <w:tcPr>
            <w:tcW w:w="723" w:type="pct"/>
          </w:tcPr>
          <w:p w:rsidR="00D77ED0" w:rsidRPr="00D37A9C" w:rsidRDefault="00D77ED0" w:rsidP="00862685">
            <w:pPr>
              <w:spacing w:line="160" w:lineRule="atLeast"/>
              <w:contextualSpacing/>
              <w:rPr>
                <w:rFonts w:eastAsia="MS Mincho"/>
                <w:sz w:val="20"/>
                <w:szCs w:val="20"/>
              </w:rPr>
            </w:pPr>
            <w:r w:rsidRPr="00D37A9C">
              <w:rPr>
                <w:rFonts w:eastAsia="MS Mincho"/>
                <w:sz w:val="20"/>
                <w:szCs w:val="20"/>
              </w:rPr>
              <w:t xml:space="preserve">вступать в  диалог (отвечать на вопросы, задавать вопросы, уточнять </w:t>
            </w:r>
            <w:proofErr w:type="gramStart"/>
            <w:r w:rsidRPr="00D37A9C">
              <w:rPr>
                <w:rFonts w:eastAsia="MS Mincho"/>
                <w:sz w:val="20"/>
                <w:szCs w:val="20"/>
              </w:rPr>
              <w:t>непонятное</w:t>
            </w:r>
            <w:proofErr w:type="gramEnd"/>
            <w:r w:rsidRPr="00D37A9C">
              <w:rPr>
                <w:rFonts w:eastAsia="MS Mincho"/>
                <w:sz w:val="20"/>
                <w:szCs w:val="20"/>
              </w:rPr>
              <w:t xml:space="preserve">). </w:t>
            </w:r>
          </w:p>
          <w:p w:rsidR="00D77ED0" w:rsidRPr="00D37A9C" w:rsidRDefault="00D77ED0" w:rsidP="00862685">
            <w:pPr>
              <w:spacing w:line="160" w:lineRule="atLeast"/>
              <w:contextualSpacing/>
              <w:rPr>
                <w:rFonts w:eastAsia="Arial"/>
                <w:sz w:val="20"/>
                <w:szCs w:val="20"/>
              </w:rPr>
            </w:pPr>
          </w:p>
        </w:tc>
        <w:tc>
          <w:tcPr>
            <w:tcW w:w="722" w:type="pct"/>
          </w:tcPr>
          <w:p w:rsidR="00D77ED0" w:rsidRPr="00D37A9C" w:rsidRDefault="00D77ED0" w:rsidP="00862685">
            <w:pPr>
              <w:spacing w:line="240" w:lineRule="atLeast"/>
              <w:contextualSpacing/>
              <w:rPr>
                <w:rFonts w:eastAsia="MS Mincho"/>
                <w:sz w:val="20"/>
                <w:szCs w:val="20"/>
              </w:rPr>
            </w:pPr>
            <w:r w:rsidRPr="00D37A9C">
              <w:rPr>
                <w:rFonts w:eastAsia="MS Mincho"/>
                <w:sz w:val="20"/>
                <w:szCs w:val="20"/>
              </w:rPr>
              <w:t>выделение и осознание учащимся того,</w:t>
            </w:r>
            <w:r w:rsidRPr="00D37A9C">
              <w:rPr>
                <w:rFonts w:eastAsia="MS Mincho"/>
                <w:sz w:val="20"/>
                <w:szCs w:val="20"/>
              </w:rPr>
              <w:br/>
              <w:t xml:space="preserve">что уже усвоено и что еще нужно </w:t>
            </w:r>
            <w:proofErr w:type="gramStart"/>
            <w:r w:rsidRPr="00D37A9C">
              <w:rPr>
                <w:rFonts w:eastAsia="MS Mincho"/>
                <w:sz w:val="20"/>
                <w:szCs w:val="20"/>
              </w:rPr>
              <w:t>усвоить</w:t>
            </w:r>
            <w:proofErr w:type="gramEnd"/>
            <w:r w:rsidRPr="00D37A9C">
              <w:rPr>
                <w:rFonts w:eastAsia="MS Mincho"/>
                <w:sz w:val="20"/>
                <w:szCs w:val="20"/>
              </w:rPr>
              <w:t>,</w:t>
            </w:r>
            <w:r w:rsidRPr="00D37A9C">
              <w:rPr>
                <w:rFonts w:eastAsia="MS Mincho"/>
                <w:sz w:val="20"/>
                <w:szCs w:val="20"/>
              </w:rPr>
              <w:br/>
              <w:t>осознание качества и уровня усвоения</w:t>
            </w:r>
          </w:p>
        </w:tc>
        <w:tc>
          <w:tcPr>
            <w:tcW w:w="675" w:type="pct"/>
          </w:tcPr>
          <w:p w:rsidR="00D77ED0" w:rsidRDefault="00D77ED0" w:rsidP="00862685">
            <w:pPr>
              <w:spacing w:line="240" w:lineRule="atLeast"/>
              <w:contextualSpacing/>
              <w:rPr>
                <w:rFonts w:eastAsia="MS Mincho"/>
                <w:sz w:val="20"/>
                <w:szCs w:val="20"/>
              </w:rPr>
            </w:pPr>
            <w:r w:rsidRPr="00D37A9C">
              <w:rPr>
                <w:rFonts w:eastAsia="MS Mincho"/>
                <w:sz w:val="20"/>
                <w:szCs w:val="20"/>
              </w:rPr>
              <w:t>объяснять языковые процессы и явления, связи и отношения, выявляемые в ходе исследования содержания текста</w:t>
            </w:r>
          </w:p>
          <w:p w:rsidR="00D77ED0" w:rsidRPr="00D37A9C" w:rsidRDefault="00D77ED0" w:rsidP="00862685">
            <w:pPr>
              <w:spacing w:line="240" w:lineRule="atLeast"/>
              <w:contextualSpacing/>
              <w:rPr>
                <w:rFonts w:eastAsia="MS Mincho"/>
                <w:sz w:val="20"/>
                <w:szCs w:val="20"/>
              </w:rPr>
            </w:pPr>
          </w:p>
        </w:tc>
        <w:tc>
          <w:tcPr>
            <w:tcW w:w="530" w:type="pct"/>
          </w:tcPr>
          <w:p w:rsidR="00D77ED0" w:rsidRPr="00D37A9C" w:rsidRDefault="00B2322B" w:rsidP="00862685">
            <w:pPr>
              <w:rPr>
                <w:rFonts w:eastAsia="Arial"/>
                <w:sz w:val="20"/>
                <w:szCs w:val="20"/>
              </w:rPr>
            </w:pPr>
            <w:r w:rsidRPr="00B2322B">
              <w:rPr>
                <w:rFonts w:eastAsia="Arial"/>
                <w:sz w:val="20"/>
                <w:szCs w:val="20"/>
              </w:rPr>
              <w:t>осознавать мотивы учебной деятельности и личностный смысл учения; проявлять интерес к новым знаниям; совершенствовать умение слушать и слышать,  </w:t>
            </w:r>
            <w:proofErr w:type="gramStart"/>
            <w:r w:rsidRPr="00B2322B">
              <w:rPr>
                <w:rFonts w:eastAsia="Arial"/>
                <w:sz w:val="20"/>
                <w:szCs w:val="20"/>
              </w:rPr>
              <w:t>устанавливать взаимопонимание</w:t>
            </w:r>
            <w:proofErr w:type="gramEnd"/>
            <w:r w:rsidRPr="00B2322B">
              <w:rPr>
                <w:rFonts w:eastAsia="Arial"/>
                <w:sz w:val="20"/>
                <w:szCs w:val="20"/>
              </w:rPr>
              <w:t xml:space="preserve"> и уметь оказывать помощь.</w:t>
            </w:r>
          </w:p>
        </w:tc>
      </w:tr>
      <w:tr w:rsidR="00D77ED0" w:rsidRPr="00D37A9C" w:rsidTr="00D77ED0">
        <w:trPr>
          <w:trHeight w:val="303"/>
        </w:trPr>
        <w:tc>
          <w:tcPr>
            <w:tcW w:w="5000" w:type="pct"/>
            <w:gridSpan w:val="9"/>
          </w:tcPr>
          <w:p w:rsidR="00D77ED0" w:rsidRPr="00D77ED0" w:rsidRDefault="00D77ED0" w:rsidP="00D77ED0">
            <w:pPr>
              <w:jc w:val="center"/>
              <w:rPr>
                <w:rFonts w:eastAsia="Arial"/>
                <w:b/>
                <w:sz w:val="20"/>
                <w:szCs w:val="20"/>
              </w:rPr>
            </w:pPr>
            <w:r w:rsidRPr="00D77ED0">
              <w:rPr>
                <w:rFonts w:eastAsia="Arial"/>
                <w:b/>
                <w:sz w:val="20"/>
                <w:szCs w:val="20"/>
              </w:rPr>
              <w:lastRenderedPageBreak/>
              <w:t>3 четверть</w:t>
            </w:r>
            <w:r w:rsidR="00DB6384">
              <w:rPr>
                <w:rFonts w:eastAsia="Arial"/>
                <w:b/>
                <w:sz w:val="20"/>
                <w:szCs w:val="20"/>
              </w:rPr>
              <w:t xml:space="preserve"> (20 часов)</w:t>
            </w:r>
          </w:p>
        </w:tc>
      </w:tr>
      <w:tr w:rsidR="00B2322B" w:rsidRPr="00D37A9C" w:rsidTr="00C427CA">
        <w:trPr>
          <w:trHeight w:val="303"/>
        </w:trPr>
        <w:tc>
          <w:tcPr>
            <w:tcW w:w="208" w:type="pct"/>
          </w:tcPr>
          <w:p w:rsidR="00B2322B" w:rsidRPr="00D37A9C" w:rsidRDefault="00B2322B" w:rsidP="00B2322B">
            <w:pPr>
              <w:rPr>
                <w:rFonts w:eastAsia="Arial"/>
                <w:sz w:val="20"/>
                <w:szCs w:val="20"/>
              </w:rPr>
            </w:pPr>
            <w:r>
              <w:rPr>
                <w:rFonts w:eastAsia="Arial"/>
                <w:sz w:val="20"/>
                <w:szCs w:val="20"/>
              </w:rPr>
              <w:t>32</w:t>
            </w:r>
          </w:p>
        </w:tc>
        <w:tc>
          <w:tcPr>
            <w:tcW w:w="744" w:type="pct"/>
          </w:tcPr>
          <w:p w:rsidR="00B2322B" w:rsidRPr="00383A8D" w:rsidRDefault="00B2322B" w:rsidP="00B2322B">
            <w:pPr>
              <w:rPr>
                <w:b/>
                <w:bCs/>
                <w:sz w:val="20"/>
                <w:szCs w:val="20"/>
                <w:lang w:eastAsia="ar-SA"/>
              </w:rPr>
            </w:pPr>
            <w:r w:rsidRPr="00ED3EA0">
              <w:rPr>
                <w:sz w:val="20"/>
                <w:szCs w:val="20"/>
                <w:lang w:eastAsia="ar-SA"/>
              </w:rPr>
              <w:t xml:space="preserve">Обучение написанию сочинения-рассуждения по картине </w:t>
            </w:r>
            <w:proofErr w:type="spellStart"/>
            <w:r w:rsidRPr="00ED3EA0">
              <w:rPr>
                <w:sz w:val="20"/>
                <w:szCs w:val="20"/>
                <w:lang w:eastAsia="ar-SA"/>
              </w:rPr>
              <w:t>А.Герасимова</w:t>
            </w:r>
            <w:proofErr w:type="spellEnd"/>
            <w:r w:rsidRPr="00ED3EA0">
              <w:rPr>
                <w:sz w:val="20"/>
                <w:szCs w:val="20"/>
                <w:lang w:eastAsia="ar-SA"/>
              </w:rPr>
              <w:t xml:space="preserve"> «После дождя».</w:t>
            </w:r>
          </w:p>
        </w:tc>
        <w:tc>
          <w:tcPr>
            <w:tcW w:w="386" w:type="pct"/>
          </w:tcPr>
          <w:p w:rsidR="00B2322B" w:rsidRPr="00D37A9C" w:rsidRDefault="00B2322B" w:rsidP="00B2322B">
            <w:pPr>
              <w:rPr>
                <w:rFonts w:eastAsia="MS Mincho"/>
                <w:sz w:val="20"/>
                <w:szCs w:val="20"/>
              </w:rPr>
            </w:pPr>
            <w:r>
              <w:rPr>
                <w:rFonts w:eastAsia="MS Mincho"/>
                <w:sz w:val="20"/>
                <w:szCs w:val="20"/>
              </w:rPr>
              <w:t>12.01</w:t>
            </w:r>
          </w:p>
        </w:tc>
        <w:tc>
          <w:tcPr>
            <w:tcW w:w="433" w:type="pct"/>
          </w:tcPr>
          <w:p w:rsidR="00B2322B" w:rsidRPr="00D37A9C" w:rsidRDefault="00B2322B" w:rsidP="00B2322B">
            <w:pPr>
              <w:rPr>
                <w:rFonts w:eastAsia="Arial"/>
                <w:color w:val="FF0000"/>
                <w:sz w:val="20"/>
                <w:szCs w:val="20"/>
                <w:u w:val="single"/>
              </w:rPr>
            </w:pPr>
          </w:p>
        </w:tc>
        <w:tc>
          <w:tcPr>
            <w:tcW w:w="579" w:type="pct"/>
          </w:tcPr>
          <w:p w:rsidR="00B2322B" w:rsidRPr="00B2322B" w:rsidRDefault="00B2322B" w:rsidP="00B2322B">
            <w:pPr>
              <w:rPr>
                <w:rFonts w:eastAsia="Calibri"/>
                <w:sz w:val="20"/>
                <w:szCs w:val="20"/>
                <w:lang w:eastAsia="en-US"/>
              </w:rPr>
            </w:pPr>
            <w:r w:rsidRPr="00B2322B">
              <w:rPr>
                <w:rFonts w:eastAsia="Calibri"/>
                <w:sz w:val="20"/>
                <w:szCs w:val="20"/>
                <w:lang w:eastAsia="en-US"/>
              </w:rPr>
              <w:t>Сам</w:t>
            </w:r>
            <w:proofErr w:type="gramStart"/>
            <w:r w:rsidRPr="00B2322B">
              <w:rPr>
                <w:rFonts w:eastAsia="Calibri"/>
                <w:sz w:val="20"/>
                <w:szCs w:val="20"/>
                <w:lang w:eastAsia="en-US"/>
              </w:rPr>
              <w:t>.</w:t>
            </w:r>
            <w:proofErr w:type="gramEnd"/>
            <w:r w:rsidRPr="00B2322B">
              <w:rPr>
                <w:rFonts w:eastAsia="Calibri"/>
                <w:sz w:val="20"/>
                <w:szCs w:val="20"/>
                <w:lang w:eastAsia="en-US"/>
              </w:rPr>
              <w:t xml:space="preserve"> </w:t>
            </w:r>
            <w:proofErr w:type="gramStart"/>
            <w:r w:rsidRPr="00B2322B">
              <w:rPr>
                <w:rFonts w:eastAsia="Calibri"/>
                <w:sz w:val="20"/>
                <w:szCs w:val="20"/>
                <w:lang w:eastAsia="en-US"/>
              </w:rPr>
              <w:t>р</w:t>
            </w:r>
            <w:proofErr w:type="gramEnd"/>
            <w:r w:rsidRPr="00B2322B">
              <w:rPr>
                <w:rFonts w:eastAsia="Calibri"/>
                <w:sz w:val="20"/>
                <w:szCs w:val="20"/>
                <w:lang w:eastAsia="en-US"/>
              </w:rPr>
              <w:t xml:space="preserve">абота с </w:t>
            </w:r>
            <w:proofErr w:type="spellStart"/>
            <w:r w:rsidRPr="00B2322B">
              <w:rPr>
                <w:rFonts w:eastAsia="Calibri"/>
                <w:sz w:val="20"/>
                <w:szCs w:val="20"/>
                <w:lang w:eastAsia="en-US"/>
              </w:rPr>
              <w:t>предваритель</w:t>
            </w:r>
            <w:proofErr w:type="spellEnd"/>
            <w:r w:rsidRPr="00B2322B">
              <w:rPr>
                <w:rFonts w:eastAsia="Calibri"/>
                <w:sz w:val="20"/>
                <w:szCs w:val="20"/>
                <w:lang w:eastAsia="en-US"/>
              </w:rPr>
              <w:t>-ной подготовкой</w:t>
            </w:r>
          </w:p>
        </w:tc>
        <w:tc>
          <w:tcPr>
            <w:tcW w:w="723" w:type="pct"/>
          </w:tcPr>
          <w:p w:rsidR="00B2322B" w:rsidRPr="00B2322B" w:rsidRDefault="00B2322B" w:rsidP="00B2322B">
            <w:pPr>
              <w:spacing w:line="160" w:lineRule="atLeast"/>
              <w:contextualSpacing/>
              <w:rPr>
                <w:rFonts w:eastAsiaTheme="minorEastAsia"/>
                <w:sz w:val="20"/>
                <w:szCs w:val="20"/>
                <w:u w:val="single"/>
              </w:rPr>
            </w:pPr>
            <w:r w:rsidRPr="00B2322B">
              <w:rPr>
                <w:rFonts w:eastAsiaTheme="minorEastAsia"/>
                <w:sz w:val="20"/>
                <w:szCs w:val="20"/>
              </w:rPr>
              <w:t xml:space="preserve"> умение объяснять свой выбор, строить фразы, отвечать на поставленный вопрос, аргументировать</w:t>
            </w:r>
          </w:p>
          <w:p w:rsidR="00B2322B" w:rsidRPr="00B2322B" w:rsidRDefault="00B2322B" w:rsidP="00B2322B">
            <w:pPr>
              <w:spacing w:line="160" w:lineRule="atLeast"/>
              <w:contextualSpacing/>
              <w:rPr>
                <w:rFonts w:eastAsiaTheme="minorEastAsia"/>
                <w:sz w:val="20"/>
                <w:szCs w:val="20"/>
                <w:u w:val="single"/>
              </w:rPr>
            </w:pPr>
          </w:p>
          <w:p w:rsidR="00B2322B" w:rsidRPr="00B2322B" w:rsidRDefault="00B2322B" w:rsidP="00B2322B">
            <w:pPr>
              <w:spacing w:line="160" w:lineRule="atLeast"/>
              <w:contextualSpacing/>
              <w:rPr>
                <w:rFonts w:eastAsiaTheme="minorEastAsia"/>
                <w:sz w:val="20"/>
                <w:szCs w:val="20"/>
                <w:u w:val="single"/>
              </w:rPr>
            </w:pPr>
          </w:p>
          <w:p w:rsidR="00B2322B" w:rsidRPr="00B2322B" w:rsidRDefault="00B2322B" w:rsidP="00B2322B">
            <w:pPr>
              <w:spacing w:line="160" w:lineRule="atLeast"/>
              <w:contextualSpacing/>
              <w:rPr>
                <w:rFonts w:eastAsiaTheme="minorEastAsia"/>
                <w:sz w:val="20"/>
                <w:szCs w:val="20"/>
              </w:rPr>
            </w:pPr>
          </w:p>
        </w:tc>
        <w:tc>
          <w:tcPr>
            <w:tcW w:w="722" w:type="pct"/>
          </w:tcPr>
          <w:p w:rsidR="00B2322B" w:rsidRPr="00B2322B" w:rsidRDefault="00B2322B" w:rsidP="00B2322B">
            <w:pPr>
              <w:spacing w:line="240" w:lineRule="atLeast"/>
              <w:contextualSpacing/>
              <w:rPr>
                <w:rFonts w:eastAsiaTheme="minorEastAsia"/>
                <w:sz w:val="20"/>
                <w:szCs w:val="20"/>
              </w:rPr>
            </w:pPr>
            <w:r w:rsidRPr="00B2322B">
              <w:rPr>
                <w:rFonts w:eastAsiaTheme="minorEastAsia"/>
                <w:sz w:val="20"/>
                <w:szCs w:val="20"/>
              </w:rPr>
              <w:t>адекватно оценивать свои достижения, осознавать возникающие трудности, искать их причины и пути преодоления</w:t>
            </w:r>
          </w:p>
        </w:tc>
        <w:tc>
          <w:tcPr>
            <w:tcW w:w="675" w:type="pct"/>
          </w:tcPr>
          <w:p w:rsidR="00B2322B" w:rsidRPr="00B2322B" w:rsidRDefault="00B2322B" w:rsidP="00B2322B">
            <w:pPr>
              <w:spacing w:line="240" w:lineRule="atLeast"/>
              <w:contextualSpacing/>
              <w:rPr>
                <w:rFonts w:eastAsiaTheme="minorEastAsia"/>
                <w:sz w:val="20"/>
                <w:szCs w:val="20"/>
              </w:rPr>
            </w:pPr>
            <w:r w:rsidRPr="00B2322B">
              <w:rPr>
                <w:rFonts w:eastAsiaTheme="minorEastAsia"/>
                <w:sz w:val="20"/>
                <w:szCs w:val="20"/>
              </w:rPr>
              <w:t>осуществлять для решения учебных задач операции анализа, синтеза, сравнения, классификации</w:t>
            </w:r>
          </w:p>
        </w:tc>
        <w:tc>
          <w:tcPr>
            <w:tcW w:w="530" w:type="pct"/>
          </w:tcPr>
          <w:p w:rsidR="00B2322B" w:rsidRPr="00D37A9C" w:rsidRDefault="00B2322B" w:rsidP="00B2322B">
            <w:pPr>
              <w:rPr>
                <w:rFonts w:eastAsia="Arial"/>
                <w:sz w:val="20"/>
                <w:szCs w:val="20"/>
              </w:rPr>
            </w:pPr>
            <w:r w:rsidRPr="00B2322B">
              <w:rPr>
                <w:rFonts w:eastAsia="Arial"/>
                <w:sz w:val="20"/>
                <w:szCs w:val="20"/>
              </w:rPr>
              <w:t>Ориентируются на выполнение моральных норм</w:t>
            </w:r>
          </w:p>
        </w:tc>
      </w:tr>
      <w:tr w:rsidR="004F52CA" w:rsidRPr="00D37A9C" w:rsidTr="00C427CA">
        <w:trPr>
          <w:trHeight w:val="303"/>
        </w:trPr>
        <w:tc>
          <w:tcPr>
            <w:tcW w:w="208" w:type="pct"/>
          </w:tcPr>
          <w:p w:rsidR="004F52CA" w:rsidRPr="00D37A9C" w:rsidRDefault="004F52CA" w:rsidP="004F52CA">
            <w:pPr>
              <w:rPr>
                <w:rFonts w:eastAsia="Arial"/>
                <w:sz w:val="20"/>
                <w:szCs w:val="20"/>
              </w:rPr>
            </w:pPr>
            <w:r>
              <w:rPr>
                <w:rFonts w:eastAsia="Arial"/>
                <w:sz w:val="20"/>
                <w:szCs w:val="20"/>
              </w:rPr>
              <w:t>33</w:t>
            </w:r>
          </w:p>
        </w:tc>
        <w:tc>
          <w:tcPr>
            <w:tcW w:w="744" w:type="pct"/>
          </w:tcPr>
          <w:p w:rsidR="004F52CA" w:rsidRPr="00383A8D" w:rsidRDefault="004F52CA" w:rsidP="004F52CA">
            <w:pPr>
              <w:rPr>
                <w:rFonts w:eastAsia="Calibri"/>
                <w:b/>
                <w:sz w:val="20"/>
                <w:szCs w:val="20"/>
                <w:lang w:eastAsia="en-US"/>
              </w:rPr>
            </w:pPr>
            <w:r w:rsidRPr="00ED3EA0">
              <w:rPr>
                <w:rFonts w:eastAsia="Calibri"/>
                <w:sz w:val="20"/>
                <w:szCs w:val="20"/>
                <w:lang w:eastAsia="en-US"/>
              </w:rPr>
              <w:t>Описание природы.</w:t>
            </w:r>
          </w:p>
        </w:tc>
        <w:tc>
          <w:tcPr>
            <w:tcW w:w="386" w:type="pct"/>
          </w:tcPr>
          <w:p w:rsidR="004F52CA" w:rsidRPr="00D37A9C" w:rsidRDefault="004F52CA" w:rsidP="004F52CA">
            <w:pPr>
              <w:rPr>
                <w:rFonts w:eastAsia="MS Mincho"/>
                <w:sz w:val="20"/>
                <w:szCs w:val="20"/>
              </w:rPr>
            </w:pPr>
            <w:r>
              <w:rPr>
                <w:rFonts w:eastAsia="MS Mincho"/>
                <w:sz w:val="20"/>
                <w:szCs w:val="20"/>
              </w:rPr>
              <w:t>17.01</w:t>
            </w:r>
          </w:p>
        </w:tc>
        <w:tc>
          <w:tcPr>
            <w:tcW w:w="433" w:type="pct"/>
          </w:tcPr>
          <w:p w:rsidR="004F52CA" w:rsidRPr="00D37A9C" w:rsidRDefault="004F52CA" w:rsidP="004F52CA">
            <w:pPr>
              <w:rPr>
                <w:rFonts w:eastAsia="Arial"/>
                <w:color w:val="FF0000"/>
                <w:sz w:val="20"/>
                <w:szCs w:val="20"/>
                <w:u w:val="single"/>
              </w:rPr>
            </w:pPr>
          </w:p>
        </w:tc>
        <w:tc>
          <w:tcPr>
            <w:tcW w:w="579" w:type="pct"/>
          </w:tcPr>
          <w:p w:rsidR="004F52CA" w:rsidRPr="00D37A9C" w:rsidRDefault="004F52CA" w:rsidP="004F52CA">
            <w:pPr>
              <w:rPr>
                <w:rFonts w:eastAsia="Calibri"/>
                <w:sz w:val="20"/>
                <w:szCs w:val="20"/>
                <w:lang w:eastAsia="en-US"/>
              </w:rPr>
            </w:pPr>
            <w:r w:rsidRPr="004F52CA">
              <w:rPr>
                <w:rFonts w:eastAsia="Calibri"/>
                <w:sz w:val="20"/>
                <w:szCs w:val="20"/>
                <w:lang w:eastAsia="en-US"/>
              </w:rPr>
              <w:t>групповая работа</w:t>
            </w:r>
          </w:p>
        </w:tc>
        <w:tc>
          <w:tcPr>
            <w:tcW w:w="723" w:type="pct"/>
          </w:tcPr>
          <w:p w:rsidR="004F52CA" w:rsidRPr="00C427CA" w:rsidRDefault="004F52CA" w:rsidP="004F52CA">
            <w:pPr>
              <w:rPr>
                <w:rFonts w:eastAsia="Arial"/>
                <w:sz w:val="20"/>
                <w:szCs w:val="20"/>
              </w:rPr>
            </w:pPr>
            <w:r w:rsidRPr="00C427CA">
              <w:rPr>
                <w:rFonts w:eastAsia="Arial"/>
                <w:sz w:val="20"/>
                <w:szCs w:val="20"/>
              </w:rPr>
              <w:t>интегрироваться в группу сверстников и строить продуктивное взаимодействие со сверстниками и взрослыми</w:t>
            </w:r>
          </w:p>
          <w:p w:rsidR="004F52CA" w:rsidRPr="00D37A9C" w:rsidRDefault="004F52CA" w:rsidP="004F52CA">
            <w:pPr>
              <w:rPr>
                <w:rFonts w:eastAsia="Arial"/>
                <w:sz w:val="20"/>
                <w:szCs w:val="20"/>
                <w:u w:val="single"/>
              </w:rPr>
            </w:pPr>
          </w:p>
        </w:tc>
        <w:tc>
          <w:tcPr>
            <w:tcW w:w="722" w:type="pct"/>
          </w:tcPr>
          <w:p w:rsidR="004F52CA" w:rsidRPr="00C427CA" w:rsidRDefault="004F52CA" w:rsidP="004F52CA">
            <w:pPr>
              <w:rPr>
                <w:rFonts w:eastAsia="Arial"/>
                <w:sz w:val="20"/>
                <w:szCs w:val="20"/>
              </w:rPr>
            </w:pPr>
            <w:r w:rsidRPr="00C427CA">
              <w:rPr>
                <w:rFonts w:eastAsia="Arial"/>
                <w:sz w:val="20"/>
                <w:szCs w:val="20"/>
              </w:rPr>
              <w:t xml:space="preserve">формировать ситуацию </w:t>
            </w:r>
            <w:proofErr w:type="spellStart"/>
            <w:proofErr w:type="gramStart"/>
            <w:r w:rsidRPr="00C427CA">
              <w:rPr>
                <w:rFonts w:eastAsia="Arial"/>
                <w:sz w:val="20"/>
                <w:szCs w:val="20"/>
              </w:rPr>
              <w:t>саморегуляции</w:t>
            </w:r>
            <w:proofErr w:type="spellEnd"/>
            <w:proofErr w:type="gramEnd"/>
            <w:r w:rsidRPr="00C427CA">
              <w:rPr>
                <w:rFonts w:eastAsia="Arial"/>
                <w:sz w:val="20"/>
                <w:szCs w:val="20"/>
              </w:rPr>
              <w:t xml:space="preserve"> т. е. </w:t>
            </w:r>
            <w:proofErr w:type="spellStart"/>
            <w:r w:rsidRPr="00C427CA">
              <w:rPr>
                <w:rFonts w:eastAsia="Arial"/>
                <w:sz w:val="20"/>
                <w:szCs w:val="20"/>
              </w:rPr>
              <w:t>операционального</w:t>
            </w:r>
            <w:proofErr w:type="spellEnd"/>
            <w:r w:rsidRPr="00C427CA">
              <w:rPr>
                <w:rFonts w:eastAsia="Arial"/>
                <w:sz w:val="20"/>
                <w:szCs w:val="20"/>
              </w:rPr>
              <w:t xml:space="preserve"> опыта</w:t>
            </w:r>
          </w:p>
          <w:p w:rsidR="004F52CA" w:rsidRPr="00D37A9C" w:rsidRDefault="004F52CA" w:rsidP="004F52CA">
            <w:pPr>
              <w:rPr>
                <w:rFonts w:eastAsia="Arial"/>
                <w:sz w:val="20"/>
                <w:szCs w:val="20"/>
              </w:rPr>
            </w:pPr>
          </w:p>
        </w:tc>
        <w:tc>
          <w:tcPr>
            <w:tcW w:w="675" w:type="pct"/>
          </w:tcPr>
          <w:p w:rsidR="004F52CA" w:rsidRPr="00D37A9C" w:rsidRDefault="004F52CA" w:rsidP="004F52CA">
            <w:pPr>
              <w:rPr>
                <w:rFonts w:eastAsia="Arial"/>
                <w:sz w:val="20"/>
                <w:szCs w:val="20"/>
              </w:rPr>
            </w:pPr>
            <w:r w:rsidRPr="00C427CA">
              <w:rPr>
                <w:rFonts w:eastAsia="Arial"/>
                <w:sz w:val="20"/>
                <w:szCs w:val="20"/>
              </w:rPr>
              <w:t>объяснять языковые явления, процессы, связь и отношения, выявляемые в ходе исследования значения слова</w:t>
            </w:r>
          </w:p>
        </w:tc>
        <w:tc>
          <w:tcPr>
            <w:tcW w:w="530" w:type="pct"/>
          </w:tcPr>
          <w:p w:rsidR="004F52CA" w:rsidRPr="00D37A9C" w:rsidRDefault="00B2322B" w:rsidP="004F52CA">
            <w:pPr>
              <w:rPr>
                <w:rFonts w:eastAsia="Arial"/>
                <w:sz w:val="20"/>
                <w:szCs w:val="20"/>
              </w:rPr>
            </w:pPr>
            <w:r w:rsidRPr="00B2322B">
              <w:rPr>
                <w:rFonts w:eastAsia="Arial"/>
                <w:sz w:val="20"/>
                <w:szCs w:val="20"/>
              </w:rPr>
              <w:t>Оценивать собственную учебную деятельность</w:t>
            </w:r>
          </w:p>
        </w:tc>
      </w:tr>
      <w:tr w:rsidR="005E537A" w:rsidRPr="00D37A9C" w:rsidTr="00C427CA">
        <w:trPr>
          <w:trHeight w:val="303"/>
        </w:trPr>
        <w:tc>
          <w:tcPr>
            <w:tcW w:w="208" w:type="pct"/>
          </w:tcPr>
          <w:p w:rsidR="005E537A" w:rsidRPr="00D37A9C" w:rsidRDefault="005E537A" w:rsidP="005E537A">
            <w:pPr>
              <w:rPr>
                <w:rFonts w:eastAsia="Arial"/>
                <w:sz w:val="20"/>
                <w:szCs w:val="20"/>
              </w:rPr>
            </w:pPr>
            <w:r>
              <w:rPr>
                <w:rFonts w:eastAsia="Arial"/>
                <w:sz w:val="20"/>
                <w:szCs w:val="20"/>
              </w:rPr>
              <w:t>34</w:t>
            </w:r>
          </w:p>
        </w:tc>
        <w:tc>
          <w:tcPr>
            <w:tcW w:w="744" w:type="pct"/>
          </w:tcPr>
          <w:p w:rsidR="005E537A" w:rsidRPr="00D77ED0" w:rsidRDefault="005E537A" w:rsidP="005E537A">
            <w:pPr>
              <w:rPr>
                <w:rFonts w:eastAsia="Calibri"/>
                <w:sz w:val="20"/>
                <w:szCs w:val="20"/>
                <w:lang w:eastAsia="en-US"/>
              </w:rPr>
            </w:pPr>
            <w:r w:rsidRPr="00D77ED0">
              <w:rPr>
                <w:rFonts w:eastAsia="Calibri"/>
                <w:sz w:val="20"/>
                <w:szCs w:val="20"/>
                <w:lang w:eastAsia="en-US"/>
              </w:rPr>
              <w:t>Сочинение-описание (описание природы).</w:t>
            </w:r>
          </w:p>
          <w:p w:rsidR="005E537A" w:rsidRPr="00D37A9C" w:rsidRDefault="005E537A" w:rsidP="005E537A">
            <w:pPr>
              <w:rPr>
                <w:rFonts w:eastAsia="Calibri"/>
                <w:sz w:val="20"/>
                <w:szCs w:val="20"/>
                <w:lang w:eastAsia="en-US"/>
              </w:rPr>
            </w:pPr>
            <w:r w:rsidRPr="00D77ED0">
              <w:rPr>
                <w:rFonts w:eastAsia="Calibri"/>
                <w:sz w:val="20"/>
                <w:szCs w:val="20"/>
                <w:lang w:eastAsia="en-US"/>
              </w:rPr>
              <w:t>Подготовка к написанию и написание сочинения</w:t>
            </w:r>
          </w:p>
        </w:tc>
        <w:tc>
          <w:tcPr>
            <w:tcW w:w="386" w:type="pct"/>
          </w:tcPr>
          <w:p w:rsidR="005E537A" w:rsidRPr="00D37A9C" w:rsidRDefault="005E537A" w:rsidP="005E537A">
            <w:pPr>
              <w:rPr>
                <w:rFonts w:eastAsia="MS Mincho"/>
                <w:sz w:val="20"/>
                <w:szCs w:val="20"/>
              </w:rPr>
            </w:pPr>
            <w:r>
              <w:rPr>
                <w:rFonts w:eastAsia="MS Mincho"/>
                <w:sz w:val="20"/>
                <w:szCs w:val="20"/>
              </w:rPr>
              <w:t>19.01</w:t>
            </w:r>
          </w:p>
        </w:tc>
        <w:tc>
          <w:tcPr>
            <w:tcW w:w="433" w:type="pct"/>
          </w:tcPr>
          <w:p w:rsidR="005E537A" w:rsidRPr="00D37A9C" w:rsidRDefault="005E537A" w:rsidP="005E537A">
            <w:pPr>
              <w:rPr>
                <w:rFonts w:eastAsia="Arial"/>
                <w:sz w:val="20"/>
                <w:szCs w:val="20"/>
                <w:u w:val="single"/>
              </w:rPr>
            </w:pPr>
          </w:p>
        </w:tc>
        <w:tc>
          <w:tcPr>
            <w:tcW w:w="579" w:type="pct"/>
          </w:tcPr>
          <w:p w:rsidR="005E537A" w:rsidRPr="005E537A" w:rsidRDefault="005E537A" w:rsidP="005E537A">
            <w:pPr>
              <w:rPr>
                <w:rFonts w:eastAsia="Calibri"/>
                <w:sz w:val="20"/>
                <w:szCs w:val="20"/>
                <w:lang w:eastAsia="en-US"/>
              </w:rPr>
            </w:pPr>
            <w:r w:rsidRPr="005E537A">
              <w:rPr>
                <w:rFonts w:eastAsia="Calibri"/>
                <w:sz w:val="20"/>
                <w:szCs w:val="20"/>
                <w:lang w:eastAsia="en-US"/>
              </w:rPr>
              <w:t>Составление текст</w:t>
            </w:r>
            <w:proofErr w:type="gramStart"/>
            <w:r w:rsidRPr="005E537A">
              <w:rPr>
                <w:rFonts w:eastAsia="Calibri"/>
                <w:sz w:val="20"/>
                <w:szCs w:val="20"/>
                <w:lang w:eastAsia="en-US"/>
              </w:rPr>
              <w:t>а-</w:t>
            </w:r>
            <w:proofErr w:type="gramEnd"/>
            <w:r w:rsidRPr="005E537A">
              <w:rPr>
                <w:rFonts w:eastAsia="Calibri"/>
                <w:sz w:val="20"/>
                <w:szCs w:val="20"/>
                <w:lang w:eastAsia="en-US"/>
              </w:rPr>
              <w:t xml:space="preserve"> описания по опорным словам</w:t>
            </w:r>
          </w:p>
        </w:tc>
        <w:tc>
          <w:tcPr>
            <w:tcW w:w="723" w:type="pct"/>
          </w:tcPr>
          <w:p w:rsidR="005E537A" w:rsidRPr="005E537A" w:rsidRDefault="005E537A" w:rsidP="005E537A">
            <w:pPr>
              <w:rPr>
                <w:rFonts w:eastAsiaTheme="minorEastAsia"/>
                <w:sz w:val="20"/>
                <w:szCs w:val="20"/>
              </w:rPr>
            </w:pPr>
            <w:r w:rsidRPr="005E537A">
              <w:rPr>
                <w:rFonts w:eastAsiaTheme="minorEastAsia"/>
                <w:sz w:val="20"/>
                <w:szCs w:val="20"/>
              </w:rPr>
              <w:t>владение монологической и диалогической формами речи в соответствии с грамматическими и синтаксическими нормами родного языка</w:t>
            </w:r>
          </w:p>
        </w:tc>
        <w:tc>
          <w:tcPr>
            <w:tcW w:w="722" w:type="pct"/>
          </w:tcPr>
          <w:p w:rsidR="005E537A" w:rsidRPr="005E537A" w:rsidRDefault="005E537A" w:rsidP="005E537A">
            <w:pPr>
              <w:spacing w:line="240" w:lineRule="atLeast"/>
              <w:contextualSpacing/>
              <w:rPr>
                <w:rFonts w:eastAsiaTheme="minorEastAsia"/>
                <w:sz w:val="20"/>
                <w:szCs w:val="20"/>
              </w:rPr>
            </w:pPr>
            <w:r w:rsidRPr="005E537A">
              <w:rPr>
                <w:rFonts w:eastAsiaTheme="minorEastAsia"/>
                <w:sz w:val="20"/>
                <w:szCs w:val="20"/>
              </w:rPr>
              <w:t>адекватно оценивать свои достижения, осознавать возникающие трудности, искать их причины и пути преодоления</w:t>
            </w:r>
          </w:p>
        </w:tc>
        <w:tc>
          <w:tcPr>
            <w:tcW w:w="675" w:type="pct"/>
          </w:tcPr>
          <w:p w:rsidR="005E537A" w:rsidRPr="005E537A" w:rsidRDefault="005E537A" w:rsidP="005E537A">
            <w:pPr>
              <w:spacing w:line="240" w:lineRule="atLeast"/>
              <w:contextualSpacing/>
              <w:rPr>
                <w:rFonts w:eastAsiaTheme="minorEastAsia"/>
                <w:sz w:val="20"/>
                <w:szCs w:val="20"/>
              </w:rPr>
            </w:pPr>
            <w:r w:rsidRPr="005E537A">
              <w:rPr>
                <w:rFonts w:eastAsiaTheme="minorEastAsia"/>
                <w:sz w:val="20"/>
                <w:szCs w:val="20"/>
              </w:rPr>
              <w:t>осуществлять для решения учебных задач операции анализа, синтеза, сравнения, классификации</w:t>
            </w:r>
          </w:p>
        </w:tc>
        <w:tc>
          <w:tcPr>
            <w:tcW w:w="530" w:type="pct"/>
          </w:tcPr>
          <w:p w:rsidR="005E537A" w:rsidRPr="00D37A9C" w:rsidRDefault="00B2322B" w:rsidP="005E537A">
            <w:pPr>
              <w:rPr>
                <w:rFonts w:eastAsia="Arial"/>
                <w:sz w:val="20"/>
                <w:szCs w:val="20"/>
              </w:rPr>
            </w:pPr>
            <w:r w:rsidRPr="00B2322B">
              <w:rPr>
                <w:rFonts w:eastAsia="Arial"/>
                <w:sz w:val="20"/>
                <w:szCs w:val="20"/>
              </w:rPr>
              <w:t>Сознание эстетической ценности русского языка</w:t>
            </w:r>
          </w:p>
        </w:tc>
      </w:tr>
      <w:tr w:rsidR="00B2322B" w:rsidRPr="00D37A9C" w:rsidTr="00C427CA">
        <w:trPr>
          <w:trHeight w:val="303"/>
        </w:trPr>
        <w:tc>
          <w:tcPr>
            <w:tcW w:w="208" w:type="pct"/>
          </w:tcPr>
          <w:p w:rsidR="00B2322B" w:rsidRPr="00D37A9C" w:rsidRDefault="00B2322B" w:rsidP="00B2322B">
            <w:pPr>
              <w:rPr>
                <w:rFonts w:eastAsia="Arial"/>
                <w:sz w:val="20"/>
                <w:szCs w:val="20"/>
              </w:rPr>
            </w:pPr>
            <w:r>
              <w:rPr>
                <w:rFonts w:eastAsia="Arial"/>
                <w:sz w:val="20"/>
                <w:szCs w:val="20"/>
              </w:rPr>
              <w:t>35</w:t>
            </w:r>
          </w:p>
        </w:tc>
        <w:tc>
          <w:tcPr>
            <w:tcW w:w="744" w:type="pct"/>
          </w:tcPr>
          <w:p w:rsidR="00B2322B" w:rsidRPr="00D77ED0" w:rsidRDefault="00B2322B" w:rsidP="00B2322B">
            <w:pPr>
              <w:rPr>
                <w:rFonts w:eastAsia="Calibri"/>
                <w:sz w:val="20"/>
                <w:szCs w:val="20"/>
                <w:lang w:eastAsia="en-US"/>
              </w:rPr>
            </w:pPr>
            <w:r w:rsidRPr="00D77ED0">
              <w:rPr>
                <w:rFonts w:eastAsia="Calibri"/>
                <w:sz w:val="20"/>
                <w:szCs w:val="20"/>
                <w:lang w:eastAsia="en-US"/>
              </w:rPr>
              <w:t>Беседа по теме: « Как я провел зимние каникулы?»</w:t>
            </w:r>
          </w:p>
        </w:tc>
        <w:tc>
          <w:tcPr>
            <w:tcW w:w="386" w:type="pct"/>
          </w:tcPr>
          <w:p w:rsidR="00B2322B" w:rsidRPr="00D37A9C" w:rsidRDefault="00B2322B" w:rsidP="00B2322B">
            <w:pPr>
              <w:rPr>
                <w:rFonts w:eastAsia="MS Mincho"/>
                <w:sz w:val="20"/>
                <w:szCs w:val="20"/>
              </w:rPr>
            </w:pPr>
            <w:r>
              <w:rPr>
                <w:rFonts w:eastAsia="MS Mincho"/>
                <w:sz w:val="20"/>
                <w:szCs w:val="20"/>
              </w:rPr>
              <w:t>24.01</w:t>
            </w:r>
          </w:p>
        </w:tc>
        <w:tc>
          <w:tcPr>
            <w:tcW w:w="433" w:type="pct"/>
          </w:tcPr>
          <w:p w:rsidR="00B2322B" w:rsidRPr="00D37A9C" w:rsidRDefault="00B2322B" w:rsidP="00B2322B">
            <w:pPr>
              <w:rPr>
                <w:rFonts w:eastAsia="Arial"/>
                <w:sz w:val="20"/>
                <w:szCs w:val="20"/>
                <w:u w:val="single"/>
              </w:rPr>
            </w:pPr>
          </w:p>
        </w:tc>
        <w:tc>
          <w:tcPr>
            <w:tcW w:w="579" w:type="pct"/>
          </w:tcPr>
          <w:p w:rsidR="00B2322B" w:rsidRPr="00D37A9C" w:rsidRDefault="00B2322B" w:rsidP="00B2322B">
            <w:pPr>
              <w:rPr>
                <w:rFonts w:eastAsia="Calibri"/>
                <w:sz w:val="20"/>
                <w:szCs w:val="20"/>
                <w:lang w:eastAsia="en-US"/>
              </w:rPr>
            </w:pPr>
            <w:r>
              <w:rPr>
                <w:rFonts w:eastAsia="Calibri"/>
                <w:sz w:val="20"/>
                <w:szCs w:val="20"/>
                <w:lang w:eastAsia="en-US"/>
              </w:rPr>
              <w:t xml:space="preserve">Беседа </w:t>
            </w:r>
          </w:p>
        </w:tc>
        <w:tc>
          <w:tcPr>
            <w:tcW w:w="723" w:type="pct"/>
          </w:tcPr>
          <w:p w:rsidR="00B2322B" w:rsidRPr="00B2322B" w:rsidRDefault="00B2322B" w:rsidP="00B2322B">
            <w:pPr>
              <w:spacing w:line="160" w:lineRule="atLeast"/>
              <w:contextualSpacing/>
              <w:rPr>
                <w:rFonts w:eastAsiaTheme="minorEastAsia"/>
                <w:sz w:val="20"/>
                <w:szCs w:val="20"/>
              </w:rPr>
            </w:pPr>
            <w:r w:rsidRPr="00B2322B">
              <w:rPr>
                <w:rFonts w:eastAsiaTheme="minorEastAsia"/>
                <w:sz w:val="20"/>
                <w:szCs w:val="20"/>
              </w:rPr>
              <w:t>формировать невербальные способы коммуникации – посредством контакта глаз, мимики, жестов, позы, интонации и т.п.)</w:t>
            </w:r>
          </w:p>
        </w:tc>
        <w:tc>
          <w:tcPr>
            <w:tcW w:w="722" w:type="pct"/>
          </w:tcPr>
          <w:p w:rsidR="00B2322B" w:rsidRPr="00B2322B" w:rsidRDefault="00B2322B" w:rsidP="00B2322B">
            <w:pPr>
              <w:rPr>
                <w:rFonts w:eastAsiaTheme="minorEastAsia"/>
                <w:sz w:val="20"/>
                <w:szCs w:val="20"/>
              </w:rPr>
            </w:pPr>
            <w:r w:rsidRPr="00B2322B">
              <w:rPr>
                <w:rFonts w:eastAsiaTheme="minorEastAsia"/>
                <w:sz w:val="20"/>
                <w:szCs w:val="20"/>
              </w:rPr>
              <w:t>предвосхищение результата и</w:t>
            </w:r>
            <w:r w:rsidRPr="00B2322B">
              <w:rPr>
                <w:rFonts w:eastAsiaTheme="minorEastAsia"/>
                <w:sz w:val="20"/>
                <w:szCs w:val="20"/>
              </w:rPr>
              <w:br/>
              <w:t>уровня усвоения знаний, его временных</w:t>
            </w:r>
            <w:r w:rsidRPr="00B2322B">
              <w:rPr>
                <w:rFonts w:eastAsiaTheme="minorEastAsia"/>
                <w:sz w:val="20"/>
                <w:szCs w:val="20"/>
              </w:rPr>
              <w:br/>
              <w:t>характеристик;</w:t>
            </w:r>
          </w:p>
          <w:p w:rsidR="00B2322B" w:rsidRPr="00B2322B" w:rsidRDefault="00B2322B" w:rsidP="00B2322B">
            <w:pPr>
              <w:spacing w:line="240" w:lineRule="atLeast"/>
              <w:contextualSpacing/>
              <w:rPr>
                <w:rFonts w:eastAsiaTheme="minorEastAsia"/>
                <w:sz w:val="20"/>
                <w:szCs w:val="20"/>
              </w:rPr>
            </w:pPr>
          </w:p>
        </w:tc>
        <w:tc>
          <w:tcPr>
            <w:tcW w:w="675" w:type="pct"/>
          </w:tcPr>
          <w:p w:rsidR="00B2322B" w:rsidRPr="00B2322B" w:rsidRDefault="00B2322B" w:rsidP="00B2322B">
            <w:pPr>
              <w:spacing w:line="240" w:lineRule="atLeast"/>
              <w:contextualSpacing/>
              <w:rPr>
                <w:rFonts w:eastAsiaTheme="minorEastAsia"/>
                <w:sz w:val="20"/>
                <w:szCs w:val="20"/>
              </w:rPr>
            </w:pPr>
            <w:r w:rsidRPr="00B2322B">
              <w:rPr>
                <w:rFonts w:eastAsiaTheme="minorEastAsia"/>
                <w:sz w:val="20"/>
                <w:szCs w:val="20"/>
              </w:rPr>
              <w:t>объяснять языковые процессы и явления, связи и отношения, выявляемые в ходе исследования содержания текста</w:t>
            </w:r>
          </w:p>
        </w:tc>
        <w:tc>
          <w:tcPr>
            <w:tcW w:w="530" w:type="pct"/>
          </w:tcPr>
          <w:p w:rsidR="00B2322B" w:rsidRPr="00D37A9C" w:rsidRDefault="00B2322B" w:rsidP="00B2322B">
            <w:pPr>
              <w:rPr>
                <w:rFonts w:eastAsia="Arial"/>
                <w:sz w:val="20"/>
                <w:szCs w:val="20"/>
              </w:rPr>
            </w:pPr>
            <w:r w:rsidRPr="00B2322B">
              <w:rPr>
                <w:rFonts w:eastAsia="Arial"/>
                <w:sz w:val="20"/>
                <w:szCs w:val="20"/>
              </w:rPr>
              <w:t>Прививать любовь к родному языку, слову.</w:t>
            </w:r>
          </w:p>
        </w:tc>
      </w:tr>
      <w:tr w:rsidR="00B2322B" w:rsidRPr="00D37A9C" w:rsidTr="00C427CA">
        <w:trPr>
          <w:trHeight w:val="303"/>
        </w:trPr>
        <w:tc>
          <w:tcPr>
            <w:tcW w:w="208" w:type="pct"/>
          </w:tcPr>
          <w:p w:rsidR="00B2322B" w:rsidRDefault="00B2322B" w:rsidP="00B2322B">
            <w:pPr>
              <w:rPr>
                <w:rFonts w:eastAsia="Arial"/>
                <w:sz w:val="20"/>
                <w:szCs w:val="20"/>
              </w:rPr>
            </w:pPr>
            <w:r>
              <w:rPr>
                <w:rFonts w:eastAsia="Arial"/>
                <w:sz w:val="20"/>
                <w:szCs w:val="20"/>
              </w:rPr>
              <w:t>36</w:t>
            </w:r>
          </w:p>
        </w:tc>
        <w:tc>
          <w:tcPr>
            <w:tcW w:w="744" w:type="pct"/>
          </w:tcPr>
          <w:p w:rsidR="00B2322B" w:rsidRPr="00D77ED0" w:rsidRDefault="00B2322B" w:rsidP="00B2322B">
            <w:pPr>
              <w:rPr>
                <w:rFonts w:eastAsia="Calibri"/>
                <w:sz w:val="20"/>
                <w:szCs w:val="20"/>
                <w:lang w:eastAsia="en-US"/>
              </w:rPr>
            </w:pPr>
            <w:r w:rsidRPr="00D77ED0">
              <w:rPr>
                <w:rFonts w:eastAsia="Calibri"/>
                <w:sz w:val="20"/>
                <w:szCs w:val="20"/>
                <w:lang w:eastAsia="en-US"/>
              </w:rPr>
              <w:t>Работа с текстом.</w:t>
            </w:r>
          </w:p>
        </w:tc>
        <w:tc>
          <w:tcPr>
            <w:tcW w:w="386" w:type="pct"/>
          </w:tcPr>
          <w:p w:rsidR="00B2322B" w:rsidRPr="00D37A9C" w:rsidRDefault="00B2322B" w:rsidP="00B2322B">
            <w:pPr>
              <w:rPr>
                <w:rFonts w:eastAsia="MS Mincho"/>
                <w:sz w:val="20"/>
                <w:szCs w:val="20"/>
              </w:rPr>
            </w:pPr>
            <w:r>
              <w:rPr>
                <w:rFonts w:eastAsia="MS Mincho"/>
                <w:sz w:val="20"/>
                <w:szCs w:val="20"/>
              </w:rPr>
              <w:t>26.01</w:t>
            </w:r>
          </w:p>
        </w:tc>
        <w:tc>
          <w:tcPr>
            <w:tcW w:w="433" w:type="pct"/>
          </w:tcPr>
          <w:p w:rsidR="00B2322B" w:rsidRPr="00D37A9C" w:rsidRDefault="00B2322B" w:rsidP="00B2322B">
            <w:pPr>
              <w:rPr>
                <w:rFonts w:eastAsia="Arial"/>
                <w:sz w:val="20"/>
                <w:szCs w:val="20"/>
                <w:u w:val="single"/>
              </w:rPr>
            </w:pPr>
          </w:p>
        </w:tc>
        <w:tc>
          <w:tcPr>
            <w:tcW w:w="579" w:type="pct"/>
          </w:tcPr>
          <w:p w:rsidR="00B2322B" w:rsidRPr="00B2322B" w:rsidRDefault="00B2322B" w:rsidP="00B2322B">
            <w:pPr>
              <w:rPr>
                <w:rFonts w:eastAsia="Calibri"/>
                <w:sz w:val="20"/>
                <w:szCs w:val="20"/>
                <w:lang w:eastAsia="en-US"/>
              </w:rPr>
            </w:pPr>
            <w:r w:rsidRPr="00B2322B">
              <w:rPr>
                <w:rFonts w:eastAsia="Calibri"/>
                <w:sz w:val="20"/>
                <w:szCs w:val="20"/>
                <w:lang w:eastAsia="en-US"/>
              </w:rPr>
              <w:t>Работа в группах</w:t>
            </w:r>
          </w:p>
        </w:tc>
        <w:tc>
          <w:tcPr>
            <w:tcW w:w="723" w:type="pct"/>
          </w:tcPr>
          <w:p w:rsidR="00B2322B" w:rsidRPr="00B2322B" w:rsidRDefault="00B2322B" w:rsidP="00B2322B">
            <w:pPr>
              <w:spacing w:line="160" w:lineRule="atLeast"/>
              <w:contextualSpacing/>
              <w:rPr>
                <w:rFonts w:eastAsiaTheme="minorEastAsia"/>
                <w:sz w:val="20"/>
                <w:szCs w:val="20"/>
                <w:u w:val="single"/>
              </w:rPr>
            </w:pPr>
            <w:r w:rsidRPr="00B2322B">
              <w:rPr>
                <w:rFonts w:eastAsiaTheme="minorEastAsia"/>
                <w:sz w:val="20"/>
                <w:szCs w:val="20"/>
              </w:rPr>
              <w:t xml:space="preserve"> умение объяснять свой выбор, строить фразы, отвечать на поставленный </w:t>
            </w:r>
            <w:r w:rsidRPr="00B2322B">
              <w:rPr>
                <w:rFonts w:eastAsiaTheme="minorEastAsia"/>
                <w:sz w:val="20"/>
                <w:szCs w:val="20"/>
              </w:rPr>
              <w:lastRenderedPageBreak/>
              <w:t>вопрос, аргументировать</w:t>
            </w:r>
          </w:p>
          <w:p w:rsidR="00B2322B" w:rsidRPr="00B2322B" w:rsidRDefault="00B2322B" w:rsidP="00B2322B">
            <w:pPr>
              <w:spacing w:line="160" w:lineRule="atLeast"/>
              <w:contextualSpacing/>
              <w:rPr>
                <w:rFonts w:eastAsiaTheme="minorEastAsia"/>
                <w:sz w:val="20"/>
                <w:szCs w:val="20"/>
                <w:u w:val="single"/>
              </w:rPr>
            </w:pPr>
          </w:p>
          <w:p w:rsidR="00B2322B" w:rsidRPr="00B2322B" w:rsidRDefault="00B2322B" w:rsidP="00B2322B">
            <w:pPr>
              <w:spacing w:line="160" w:lineRule="atLeast"/>
              <w:contextualSpacing/>
              <w:rPr>
                <w:rFonts w:eastAsiaTheme="minorEastAsia"/>
                <w:sz w:val="20"/>
                <w:szCs w:val="20"/>
                <w:u w:val="single"/>
              </w:rPr>
            </w:pPr>
          </w:p>
          <w:p w:rsidR="00B2322B" w:rsidRPr="00B2322B" w:rsidRDefault="00B2322B" w:rsidP="00B2322B">
            <w:pPr>
              <w:spacing w:line="160" w:lineRule="atLeast"/>
              <w:contextualSpacing/>
              <w:rPr>
                <w:rFonts w:eastAsiaTheme="minorEastAsia"/>
                <w:sz w:val="20"/>
                <w:szCs w:val="20"/>
              </w:rPr>
            </w:pPr>
          </w:p>
        </w:tc>
        <w:tc>
          <w:tcPr>
            <w:tcW w:w="722" w:type="pct"/>
          </w:tcPr>
          <w:p w:rsidR="00B2322B" w:rsidRPr="00B2322B" w:rsidRDefault="00B2322B" w:rsidP="00B2322B">
            <w:pPr>
              <w:spacing w:line="240" w:lineRule="atLeast"/>
              <w:contextualSpacing/>
              <w:rPr>
                <w:rFonts w:eastAsiaTheme="minorEastAsia"/>
                <w:sz w:val="20"/>
                <w:szCs w:val="20"/>
              </w:rPr>
            </w:pPr>
            <w:r w:rsidRPr="00B2322B">
              <w:rPr>
                <w:rFonts w:eastAsiaTheme="minorEastAsia"/>
                <w:sz w:val="20"/>
                <w:szCs w:val="20"/>
              </w:rPr>
              <w:lastRenderedPageBreak/>
              <w:t xml:space="preserve">адекватно оценивать свои достижения, осознавать </w:t>
            </w:r>
            <w:r w:rsidRPr="00B2322B">
              <w:rPr>
                <w:rFonts w:eastAsiaTheme="minorEastAsia"/>
                <w:sz w:val="20"/>
                <w:szCs w:val="20"/>
              </w:rPr>
              <w:lastRenderedPageBreak/>
              <w:t>возникающие трудности, искать их причины и пути преодоления</w:t>
            </w:r>
          </w:p>
        </w:tc>
        <w:tc>
          <w:tcPr>
            <w:tcW w:w="675" w:type="pct"/>
          </w:tcPr>
          <w:p w:rsidR="00B2322B" w:rsidRPr="00B2322B" w:rsidRDefault="00B2322B" w:rsidP="00B2322B">
            <w:pPr>
              <w:spacing w:line="240" w:lineRule="atLeast"/>
              <w:contextualSpacing/>
              <w:rPr>
                <w:rFonts w:eastAsiaTheme="minorEastAsia"/>
                <w:sz w:val="20"/>
                <w:szCs w:val="20"/>
              </w:rPr>
            </w:pPr>
            <w:r w:rsidRPr="00B2322B">
              <w:rPr>
                <w:rFonts w:eastAsiaTheme="minorEastAsia"/>
                <w:sz w:val="20"/>
                <w:szCs w:val="20"/>
              </w:rPr>
              <w:lastRenderedPageBreak/>
              <w:t xml:space="preserve">осуществлять для решения учебных задач операции </w:t>
            </w:r>
            <w:r w:rsidRPr="00B2322B">
              <w:rPr>
                <w:rFonts w:eastAsiaTheme="minorEastAsia"/>
                <w:sz w:val="20"/>
                <w:szCs w:val="20"/>
              </w:rPr>
              <w:lastRenderedPageBreak/>
              <w:t>анализа, синтеза, сравнения, классификации</w:t>
            </w:r>
          </w:p>
        </w:tc>
        <w:tc>
          <w:tcPr>
            <w:tcW w:w="530" w:type="pct"/>
          </w:tcPr>
          <w:p w:rsidR="00B2322B" w:rsidRPr="00D37A9C" w:rsidRDefault="00B2322B" w:rsidP="00B2322B">
            <w:pPr>
              <w:rPr>
                <w:rFonts w:eastAsia="Arial"/>
                <w:sz w:val="20"/>
                <w:szCs w:val="20"/>
              </w:rPr>
            </w:pPr>
            <w:proofErr w:type="spellStart"/>
            <w:r w:rsidRPr="00B2322B">
              <w:rPr>
                <w:rFonts w:eastAsia="Arial"/>
                <w:sz w:val="20"/>
                <w:szCs w:val="20"/>
              </w:rPr>
              <w:lastRenderedPageBreak/>
              <w:t>Формированиеположительной</w:t>
            </w:r>
            <w:proofErr w:type="spellEnd"/>
            <w:r w:rsidRPr="00B2322B">
              <w:rPr>
                <w:rFonts w:eastAsia="Arial"/>
                <w:sz w:val="20"/>
                <w:szCs w:val="20"/>
              </w:rPr>
              <w:t xml:space="preserve"> мотивации, готовности </w:t>
            </w:r>
            <w:r w:rsidRPr="00B2322B">
              <w:rPr>
                <w:rFonts w:eastAsia="Arial"/>
                <w:sz w:val="20"/>
                <w:szCs w:val="20"/>
              </w:rPr>
              <w:lastRenderedPageBreak/>
              <w:t>открыто выражать свою точку зрения</w:t>
            </w:r>
          </w:p>
        </w:tc>
      </w:tr>
      <w:tr w:rsidR="00B2322B" w:rsidRPr="00D37A9C" w:rsidTr="00C427CA">
        <w:trPr>
          <w:trHeight w:val="303"/>
        </w:trPr>
        <w:tc>
          <w:tcPr>
            <w:tcW w:w="208" w:type="pct"/>
          </w:tcPr>
          <w:p w:rsidR="00B2322B" w:rsidRDefault="00B2322B" w:rsidP="00B2322B">
            <w:pPr>
              <w:rPr>
                <w:rFonts w:eastAsia="Arial"/>
                <w:sz w:val="20"/>
                <w:szCs w:val="20"/>
              </w:rPr>
            </w:pPr>
            <w:r>
              <w:rPr>
                <w:rFonts w:eastAsia="Arial"/>
                <w:sz w:val="20"/>
                <w:szCs w:val="20"/>
              </w:rPr>
              <w:lastRenderedPageBreak/>
              <w:t>37</w:t>
            </w:r>
          </w:p>
        </w:tc>
        <w:tc>
          <w:tcPr>
            <w:tcW w:w="744" w:type="pct"/>
          </w:tcPr>
          <w:p w:rsidR="00B2322B" w:rsidRPr="00D77ED0" w:rsidRDefault="00B2322B" w:rsidP="00B2322B">
            <w:pPr>
              <w:rPr>
                <w:rFonts w:eastAsia="Calibri"/>
                <w:sz w:val="20"/>
                <w:szCs w:val="20"/>
                <w:lang w:eastAsia="en-US"/>
              </w:rPr>
            </w:pPr>
            <w:r w:rsidRPr="00D77ED0">
              <w:rPr>
                <w:rFonts w:eastAsia="Calibri"/>
                <w:sz w:val="20"/>
                <w:szCs w:val="20"/>
                <w:lang w:eastAsia="en-US"/>
              </w:rPr>
              <w:t xml:space="preserve">Описание картины </w:t>
            </w:r>
            <w:proofErr w:type="spellStart"/>
            <w:r w:rsidRPr="00D77ED0">
              <w:rPr>
                <w:rFonts w:eastAsia="Calibri"/>
                <w:sz w:val="20"/>
                <w:szCs w:val="20"/>
                <w:lang w:eastAsia="en-US"/>
              </w:rPr>
              <w:t>Н.П.Крымова</w:t>
            </w:r>
            <w:proofErr w:type="spellEnd"/>
            <w:r w:rsidRPr="00D77ED0">
              <w:rPr>
                <w:rFonts w:eastAsia="Calibri"/>
                <w:sz w:val="20"/>
                <w:szCs w:val="20"/>
                <w:lang w:eastAsia="en-US"/>
              </w:rPr>
              <w:t xml:space="preserve"> «Зимний вечер». Написание сочинения.</w:t>
            </w:r>
          </w:p>
        </w:tc>
        <w:tc>
          <w:tcPr>
            <w:tcW w:w="386" w:type="pct"/>
          </w:tcPr>
          <w:p w:rsidR="00B2322B" w:rsidRPr="00D37A9C" w:rsidRDefault="00B2322B" w:rsidP="00B2322B">
            <w:pPr>
              <w:rPr>
                <w:rFonts w:eastAsia="MS Mincho"/>
                <w:sz w:val="20"/>
                <w:szCs w:val="20"/>
              </w:rPr>
            </w:pPr>
            <w:r>
              <w:rPr>
                <w:rFonts w:eastAsia="MS Mincho"/>
                <w:sz w:val="20"/>
                <w:szCs w:val="20"/>
              </w:rPr>
              <w:t>31.01</w:t>
            </w:r>
          </w:p>
        </w:tc>
        <w:tc>
          <w:tcPr>
            <w:tcW w:w="433" w:type="pct"/>
          </w:tcPr>
          <w:p w:rsidR="00B2322B" w:rsidRPr="00D37A9C" w:rsidRDefault="00B2322B" w:rsidP="00B2322B">
            <w:pPr>
              <w:rPr>
                <w:rFonts w:eastAsia="Arial"/>
                <w:sz w:val="20"/>
                <w:szCs w:val="20"/>
                <w:u w:val="single"/>
              </w:rPr>
            </w:pPr>
          </w:p>
        </w:tc>
        <w:tc>
          <w:tcPr>
            <w:tcW w:w="579" w:type="pct"/>
          </w:tcPr>
          <w:p w:rsidR="00B2322B" w:rsidRPr="00B2322B" w:rsidRDefault="00B2322B" w:rsidP="00B2322B">
            <w:pPr>
              <w:rPr>
                <w:rFonts w:eastAsia="Calibri"/>
                <w:sz w:val="20"/>
                <w:szCs w:val="20"/>
                <w:lang w:eastAsia="en-US"/>
              </w:rPr>
            </w:pPr>
            <w:r w:rsidRPr="00B2322B">
              <w:rPr>
                <w:rFonts w:eastAsia="Calibri"/>
                <w:sz w:val="20"/>
                <w:szCs w:val="20"/>
                <w:lang w:eastAsia="en-US"/>
              </w:rPr>
              <w:t>Составление текст</w:t>
            </w:r>
            <w:proofErr w:type="gramStart"/>
            <w:r w:rsidRPr="00B2322B">
              <w:rPr>
                <w:rFonts w:eastAsia="Calibri"/>
                <w:sz w:val="20"/>
                <w:szCs w:val="20"/>
                <w:lang w:eastAsia="en-US"/>
              </w:rPr>
              <w:t>а-</w:t>
            </w:r>
            <w:proofErr w:type="gramEnd"/>
            <w:r w:rsidRPr="00B2322B">
              <w:rPr>
                <w:rFonts w:eastAsia="Calibri"/>
                <w:sz w:val="20"/>
                <w:szCs w:val="20"/>
                <w:lang w:eastAsia="en-US"/>
              </w:rPr>
              <w:t xml:space="preserve"> описания по опорным словам</w:t>
            </w:r>
          </w:p>
        </w:tc>
        <w:tc>
          <w:tcPr>
            <w:tcW w:w="723" w:type="pct"/>
          </w:tcPr>
          <w:p w:rsidR="00B2322B" w:rsidRPr="00B2322B" w:rsidRDefault="00B2322B" w:rsidP="00B2322B">
            <w:pPr>
              <w:rPr>
                <w:rFonts w:eastAsiaTheme="minorEastAsia"/>
                <w:sz w:val="20"/>
                <w:szCs w:val="20"/>
              </w:rPr>
            </w:pPr>
            <w:r w:rsidRPr="00B2322B">
              <w:rPr>
                <w:rFonts w:eastAsiaTheme="minorEastAsia"/>
                <w:sz w:val="20"/>
                <w:szCs w:val="20"/>
              </w:rPr>
              <w:t>владение монологической и диалогической формами речи в соответствии с грамматическими и синтаксическими нормами родного языка</w:t>
            </w:r>
          </w:p>
        </w:tc>
        <w:tc>
          <w:tcPr>
            <w:tcW w:w="722" w:type="pct"/>
          </w:tcPr>
          <w:p w:rsidR="00B2322B" w:rsidRPr="00B2322B" w:rsidRDefault="00B2322B" w:rsidP="00B2322B">
            <w:pPr>
              <w:spacing w:line="240" w:lineRule="atLeast"/>
              <w:contextualSpacing/>
              <w:rPr>
                <w:rFonts w:eastAsiaTheme="minorEastAsia"/>
                <w:sz w:val="20"/>
                <w:szCs w:val="20"/>
              </w:rPr>
            </w:pPr>
            <w:r w:rsidRPr="00B2322B">
              <w:rPr>
                <w:rFonts w:eastAsiaTheme="minorEastAsia"/>
                <w:sz w:val="20"/>
                <w:szCs w:val="20"/>
              </w:rPr>
              <w:t>адекватно оценивать свои достижения, осознавать возникающие трудности, искать их причины и пути преодоления</w:t>
            </w:r>
          </w:p>
        </w:tc>
        <w:tc>
          <w:tcPr>
            <w:tcW w:w="675" w:type="pct"/>
          </w:tcPr>
          <w:p w:rsidR="00B2322B" w:rsidRPr="00B2322B" w:rsidRDefault="00B2322B" w:rsidP="00B2322B">
            <w:pPr>
              <w:spacing w:line="240" w:lineRule="atLeast"/>
              <w:contextualSpacing/>
              <w:rPr>
                <w:rFonts w:eastAsiaTheme="minorEastAsia"/>
                <w:sz w:val="20"/>
                <w:szCs w:val="20"/>
              </w:rPr>
            </w:pPr>
            <w:r w:rsidRPr="00B2322B">
              <w:rPr>
                <w:rFonts w:eastAsiaTheme="minorEastAsia"/>
                <w:sz w:val="20"/>
                <w:szCs w:val="20"/>
              </w:rPr>
              <w:t>осуществлять для решения учебных задач операции анализа, синтеза, сравнения, классификации</w:t>
            </w:r>
          </w:p>
        </w:tc>
        <w:tc>
          <w:tcPr>
            <w:tcW w:w="530" w:type="pct"/>
          </w:tcPr>
          <w:p w:rsidR="00B2322B" w:rsidRPr="00D37A9C" w:rsidRDefault="00B2322B" w:rsidP="00B2322B">
            <w:pPr>
              <w:rPr>
                <w:rFonts w:eastAsia="Arial"/>
                <w:sz w:val="20"/>
                <w:szCs w:val="20"/>
              </w:rPr>
            </w:pPr>
            <w:proofErr w:type="spellStart"/>
            <w:r w:rsidRPr="00B2322B">
              <w:rPr>
                <w:rFonts w:eastAsia="Arial"/>
                <w:sz w:val="20"/>
                <w:szCs w:val="20"/>
              </w:rPr>
              <w:t>Формированиеположительной</w:t>
            </w:r>
            <w:proofErr w:type="spellEnd"/>
            <w:r w:rsidRPr="00B2322B">
              <w:rPr>
                <w:rFonts w:eastAsia="Arial"/>
                <w:sz w:val="20"/>
                <w:szCs w:val="20"/>
              </w:rPr>
              <w:t xml:space="preserve"> мотивации, готовности открыто выражать свою точку зрения</w:t>
            </w:r>
          </w:p>
        </w:tc>
      </w:tr>
      <w:tr w:rsidR="00721992" w:rsidRPr="00D37A9C" w:rsidTr="00C427CA">
        <w:trPr>
          <w:trHeight w:val="303"/>
        </w:trPr>
        <w:tc>
          <w:tcPr>
            <w:tcW w:w="208" w:type="pct"/>
          </w:tcPr>
          <w:p w:rsidR="00721992" w:rsidRDefault="00721992" w:rsidP="00721992">
            <w:pPr>
              <w:rPr>
                <w:rFonts w:eastAsia="Arial"/>
                <w:sz w:val="20"/>
                <w:szCs w:val="20"/>
              </w:rPr>
            </w:pPr>
            <w:r>
              <w:rPr>
                <w:rFonts w:eastAsia="Arial"/>
                <w:sz w:val="20"/>
                <w:szCs w:val="20"/>
              </w:rPr>
              <w:t>38</w:t>
            </w:r>
          </w:p>
        </w:tc>
        <w:tc>
          <w:tcPr>
            <w:tcW w:w="744" w:type="pct"/>
          </w:tcPr>
          <w:p w:rsidR="00721992" w:rsidRPr="00D77ED0" w:rsidRDefault="00721992" w:rsidP="00721992">
            <w:pPr>
              <w:rPr>
                <w:rFonts w:eastAsia="Calibri"/>
                <w:sz w:val="20"/>
                <w:szCs w:val="20"/>
                <w:lang w:eastAsia="en-US"/>
              </w:rPr>
            </w:pPr>
            <w:r w:rsidRPr="009630C9">
              <w:rPr>
                <w:rFonts w:eastAsia="Calibri"/>
                <w:sz w:val="20"/>
                <w:szCs w:val="20"/>
                <w:lang w:eastAsia="en-US"/>
              </w:rPr>
              <w:t>Описание игрушки. Написание сочинения</w:t>
            </w:r>
          </w:p>
        </w:tc>
        <w:tc>
          <w:tcPr>
            <w:tcW w:w="386" w:type="pct"/>
          </w:tcPr>
          <w:p w:rsidR="00721992" w:rsidRPr="00D37A9C" w:rsidRDefault="00721992" w:rsidP="00721992">
            <w:pPr>
              <w:rPr>
                <w:rFonts w:eastAsia="MS Mincho"/>
                <w:sz w:val="20"/>
                <w:szCs w:val="20"/>
              </w:rPr>
            </w:pPr>
            <w:r>
              <w:rPr>
                <w:rFonts w:eastAsia="MS Mincho"/>
                <w:sz w:val="20"/>
                <w:szCs w:val="20"/>
              </w:rPr>
              <w:t>02.02</w:t>
            </w:r>
          </w:p>
        </w:tc>
        <w:tc>
          <w:tcPr>
            <w:tcW w:w="433" w:type="pct"/>
          </w:tcPr>
          <w:p w:rsidR="00721992" w:rsidRPr="00D37A9C" w:rsidRDefault="00721992" w:rsidP="00721992">
            <w:pPr>
              <w:rPr>
                <w:rFonts w:eastAsia="Arial"/>
                <w:sz w:val="20"/>
                <w:szCs w:val="20"/>
                <w:u w:val="single"/>
              </w:rPr>
            </w:pPr>
          </w:p>
        </w:tc>
        <w:tc>
          <w:tcPr>
            <w:tcW w:w="579" w:type="pct"/>
          </w:tcPr>
          <w:p w:rsidR="00721992" w:rsidRPr="00FE33B3" w:rsidRDefault="00721992" w:rsidP="00721992">
            <w:pPr>
              <w:tabs>
                <w:tab w:val="left" w:pos="1483"/>
              </w:tabs>
              <w:ind w:right="74"/>
              <w:rPr>
                <w:sz w:val="20"/>
              </w:rPr>
            </w:pPr>
            <w:r w:rsidRPr="00FE33B3">
              <w:rPr>
                <w:sz w:val="20"/>
              </w:rPr>
              <w:t>Научиться</w:t>
            </w:r>
            <w:r w:rsidRPr="00FE33B3">
              <w:rPr>
                <w:spacing w:val="1"/>
                <w:sz w:val="20"/>
              </w:rPr>
              <w:t xml:space="preserve"> </w:t>
            </w:r>
            <w:r>
              <w:rPr>
                <w:sz w:val="20"/>
              </w:rPr>
              <w:t xml:space="preserve">составлять </w:t>
            </w:r>
            <w:r w:rsidRPr="00FE33B3">
              <w:rPr>
                <w:spacing w:val="-1"/>
                <w:sz w:val="20"/>
              </w:rPr>
              <w:t>план</w:t>
            </w:r>
            <w:r w:rsidRPr="00FE33B3">
              <w:rPr>
                <w:spacing w:val="-47"/>
                <w:sz w:val="20"/>
              </w:rPr>
              <w:t xml:space="preserve"> </w:t>
            </w:r>
            <w:r w:rsidRPr="00FE33B3">
              <w:rPr>
                <w:sz w:val="20"/>
              </w:rPr>
              <w:t>текста-описания,</w:t>
            </w:r>
            <w:r w:rsidRPr="00FE33B3">
              <w:rPr>
                <w:spacing w:val="1"/>
                <w:sz w:val="20"/>
              </w:rPr>
              <w:t xml:space="preserve"> </w:t>
            </w:r>
            <w:r w:rsidRPr="00FE33B3">
              <w:rPr>
                <w:sz w:val="20"/>
              </w:rPr>
              <w:t>определять</w:t>
            </w:r>
            <w:r w:rsidRPr="00FE33B3">
              <w:rPr>
                <w:spacing w:val="1"/>
                <w:sz w:val="20"/>
              </w:rPr>
              <w:t xml:space="preserve"> </w:t>
            </w:r>
            <w:r w:rsidRPr="00FE33B3">
              <w:rPr>
                <w:sz w:val="20"/>
              </w:rPr>
              <w:t>композиционные</w:t>
            </w:r>
            <w:r w:rsidRPr="00FE33B3">
              <w:rPr>
                <w:spacing w:val="37"/>
                <w:sz w:val="20"/>
              </w:rPr>
              <w:t xml:space="preserve"> </w:t>
            </w:r>
            <w:r w:rsidRPr="00FE33B3">
              <w:rPr>
                <w:sz w:val="20"/>
              </w:rPr>
              <w:t>и</w:t>
            </w:r>
            <w:r w:rsidRPr="00FE33B3">
              <w:rPr>
                <w:spacing w:val="-47"/>
                <w:sz w:val="20"/>
              </w:rPr>
              <w:t xml:space="preserve"> </w:t>
            </w:r>
            <w:r w:rsidRPr="00FE33B3">
              <w:rPr>
                <w:sz w:val="20"/>
              </w:rPr>
              <w:t>языковые</w:t>
            </w:r>
            <w:r w:rsidRPr="00FE33B3">
              <w:rPr>
                <w:spacing w:val="50"/>
                <w:sz w:val="20"/>
              </w:rPr>
              <w:t xml:space="preserve"> </w:t>
            </w:r>
            <w:r w:rsidRPr="00FE33B3">
              <w:rPr>
                <w:sz w:val="20"/>
              </w:rPr>
              <w:t>признаки</w:t>
            </w:r>
          </w:p>
          <w:p w:rsidR="00721992" w:rsidRPr="00FE33B3" w:rsidRDefault="00721992" w:rsidP="00721992">
            <w:pPr>
              <w:spacing w:line="213" w:lineRule="exact"/>
              <w:rPr>
                <w:sz w:val="20"/>
              </w:rPr>
            </w:pPr>
            <w:r w:rsidRPr="00FE33B3">
              <w:rPr>
                <w:sz w:val="20"/>
              </w:rPr>
              <w:t>типа</w:t>
            </w:r>
            <w:r w:rsidRPr="00FE33B3">
              <w:rPr>
                <w:spacing w:val="1"/>
                <w:sz w:val="20"/>
              </w:rPr>
              <w:t xml:space="preserve"> </w:t>
            </w:r>
            <w:r w:rsidRPr="00FE33B3">
              <w:rPr>
                <w:sz w:val="20"/>
              </w:rPr>
              <w:t>речи</w:t>
            </w:r>
          </w:p>
        </w:tc>
        <w:tc>
          <w:tcPr>
            <w:tcW w:w="723" w:type="pct"/>
          </w:tcPr>
          <w:p w:rsidR="00721992" w:rsidRPr="00FE33B3" w:rsidRDefault="00721992" w:rsidP="00721992">
            <w:pPr>
              <w:ind w:right="88"/>
              <w:rPr>
                <w:sz w:val="20"/>
              </w:rPr>
            </w:pPr>
            <w:r w:rsidRPr="00FE33B3">
              <w:rPr>
                <w:sz w:val="20"/>
              </w:rPr>
              <w:t>Осознание</w:t>
            </w:r>
            <w:r w:rsidRPr="00FE33B3">
              <w:rPr>
                <w:spacing w:val="1"/>
                <w:sz w:val="20"/>
              </w:rPr>
              <w:t xml:space="preserve"> </w:t>
            </w:r>
            <w:r w:rsidRPr="00FE33B3">
              <w:rPr>
                <w:sz w:val="20"/>
              </w:rPr>
              <w:t>эстетической</w:t>
            </w:r>
            <w:r w:rsidRPr="00FE33B3">
              <w:rPr>
                <w:spacing w:val="19"/>
                <w:sz w:val="20"/>
              </w:rPr>
              <w:t xml:space="preserve"> </w:t>
            </w:r>
            <w:r w:rsidRPr="00FE33B3">
              <w:rPr>
                <w:sz w:val="20"/>
              </w:rPr>
              <w:t>ценности</w:t>
            </w:r>
            <w:r w:rsidRPr="00FE33B3">
              <w:rPr>
                <w:spacing w:val="-47"/>
                <w:sz w:val="20"/>
              </w:rPr>
              <w:t xml:space="preserve"> </w:t>
            </w:r>
            <w:r w:rsidRPr="00FE33B3">
              <w:rPr>
                <w:sz w:val="20"/>
              </w:rPr>
              <w:t>русского</w:t>
            </w:r>
            <w:r w:rsidRPr="00FE33B3">
              <w:rPr>
                <w:spacing w:val="-4"/>
                <w:sz w:val="20"/>
              </w:rPr>
              <w:t xml:space="preserve"> </w:t>
            </w:r>
            <w:r w:rsidRPr="00FE33B3">
              <w:rPr>
                <w:sz w:val="20"/>
              </w:rPr>
              <w:t>языка.</w:t>
            </w:r>
          </w:p>
        </w:tc>
        <w:tc>
          <w:tcPr>
            <w:tcW w:w="722" w:type="pct"/>
          </w:tcPr>
          <w:p w:rsidR="00721992" w:rsidRPr="00FE33B3" w:rsidRDefault="00721992" w:rsidP="00721992">
            <w:pPr>
              <w:ind w:right="75"/>
              <w:jc w:val="both"/>
              <w:rPr>
                <w:sz w:val="20"/>
              </w:rPr>
            </w:pPr>
            <w:r w:rsidRPr="00FE33B3">
              <w:rPr>
                <w:sz w:val="20"/>
              </w:rPr>
              <w:t>Объяснять</w:t>
            </w:r>
            <w:r w:rsidRPr="00FE33B3">
              <w:rPr>
                <w:spacing w:val="1"/>
                <w:sz w:val="20"/>
              </w:rPr>
              <w:t xml:space="preserve"> </w:t>
            </w:r>
            <w:r w:rsidRPr="00FE33B3">
              <w:rPr>
                <w:sz w:val="20"/>
              </w:rPr>
              <w:t>языковые</w:t>
            </w:r>
            <w:r w:rsidRPr="00FE33B3">
              <w:rPr>
                <w:spacing w:val="-47"/>
                <w:sz w:val="20"/>
              </w:rPr>
              <w:t xml:space="preserve"> </w:t>
            </w:r>
            <w:r w:rsidRPr="00FE33B3">
              <w:rPr>
                <w:sz w:val="20"/>
              </w:rPr>
              <w:t>явления,</w:t>
            </w:r>
            <w:r w:rsidRPr="00FE33B3">
              <w:rPr>
                <w:spacing w:val="1"/>
                <w:sz w:val="20"/>
              </w:rPr>
              <w:t xml:space="preserve"> </w:t>
            </w:r>
            <w:r w:rsidRPr="00FE33B3">
              <w:rPr>
                <w:sz w:val="20"/>
              </w:rPr>
              <w:t>процессы,</w:t>
            </w:r>
            <w:r w:rsidRPr="00FE33B3">
              <w:rPr>
                <w:spacing w:val="-47"/>
                <w:sz w:val="20"/>
              </w:rPr>
              <w:t xml:space="preserve"> </w:t>
            </w:r>
            <w:r w:rsidRPr="00FE33B3">
              <w:rPr>
                <w:sz w:val="20"/>
              </w:rPr>
              <w:t>связи</w:t>
            </w:r>
            <w:r w:rsidRPr="00FE33B3">
              <w:rPr>
                <w:spacing w:val="1"/>
                <w:sz w:val="20"/>
              </w:rPr>
              <w:t xml:space="preserve"> </w:t>
            </w:r>
            <w:r w:rsidRPr="00FE33B3">
              <w:rPr>
                <w:sz w:val="20"/>
              </w:rPr>
              <w:t>и</w:t>
            </w:r>
            <w:r w:rsidRPr="00FE33B3">
              <w:rPr>
                <w:spacing w:val="1"/>
                <w:sz w:val="20"/>
              </w:rPr>
              <w:t xml:space="preserve"> </w:t>
            </w:r>
            <w:r w:rsidRPr="00FE33B3">
              <w:rPr>
                <w:sz w:val="20"/>
              </w:rPr>
              <w:t>отношения,</w:t>
            </w:r>
            <w:r w:rsidRPr="00FE33B3">
              <w:rPr>
                <w:spacing w:val="-47"/>
                <w:sz w:val="20"/>
              </w:rPr>
              <w:t xml:space="preserve"> </w:t>
            </w:r>
            <w:r w:rsidRPr="00FE33B3">
              <w:rPr>
                <w:sz w:val="20"/>
              </w:rPr>
              <w:t>выявляемые</w:t>
            </w:r>
            <w:r w:rsidRPr="00FE33B3">
              <w:rPr>
                <w:spacing w:val="1"/>
                <w:sz w:val="20"/>
              </w:rPr>
              <w:t xml:space="preserve"> </w:t>
            </w:r>
            <w:r w:rsidRPr="00FE33B3">
              <w:rPr>
                <w:sz w:val="20"/>
              </w:rPr>
              <w:t>в</w:t>
            </w:r>
            <w:r w:rsidRPr="00FE33B3">
              <w:rPr>
                <w:spacing w:val="1"/>
                <w:sz w:val="20"/>
              </w:rPr>
              <w:t xml:space="preserve"> </w:t>
            </w:r>
            <w:r w:rsidRPr="00FE33B3">
              <w:rPr>
                <w:sz w:val="20"/>
              </w:rPr>
              <w:t>ходе</w:t>
            </w:r>
            <w:r w:rsidRPr="00FE33B3">
              <w:rPr>
                <w:spacing w:val="1"/>
                <w:sz w:val="20"/>
              </w:rPr>
              <w:t xml:space="preserve"> </w:t>
            </w:r>
            <w:r w:rsidRPr="00FE33B3">
              <w:rPr>
                <w:sz w:val="20"/>
              </w:rPr>
              <w:t>конструирования</w:t>
            </w:r>
            <w:r w:rsidRPr="00FE33B3">
              <w:rPr>
                <w:spacing w:val="1"/>
                <w:sz w:val="20"/>
              </w:rPr>
              <w:t xml:space="preserve"> </w:t>
            </w:r>
            <w:r w:rsidRPr="00FE33B3">
              <w:rPr>
                <w:sz w:val="20"/>
              </w:rPr>
              <w:t>и</w:t>
            </w:r>
            <w:r w:rsidRPr="00FE33B3">
              <w:rPr>
                <w:spacing w:val="1"/>
                <w:sz w:val="20"/>
              </w:rPr>
              <w:t xml:space="preserve"> </w:t>
            </w:r>
            <w:r w:rsidRPr="00FE33B3">
              <w:rPr>
                <w:sz w:val="20"/>
              </w:rPr>
              <w:t>исследования</w:t>
            </w:r>
            <w:r w:rsidRPr="00FE33B3">
              <w:rPr>
                <w:spacing w:val="-2"/>
                <w:sz w:val="20"/>
              </w:rPr>
              <w:t xml:space="preserve"> </w:t>
            </w:r>
            <w:r w:rsidRPr="00FE33B3">
              <w:rPr>
                <w:sz w:val="20"/>
              </w:rPr>
              <w:t>текста</w:t>
            </w:r>
          </w:p>
        </w:tc>
        <w:tc>
          <w:tcPr>
            <w:tcW w:w="675" w:type="pct"/>
          </w:tcPr>
          <w:p w:rsidR="00721992" w:rsidRPr="00FE33B3" w:rsidRDefault="00721992" w:rsidP="00721992">
            <w:pPr>
              <w:tabs>
                <w:tab w:val="left" w:pos="698"/>
              </w:tabs>
              <w:ind w:right="68"/>
              <w:rPr>
                <w:sz w:val="20"/>
              </w:rPr>
            </w:pPr>
            <w:proofErr w:type="gramStart"/>
            <w:r w:rsidRPr="00FE33B3">
              <w:rPr>
                <w:sz w:val="20"/>
              </w:rPr>
              <w:t>Формировать</w:t>
            </w:r>
            <w:r w:rsidRPr="00FE33B3">
              <w:rPr>
                <w:spacing w:val="1"/>
                <w:sz w:val="20"/>
              </w:rPr>
              <w:t xml:space="preserve"> </w:t>
            </w:r>
            <w:r w:rsidRPr="00FE33B3">
              <w:rPr>
                <w:sz w:val="20"/>
              </w:rPr>
              <w:t>навыки</w:t>
            </w:r>
            <w:r w:rsidRPr="00FE33B3">
              <w:rPr>
                <w:spacing w:val="18"/>
                <w:sz w:val="20"/>
              </w:rPr>
              <w:t xml:space="preserve"> </w:t>
            </w:r>
            <w:r w:rsidRPr="00FE33B3">
              <w:rPr>
                <w:sz w:val="20"/>
              </w:rPr>
              <w:t>работы</w:t>
            </w:r>
            <w:r w:rsidRPr="00FE33B3">
              <w:rPr>
                <w:spacing w:val="19"/>
                <w:sz w:val="20"/>
              </w:rPr>
              <w:t xml:space="preserve"> </w:t>
            </w:r>
            <w:r w:rsidRPr="00FE33B3">
              <w:rPr>
                <w:sz w:val="20"/>
              </w:rPr>
              <w:t>в</w:t>
            </w:r>
            <w:r w:rsidRPr="00FE33B3">
              <w:rPr>
                <w:spacing w:val="-47"/>
                <w:sz w:val="20"/>
              </w:rPr>
              <w:t xml:space="preserve"> </w:t>
            </w:r>
            <w:r w:rsidRPr="00FE33B3">
              <w:rPr>
                <w:sz w:val="20"/>
              </w:rPr>
              <w:t>группе</w:t>
            </w:r>
            <w:r w:rsidRPr="00FE33B3">
              <w:rPr>
                <w:spacing w:val="1"/>
                <w:sz w:val="20"/>
              </w:rPr>
              <w:t xml:space="preserve"> </w:t>
            </w:r>
            <w:r w:rsidRPr="00FE33B3">
              <w:rPr>
                <w:sz w:val="20"/>
              </w:rPr>
              <w:t>(включая</w:t>
            </w:r>
            <w:r w:rsidRPr="00FE33B3">
              <w:rPr>
                <w:spacing w:val="-47"/>
                <w:sz w:val="20"/>
              </w:rPr>
              <w:t xml:space="preserve"> </w:t>
            </w:r>
            <w:r w:rsidRPr="00FE33B3">
              <w:rPr>
                <w:sz w:val="20"/>
              </w:rPr>
              <w:t>ситуации</w:t>
            </w:r>
            <w:r w:rsidRPr="00FE33B3">
              <w:rPr>
                <w:spacing w:val="1"/>
                <w:sz w:val="20"/>
              </w:rPr>
              <w:t xml:space="preserve"> </w:t>
            </w:r>
            <w:r w:rsidRPr="00FE33B3">
              <w:rPr>
                <w:sz w:val="20"/>
              </w:rPr>
              <w:t>учебного</w:t>
            </w:r>
            <w:r w:rsidRPr="00FE33B3">
              <w:rPr>
                <w:spacing w:val="1"/>
                <w:sz w:val="20"/>
              </w:rPr>
              <w:t xml:space="preserve"> </w:t>
            </w:r>
            <w:r w:rsidRPr="00FE33B3">
              <w:rPr>
                <w:sz w:val="20"/>
              </w:rPr>
              <w:t>сотрудничества</w:t>
            </w:r>
            <w:r w:rsidRPr="00FE33B3">
              <w:rPr>
                <w:spacing w:val="1"/>
                <w:sz w:val="20"/>
              </w:rPr>
              <w:t xml:space="preserve"> </w:t>
            </w:r>
            <w:r w:rsidRPr="00FE33B3">
              <w:rPr>
                <w:sz w:val="20"/>
              </w:rPr>
              <w:t>и</w:t>
            </w:r>
            <w:r w:rsidRPr="00FE33B3">
              <w:rPr>
                <w:sz w:val="20"/>
              </w:rPr>
              <w:tab/>
              <w:t>проектные</w:t>
            </w:r>
            <w:proofErr w:type="gramEnd"/>
          </w:p>
          <w:p w:rsidR="00721992" w:rsidRPr="00FE33B3" w:rsidRDefault="00721992" w:rsidP="00721992">
            <w:pPr>
              <w:spacing w:line="213" w:lineRule="exact"/>
              <w:rPr>
                <w:sz w:val="20"/>
              </w:rPr>
            </w:pPr>
            <w:r w:rsidRPr="00FE33B3">
              <w:rPr>
                <w:sz w:val="20"/>
              </w:rPr>
              <w:t>формы</w:t>
            </w:r>
            <w:r w:rsidRPr="00FE33B3">
              <w:rPr>
                <w:spacing w:val="-1"/>
                <w:sz w:val="20"/>
              </w:rPr>
              <w:t xml:space="preserve"> </w:t>
            </w:r>
            <w:r w:rsidRPr="00FE33B3">
              <w:rPr>
                <w:sz w:val="20"/>
              </w:rPr>
              <w:t>работы)</w:t>
            </w:r>
          </w:p>
        </w:tc>
        <w:tc>
          <w:tcPr>
            <w:tcW w:w="530" w:type="pct"/>
          </w:tcPr>
          <w:p w:rsidR="00721992" w:rsidRPr="00FE33B3" w:rsidRDefault="00721992" w:rsidP="00721992">
            <w:pPr>
              <w:tabs>
                <w:tab w:val="left" w:pos="1276"/>
                <w:tab w:val="left" w:pos="1640"/>
              </w:tabs>
              <w:ind w:right="72"/>
              <w:rPr>
                <w:sz w:val="20"/>
              </w:rPr>
            </w:pPr>
            <w:r w:rsidRPr="00FE33B3">
              <w:rPr>
                <w:sz w:val="20"/>
              </w:rPr>
              <w:t>Проектировать</w:t>
            </w:r>
            <w:r w:rsidRPr="00FE33B3">
              <w:rPr>
                <w:spacing w:val="1"/>
                <w:sz w:val="20"/>
              </w:rPr>
              <w:t xml:space="preserve"> </w:t>
            </w:r>
            <w:r w:rsidRPr="00FE33B3">
              <w:rPr>
                <w:sz w:val="20"/>
              </w:rPr>
              <w:t>маршрут</w:t>
            </w:r>
            <w:r w:rsidRPr="00FE33B3">
              <w:rPr>
                <w:spacing w:val="1"/>
                <w:sz w:val="20"/>
              </w:rPr>
              <w:t xml:space="preserve"> </w:t>
            </w:r>
            <w:r w:rsidRPr="00FE33B3">
              <w:rPr>
                <w:sz w:val="20"/>
              </w:rPr>
              <w:t>преодоления</w:t>
            </w:r>
            <w:r w:rsidRPr="00FE33B3">
              <w:rPr>
                <w:spacing w:val="1"/>
                <w:sz w:val="20"/>
              </w:rPr>
              <w:t xml:space="preserve"> </w:t>
            </w:r>
            <w:r w:rsidRPr="00FE33B3">
              <w:rPr>
                <w:sz w:val="20"/>
              </w:rPr>
              <w:t>затруднений</w:t>
            </w:r>
            <w:r w:rsidRPr="00FE33B3">
              <w:rPr>
                <w:sz w:val="20"/>
              </w:rPr>
              <w:tab/>
            </w:r>
            <w:r w:rsidRPr="00FE33B3">
              <w:rPr>
                <w:sz w:val="20"/>
              </w:rPr>
              <w:tab/>
            </w:r>
            <w:r w:rsidRPr="00FE33B3">
              <w:rPr>
                <w:spacing w:val="-3"/>
                <w:sz w:val="20"/>
              </w:rPr>
              <w:t>в</w:t>
            </w:r>
            <w:r w:rsidRPr="00FE33B3">
              <w:rPr>
                <w:spacing w:val="-47"/>
                <w:sz w:val="20"/>
              </w:rPr>
              <w:t xml:space="preserve"> </w:t>
            </w:r>
            <w:r w:rsidRPr="00FE33B3">
              <w:rPr>
                <w:sz w:val="20"/>
              </w:rPr>
              <w:t>обучении</w:t>
            </w:r>
            <w:r w:rsidRPr="00FE33B3">
              <w:rPr>
                <w:sz w:val="20"/>
              </w:rPr>
              <w:tab/>
            </w:r>
            <w:proofErr w:type="gramStart"/>
            <w:r w:rsidRPr="00FE33B3">
              <w:rPr>
                <w:spacing w:val="-1"/>
                <w:sz w:val="20"/>
              </w:rPr>
              <w:t>через</w:t>
            </w:r>
            <w:proofErr w:type="gramEnd"/>
          </w:p>
          <w:p w:rsidR="00721992" w:rsidRPr="00FE33B3" w:rsidRDefault="00721992" w:rsidP="00721992">
            <w:pPr>
              <w:tabs>
                <w:tab w:val="left" w:pos="1295"/>
                <w:tab w:val="left" w:pos="1641"/>
              </w:tabs>
              <w:spacing w:line="230" w:lineRule="exact"/>
              <w:ind w:right="72"/>
              <w:jc w:val="both"/>
              <w:rPr>
                <w:sz w:val="20"/>
              </w:rPr>
            </w:pPr>
            <w:r w:rsidRPr="00FE33B3">
              <w:rPr>
                <w:sz w:val="20"/>
              </w:rPr>
              <w:t>включение</w:t>
            </w:r>
            <w:r w:rsidRPr="00FE33B3">
              <w:rPr>
                <w:sz w:val="20"/>
              </w:rPr>
              <w:tab/>
            </w:r>
            <w:r w:rsidRPr="00FE33B3">
              <w:rPr>
                <w:sz w:val="20"/>
              </w:rPr>
              <w:tab/>
            </w:r>
            <w:r w:rsidRPr="00FE33B3">
              <w:rPr>
                <w:spacing w:val="-4"/>
                <w:sz w:val="20"/>
              </w:rPr>
              <w:t>в</w:t>
            </w:r>
            <w:r w:rsidRPr="00FE33B3">
              <w:rPr>
                <w:spacing w:val="-48"/>
                <w:sz w:val="20"/>
              </w:rPr>
              <w:t xml:space="preserve"> </w:t>
            </w:r>
            <w:r w:rsidRPr="00FE33B3">
              <w:rPr>
                <w:sz w:val="20"/>
              </w:rPr>
              <w:t>новые</w:t>
            </w:r>
            <w:r w:rsidRPr="00FE33B3">
              <w:rPr>
                <w:sz w:val="20"/>
              </w:rPr>
              <w:tab/>
            </w:r>
            <w:r w:rsidRPr="00FE33B3">
              <w:rPr>
                <w:spacing w:val="-1"/>
                <w:sz w:val="20"/>
              </w:rPr>
              <w:t>виды</w:t>
            </w:r>
            <w:r w:rsidRPr="00FE33B3">
              <w:rPr>
                <w:spacing w:val="-48"/>
                <w:sz w:val="20"/>
              </w:rPr>
              <w:t xml:space="preserve"> </w:t>
            </w:r>
            <w:r w:rsidRPr="00FE33B3">
              <w:rPr>
                <w:sz w:val="20"/>
              </w:rPr>
              <w:t>деятельности</w:t>
            </w:r>
          </w:p>
        </w:tc>
      </w:tr>
      <w:tr w:rsidR="00721992" w:rsidRPr="00D37A9C" w:rsidTr="00C427CA">
        <w:trPr>
          <w:trHeight w:val="303"/>
        </w:trPr>
        <w:tc>
          <w:tcPr>
            <w:tcW w:w="208" w:type="pct"/>
          </w:tcPr>
          <w:p w:rsidR="00721992" w:rsidRDefault="00721992" w:rsidP="00721992">
            <w:pPr>
              <w:rPr>
                <w:rFonts w:eastAsia="Arial"/>
                <w:sz w:val="20"/>
                <w:szCs w:val="20"/>
              </w:rPr>
            </w:pPr>
            <w:r>
              <w:rPr>
                <w:rFonts w:eastAsia="Arial"/>
                <w:sz w:val="20"/>
                <w:szCs w:val="20"/>
              </w:rPr>
              <w:t>39</w:t>
            </w:r>
          </w:p>
        </w:tc>
        <w:tc>
          <w:tcPr>
            <w:tcW w:w="744" w:type="pct"/>
          </w:tcPr>
          <w:p w:rsidR="00721992" w:rsidRPr="009630C9" w:rsidRDefault="00721992" w:rsidP="00721992">
            <w:pPr>
              <w:rPr>
                <w:rFonts w:eastAsia="Calibri"/>
                <w:sz w:val="20"/>
                <w:szCs w:val="20"/>
                <w:lang w:eastAsia="en-US"/>
              </w:rPr>
            </w:pPr>
            <w:r w:rsidRPr="009630C9">
              <w:rPr>
                <w:rFonts w:eastAsia="Calibri"/>
                <w:sz w:val="20"/>
                <w:szCs w:val="20"/>
                <w:lang w:eastAsia="en-US"/>
              </w:rPr>
              <w:t>Работа с текстом.</w:t>
            </w:r>
          </w:p>
        </w:tc>
        <w:tc>
          <w:tcPr>
            <w:tcW w:w="386" w:type="pct"/>
          </w:tcPr>
          <w:p w:rsidR="00721992" w:rsidRPr="00D37A9C" w:rsidRDefault="00721992" w:rsidP="00721992">
            <w:pPr>
              <w:rPr>
                <w:rFonts w:eastAsia="MS Mincho"/>
                <w:sz w:val="20"/>
                <w:szCs w:val="20"/>
              </w:rPr>
            </w:pPr>
            <w:r>
              <w:rPr>
                <w:rFonts w:eastAsia="MS Mincho"/>
                <w:sz w:val="20"/>
                <w:szCs w:val="20"/>
              </w:rPr>
              <w:t>07.02</w:t>
            </w:r>
          </w:p>
        </w:tc>
        <w:tc>
          <w:tcPr>
            <w:tcW w:w="433" w:type="pct"/>
          </w:tcPr>
          <w:p w:rsidR="00721992" w:rsidRPr="00D37A9C" w:rsidRDefault="00721992" w:rsidP="00721992">
            <w:pPr>
              <w:rPr>
                <w:rFonts w:eastAsia="Arial"/>
                <w:sz w:val="20"/>
                <w:szCs w:val="20"/>
                <w:u w:val="single"/>
              </w:rPr>
            </w:pPr>
          </w:p>
        </w:tc>
        <w:tc>
          <w:tcPr>
            <w:tcW w:w="579" w:type="pct"/>
          </w:tcPr>
          <w:p w:rsidR="00721992" w:rsidRPr="00B2322B" w:rsidRDefault="00721992" w:rsidP="00721992">
            <w:pPr>
              <w:rPr>
                <w:rFonts w:eastAsia="Calibri"/>
                <w:sz w:val="20"/>
                <w:szCs w:val="20"/>
                <w:lang w:eastAsia="en-US"/>
              </w:rPr>
            </w:pPr>
            <w:r w:rsidRPr="00B2322B">
              <w:rPr>
                <w:rFonts w:eastAsia="Calibri"/>
                <w:sz w:val="20"/>
                <w:szCs w:val="20"/>
                <w:lang w:eastAsia="en-US"/>
              </w:rPr>
              <w:t>Работа в группах</w:t>
            </w:r>
          </w:p>
        </w:tc>
        <w:tc>
          <w:tcPr>
            <w:tcW w:w="723" w:type="pct"/>
          </w:tcPr>
          <w:p w:rsidR="00721992" w:rsidRPr="00B2322B" w:rsidRDefault="00721992" w:rsidP="00721992">
            <w:pPr>
              <w:spacing w:line="160" w:lineRule="atLeast"/>
              <w:contextualSpacing/>
              <w:rPr>
                <w:rFonts w:eastAsiaTheme="minorEastAsia"/>
                <w:sz w:val="20"/>
                <w:szCs w:val="20"/>
                <w:u w:val="single"/>
              </w:rPr>
            </w:pPr>
            <w:r w:rsidRPr="00B2322B">
              <w:rPr>
                <w:rFonts w:eastAsiaTheme="minorEastAsia"/>
                <w:sz w:val="20"/>
                <w:szCs w:val="20"/>
              </w:rPr>
              <w:t xml:space="preserve"> умение объяснять свой выбор, строить фразы, отвечать на поставленный вопрос, аргументировать</w:t>
            </w:r>
          </w:p>
          <w:p w:rsidR="00721992" w:rsidRPr="00B2322B" w:rsidRDefault="00721992" w:rsidP="00721992">
            <w:pPr>
              <w:spacing w:line="160" w:lineRule="atLeast"/>
              <w:contextualSpacing/>
              <w:rPr>
                <w:rFonts w:eastAsiaTheme="minorEastAsia"/>
                <w:sz w:val="20"/>
                <w:szCs w:val="20"/>
                <w:u w:val="single"/>
              </w:rPr>
            </w:pPr>
          </w:p>
          <w:p w:rsidR="00721992" w:rsidRPr="00B2322B" w:rsidRDefault="00721992" w:rsidP="00721992">
            <w:pPr>
              <w:spacing w:line="160" w:lineRule="atLeast"/>
              <w:contextualSpacing/>
              <w:rPr>
                <w:rFonts w:eastAsiaTheme="minorEastAsia"/>
                <w:sz w:val="20"/>
                <w:szCs w:val="20"/>
                <w:u w:val="single"/>
              </w:rPr>
            </w:pPr>
          </w:p>
          <w:p w:rsidR="00721992" w:rsidRPr="00B2322B" w:rsidRDefault="00721992" w:rsidP="00721992">
            <w:pPr>
              <w:spacing w:line="160" w:lineRule="atLeast"/>
              <w:contextualSpacing/>
              <w:rPr>
                <w:rFonts w:eastAsiaTheme="minorEastAsia"/>
                <w:sz w:val="20"/>
                <w:szCs w:val="20"/>
              </w:rPr>
            </w:pPr>
          </w:p>
        </w:tc>
        <w:tc>
          <w:tcPr>
            <w:tcW w:w="722" w:type="pct"/>
          </w:tcPr>
          <w:p w:rsidR="00721992" w:rsidRPr="00B2322B" w:rsidRDefault="00721992" w:rsidP="00721992">
            <w:pPr>
              <w:spacing w:line="240" w:lineRule="atLeast"/>
              <w:contextualSpacing/>
              <w:rPr>
                <w:rFonts w:eastAsiaTheme="minorEastAsia"/>
                <w:sz w:val="20"/>
                <w:szCs w:val="20"/>
              </w:rPr>
            </w:pPr>
            <w:r w:rsidRPr="00B2322B">
              <w:rPr>
                <w:rFonts w:eastAsiaTheme="minorEastAsia"/>
                <w:sz w:val="20"/>
                <w:szCs w:val="20"/>
              </w:rPr>
              <w:t>адекватно оценивать свои достижения, осознавать возникающие трудности, искать их причины и пути преодоления</w:t>
            </w:r>
          </w:p>
        </w:tc>
        <w:tc>
          <w:tcPr>
            <w:tcW w:w="675" w:type="pct"/>
          </w:tcPr>
          <w:p w:rsidR="00721992" w:rsidRPr="00B2322B" w:rsidRDefault="00721992" w:rsidP="00721992">
            <w:pPr>
              <w:spacing w:line="240" w:lineRule="atLeast"/>
              <w:contextualSpacing/>
              <w:rPr>
                <w:rFonts w:eastAsiaTheme="minorEastAsia"/>
                <w:sz w:val="20"/>
                <w:szCs w:val="20"/>
              </w:rPr>
            </w:pPr>
            <w:r w:rsidRPr="00B2322B">
              <w:rPr>
                <w:rFonts w:eastAsiaTheme="minorEastAsia"/>
                <w:sz w:val="20"/>
                <w:szCs w:val="20"/>
              </w:rPr>
              <w:t>осуществлять для решения учебных задач операции анализа, синтеза, сравнения, классификации</w:t>
            </w:r>
          </w:p>
        </w:tc>
        <w:tc>
          <w:tcPr>
            <w:tcW w:w="530" w:type="pct"/>
          </w:tcPr>
          <w:p w:rsidR="00721992" w:rsidRPr="00D37A9C" w:rsidRDefault="00721992" w:rsidP="00721992">
            <w:pPr>
              <w:rPr>
                <w:rFonts w:eastAsia="Arial"/>
                <w:sz w:val="20"/>
                <w:szCs w:val="20"/>
              </w:rPr>
            </w:pPr>
            <w:proofErr w:type="spellStart"/>
            <w:r w:rsidRPr="00B2322B">
              <w:rPr>
                <w:rFonts w:eastAsia="Arial"/>
                <w:sz w:val="20"/>
                <w:szCs w:val="20"/>
              </w:rPr>
              <w:t>Формированиеположительной</w:t>
            </w:r>
            <w:proofErr w:type="spellEnd"/>
            <w:r w:rsidRPr="00B2322B">
              <w:rPr>
                <w:rFonts w:eastAsia="Arial"/>
                <w:sz w:val="20"/>
                <w:szCs w:val="20"/>
              </w:rPr>
              <w:t xml:space="preserve"> мотивации, готовности открыто выражать свою точку зрения</w:t>
            </w:r>
          </w:p>
        </w:tc>
      </w:tr>
      <w:tr w:rsidR="005E537A" w:rsidRPr="00D37A9C" w:rsidTr="00C427CA">
        <w:trPr>
          <w:trHeight w:val="303"/>
        </w:trPr>
        <w:tc>
          <w:tcPr>
            <w:tcW w:w="208" w:type="pct"/>
          </w:tcPr>
          <w:p w:rsidR="005E537A" w:rsidRDefault="005E537A" w:rsidP="005E537A">
            <w:pPr>
              <w:rPr>
                <w:rFonts w:eastAsia="Arial"/>
                <w:sz w:val="20"/>
                <w:szCs w:val="20"/>
              </w:rPr>
            </w:pPr>
            <w:r>
              <w:rPr>
                <w:rFonts w:eastAsia="Arial"/>
                <w:sz w:val="20"/>
                <w:szCs w:val="20"/>
              </w:rPr>
              <w:t>40</w:t>
            </w:r>
          </w:p>
        </w:tc>
        <w:tc>
          <w:tcPr>
            <w:tcW w:w="744" w:type="pct"/>
          </w:tcPr>
          <w:p w:rsidR="005E537A" w:rsidRPr="009630C9" w:rsidRDefault="005E537A" w:rsidP="005E537A">
            <w:pPr>
              <w:rPr>
                <w:rFonts w:eastAsia="Calibri"/>
                <w:sz w:val="20"/>
                <w:szCs w:val="20"/>
                <w:lang w:eastAsia="en-US"/>
              </w:rPr>
            </w:pPr>
            <w:r w:rsidRPr="009630C9">
              <w:rPr>
                <w:rFonts w:eastAsia="Calibri"/>
                <w:sz w:val="20"/>
                <w:szCs w:val="20"/>
                <w:lang w:eastAsia="en-US"/>
              </w:rPr>
              <w:t>Обучение написанию сжатого изложения.</w:t>
            </w:r>
          </w:p>
          <w:p w:rsidR="005E537A" w:rsidRPr="009630C9" w:rsidRDefault="005E537A" w:rsidP="005E537A">
            <w:pPr>
              <w:rPr>
                <w:rFonts w:eastAsia="Calibri"/>
                <w:sz w:val="20"/>
                <w:szCs w:val="20"/>
                <w:lang w:eastAsia="en-US"/>
              </w:rPr>
            </w:pPr>
            <w:r w:rsidRPr="009630C9">
              <w:rPr>
                <w:rFonts w:eastAsia="Calibri"/>
                <w:sz w:val="20"/>
                <w:szCs w:val="20"/>
                <w:lang w:eastAsia="en-US"/>
              </w:rPr>
              <w:t>Написание сжатого изложения.</w:t>
            </w:r>
          </w:p>
        </w:tc>
        <w:tc>
          <w:tcPr>
            <w:tcW w:w="386" w:type="pct"/>
          </w:tcPr>
          <w:p w:rsidR="005E537A" w:rsidRPr="00D37A9C" w:rsidRDefault="005E537A" w:rsidP="005E537A">
            <w:pPr>
              <w:rPr>
                <w:rFonts w:eastAsia="MS Mincho"/>
                <w:sz w:val="20"/>
                <w:szCs w:val="20"/>
              </w:rPr>
            </w:pPr>
            <w:r>
              <w:rPr>
                <w:rFonts w:eastAsia="MS Mincho"/>
                <w:sz w:val="20"/>
                <w:szCs w:val="20"/>
              </w:rPr>
              <w:t>09.02</w:t>
            </w:r>
          </w:p>
        </w:tc>
        <w:tc>
          <w:tcPr>
            <w:tcW w:w="433" w:type="pct"/>
          </w:tcPr>
          <w:p w:rsidR="005E537A" w:rsidRPr="00D37A9C" w:rsidRDefault="005E537A" w:rsidP="005E537A">
            <w:pPr>
              <w:rPr>
                <w:rFonts w:eastAsia="Arial"/>
                <w:sz w:val="20"/>
                <w:szCs w:val="20"/>
                <w:u w:val="single"/>
              </w:rPr>
            </w:pPr>
          </w:p>
        </w:tc>
        <w:tc>
          <w:tcPr>
            <w:tcW w:w="579" w:type="pct"/>
          </w:tcPr>
          <w:p w:rsidR="005E537A" w:rsidRPr="00D37A9C" w:rsidRDefault="005E537A" w:rsidP="005E537A">
            <w:pPr>
              <w:rPr>
                <w:rFonts w:eastAsia="Calibri"/>
                <w:sz w:val="20"/>
                <w:szCs w:val="20"/>
                <w:lang w:eastAsia="en-US"/>
              </w:rPr>
            </w:pPr>
            <w:r w:rsidRPr="00D37A9C">
              <w:rPr>
                <w:rFonts w:eastAsia="Calibri"/>
                <w:bCs/>
                <w:sz w:val="20"/>
                <w:szCs w:val="20"/>
                <w:lang w:eastAsia="en-US"/>
              </w:rPr>
              <w:t>Сжатое изложение с элементами сочинения.</w:t>
            </w:r>
          </w:p>
        </w:tc>
        <w:tc>
          <w:tcPr>
            <w:tcW w:w="723" w:type="pct"/>
          </w:tcPr>
          <w:p w:rsidR="005E537A" w:rsidRPr="00D37A9C" w:rsidRDefault="005E537A" w:rsidP="005E537A">
            <w:pPr>
              <w:spacing w:line="160" w:lineRule="atLeast"/>
              <w:contextualSpacing/>
              <w:rPr>
                <w:rFonts w:eastAsia="MS Mincho"/>
                <w:sz w:val="20"/>
                <w:szCs w:val="20"/>
              </w:rPr>
            </w:pPr>
            <w:r w:rsidRPr="00D37A9C">
              <w:rPr>
                <w:rFonts w:eastAsia="MS Mincho"/>
                <w:sz w:val="20"/>
                <w:szCs w:val="20"/>
              </w:rPr>
              <w:t xml:space="preserve">строить небольшие монологические высказывания, осуществлять совместную деятельность в парах и рабочих группах с учётом конкретных </w:t>
            </w:r>
            <w:r w:rsidRPr="00D37A9C">
              <w:rPr>
                <w:rFonts w:eastAsia="MS Mincho"/>
                <w:sz w:val="20"/>
                <w:szCs w:val="20"/>
              </w:rPr>
              <w:lastRenderedPageBreak/>
              <w:t>учебно-познавательных задач</w:t>
            </w:r>
          </w:p>
          <w:p w:rsidR="005E537A" w:rsidRPr="00D37A9C" w:rsidRDefault="005E537A" w:rsidP="005E537A">
            <w:pPr>
              <w:spacing w:line="160" w:lineRule="atLeast"/>
              <w:contextualSpacing/>
              <w:rPr>
                <w:rFonts w:eastAsia="Arial"/>
                <w:sz w:val="20"/>
                <w:szCs w:val="20"/>
              </w:rPr>
            </w:pPr>
          </w:p>
        </w:tc>
        <w:tc>
          <w:tcPr>
            <w:tcW w:w="722" w:type="pct"/>
          </w:tcPr>
          <w:p w:rsidR="005E537A" w:rsidRPr="00D37A9C" w:rsidRDefault="005E537A" w:rsidP="005E537A">
            <w:pPr>
              <w:spacing w:line="240" w:lineRule="atLeast"/>
              <w:contextualSpacing/>
              <w:rPr>
                <w:rFonts w:eastAsia="MS Mincho"/>
                <w:sz w:val="20"/>
                <w:szCs w:val="20"/>
              </w:rPr>
            </w:pPr>
            <w:r w:rsidRPr="00D37A9C">
              <w:rPr>
                <w:rFonts w:eastAsia="MS Mincho"/>
                <w:sz w:val="20"/>
                <w:szCs w:val="20"/>
              </w:rPr>
              <w:lastRenderedPageBreak/>
              <w:t>уметь принимать и сохранять учебную задачу; планировать необходимые действия, операции, действовать по плану</w:t>
            </w:r>
          </w:p>
        </w:tc>
        <w:tc>
          <w:tcPr>
            <w:tcW w:w="675" w:type="pct"/>
          </w:tcPr>
          <w:p w:rsidR="005E537A" w:rsidRPr="00D37A9C" w:rsidRDefault="005E537A" w:rsidP="005E537A">
            <w:pPr>
              <w:spacing w:line="240" w:lineRule="atLeast"/>
              <w:contextualSpacing/>
              <w:rPr>
                <w:rFonts w:eastAsia="MS Mincho"/>
                <w:sz w:val="20"/>
                <w:szCs w:val="20"/>
              </w:rPr>
            </w:pPr>
            <w:r w:rsidRPr="00D37A9C">
              <w:rPr>
                <w:rFonts w:eastAsia="MS Mincho"/>
                <w:sz w:val="20"/>
                <w:szCs w:val="20"/>
              </w:rPr>
              <w:t>понимать информацию, представленную в изобразительной, схематичной, модельной форме, использовать знаково-</w:t>
            </w:r>
            <w:r w:rsidRPr="00D37A9C">
              <w:rPr>
                <w:rFonts w:eastAsia="MS Mincho"/>
                <w:sz w:val="20"/>
                <w:szCs w:val="20"/>
              </w:rPr>
              <w:lastRenderedPageBreak/>
              <w:t>символичные средства для решения различных учебных задач</w:t>
            </w:r>
          </w:p>
        </w:tc>
        <w:tc>
          <w:tcPr>
            <w:tcW w:w="530" w:type="pct"/>
          </w:tcPr>
          <w:p w:rsidR="00721992" w:rsidRPr="00721992" w:rsidRDefault="00721992" w:rsidP="00721992">
            <w:pPr>
              <w:rPr>
                <w:rFonts w:eastAsia="Arial"/>
                <w:sz w:val="20"/>
                <w:szCs w:val="20"/>
              </w:rPr>
            </w:pPr>
            <w:r w:rsidRPr="00721992">
              <w:rPr>
                <w:rFonts w:eastAsia="Arial"/>
                <w:sz w:val="20"/>
                <w:szCs w:val="20"/>
              </w:rPr>
              <w:lastRenderedPageBreak/>
              <w:t>нравственное воспитание учащихся</w:t>
            </w:r>
          </w:p>
          <w:p w:rsidR="00721992" w:rsidRPr="00721992" w:rsidRDefault="00721992" w:rsidP="00721992">
            <w:pPr>
              <w:rPr>
                <w:rFonts w:eastAsia="Arial"/>
                <w:sz w:val="20"/>
                <w:szCs w:val="20"/>
              </w:rPr>
            </w:pPr>
            <w:r w:rsidRPr="00721992">
              <w:rPr>
                <w:rFonts w:eastAsia="Arial"/>
                <w:sz w:val="20"/>
                <w:szCs w:val="20"/>
              </w:rPr>
              <w:t>через осмысление текстов</w:t>
            </w:r>
          </w:p>
          <w:p w:rsidR="005E537A" w:rsidRPr="00D37A9C" w:rsidRDefault="005E537A" w:rsidP="005E537A">
            <w:pPr>
              <w:rPr>
                <w:rFonts w:eastAsia="Arial"/>
                <w:sz w:val="20"/>
                <w:szCs w:val="20"/>
              </w:rPr>
            </w:pPr>
          </w:p>
        </w:tc>
      </w:tr>
      <w:tr w:rsidR="00721992" w:rsidRPr="00D37A9C" w:rsidTr="00C427CA">
        <w:trPr>
          <w:trHeight w:val="303"/>
        </w:trPr>
        <w:tc>
          <w:tcPr>
            <w:tcW w:w="208" w:type="pct"/>
          </w:tcPr>
          <w:p w:rsidR="00721992" w:rsidRDefault="00721992" w:rsidP="00721992">
            <w:pPr>
              <w:rPr>
                <w:rFonts w:eastAsia="Arial"/>
                <w:sz w:val="20"/>
                <w:szCs w:val="20"/>
              </w:rPr>
            </w:pPr>
            <w:r>
              <w:rPr>
                <w:rFonts w:eastAsia="Arial"/>
                <w:sz w:val="20"/>
                <w:szCs w:val="20"/>
              </w:rPr>
              <w:lastRenderedPageBreak/>
              <w:t>41</w:t>
            </w:r>
          </w:p>
        </w:tc>
        <w:tc>
          <w:tcPr>
            <w:tcW w:w="744" w:type="pct"/>
          </w:tcPr>
          <w:p w:rsidR="00721992" w:rsidRPr="009630C9" w:rsidRDefault="00721992" w:rsidP="00721992">
            <w:pPr>
              <w:rPr>
                <w:rFonts w:eastAsia="Calibri"/>
                <w:sz w:val="20"/>
                <w:szCs w:val="20"/>
                <w:lang w:eastAsia="en-US"/>
              </w:rPr>
            </w:pPr>
            <w:r w:rsidRPr="009630C9">
              <w:rPr>
                <w:rFonts w:eastAsia="Calibri"/>
                <w:sz w:val="20"/>
                <w:szCs w:val="20"/>
                <w:lang w:eastAsia="en-US"/>
              </w:rPr>
              <w:t>Работа с текстом.</w:t>
            </w:r>
          </w:p>
        </w:tc>
        <w:tc>
          <w:tcPr>
            <w:tcW w:w="386" w:type="pct"/>
          </w:tcPr>
          <w:p w:rsidR="00721992" w:rsidRPr="00D37A9C" w:rsidRDefault="00721992" w:rsidP="00721992">
            <w:pPr>
              <w:rPr>
                <w:rFonts w:eastAsia="MS Mincho"/>
                <w:sz w:val="20"/>
                <w:szCs w:val="20"/>
              </w:rPr>
            </w:pPr>
            <w:r>
              <w:rPr>
                <w:rFonts w:eastAsia="MS Mincho"/>
                <w:sz w:val="20"/>
                <w:szCs w:val="20"/>
              </w:rPr>
              <w:t>14.02</w:t>
            </w:r>
          </w:p>
        </w:tc>
        <w:tc>
          <w:tcPr>
            <w:tcW w:w="433" w:type="pct"/>
          </w:tcPr>
          <w:p w:rsidR="00721992" w:rsidRPr="00D37A9C" w:rsidRDefault="00721992" w:rsidP="00721992">
            <w:pPr>
              <w:rPr>
                <w:rFonts w:eastAsia="Arial"/>
                <w:sz w:val="20"/>
                <w:szCs w:val="20"/>
                <w:u w:val="single"/>
              </w:rPr>
            </w:pPr>
          </w:p>
        </w:tc>
        <w:tc>
          <w:tcPr>
            <w:tcW w:w="579" w:type="pct"/>
          </w:tcPr>
          <w:p w:rsidR="00721992" w:rsidRPr="00B2322B" w:rsidRDefault="00721992" w:rsidP="00721992">
            <w:pPr>
              <w:rPr>
                <w:rFonts w:eastAsia="Calibri"/>
                <w:sz w:val="20"/>
                <w:szCs w:val="20"/>
                <w:lang w:eastAsia="en-US"/>
              </w:rPr>
            </w:pPr>
            <w:r w:rsidRPr="00B2322B">
              <w:rPr>
                <w:rFonts w:eastAsia="Calibri"/>
                <w:sz w:val="20"/>
                <w:szCs w:val="20"/>
                <w:lang w:eastAsia="en-US"/>
              </w:rPr>
              <w:t>Работа в группах</w:t>
            </w:r>
          </w:p>
        </w:tc>
        <w:tc>
          <w:tcPr>
            <w:tcW w:w="723" w:type="pct"/>
          </w:tcPr>
          <w:p w:rsidR="00721992" w:rsidRPr="00B2322B" w:rsidRDefault="00721992" w:rsidP="00721992">
            <w:pPr>
              <w:spacing w:line="160" w:lineRule="atLeast"/>
              <w:contextualSpacing/>
              <w:rPr>
                <w:rFonts w:eastAsiaTheme="minorEastAsia"/>
                <w:sz w:val="20"/>
                <w:szCs w:val="20"/>
                <w:u w:val="single"/>
              </w:rPr>
            </w:pPr>
            <w:r w:rsidRPr="00B2322B">
              <w:rPr>
                <w:rFonts w:eastAsiaTheme="minorEastAsia"/>
                <w:sz w:val="20"/>
                <w:szCs w:val="20"/>
              </w:rPr>
              <w:t xml:space="preserve"> умение объяснять свой выбор, строить фразы, отвечать на поставленный вопрос, аргументировать</w:t>
            </w:r>
          </w:p>
          <w:p w:rsidR="00721992" w:rsidRPr="00B2322B" w:rsidRDefault="00721992" w:rsidP="00721992">
            <w:pPr>
              <w:spacing w:line="160" w:lineRule="atLeast"/>
              <w:contextualSpacing/>
              <w:rPr>
                <w:rFonts w:eastAsiaTheme="minorEastAsia"/>
                <w:sz w:val="20"/>
                <w:szCs w:val="20"/>
                <w:u w:val="single"/>
              </w:rPr>
            </w:pPr>
          </w:p>
          <w:p w:rsidR="00721992" w:rsidRPr="00B2322B" w:rsidRDefault="00721992" w:rsidP="00721992">
            <w:pPr>
              <w:spacing w:line="160" w:lineRule="atLeast"/>
              <w:contextualSpacing/>
              <w:rPr>
                <w:rFonts w:eastAsiaTheme="minorEastAsia"/>
                <w:sz w:val="20"/>
                <w:szCs w:val="20"/>
                <w:u w:val="single"/>
              </w:rPr>
            </w:pPr>
          </w:p>
          <w:p w:rsidR="00721992" w:rsidRPr="00B2322B" w:rsidRDefault="00721992" w:rsidP="00721992">
            <w:pPr>
              <w:spacing w:line="160" w:lineRule="atLeast"/>
              <w:contextualSpacing/>
              <w:rPr>
                <w:rFonts w:eastAsiaTheme="minorEastAsia"/>
                <w:sz w:val="20"/>
                <w:szCs w:val="20"/>
              </w:rPr>
            </w:pPr>
          </w:p>
        </w:tc>
        <w:tc>
          <w:tcPr>
            <w:tcW w:w="722" w:type="pct"/>
          </w:tcPr>
          <w:p w:rsidR="00721992" w:rsidRPr="00B2322B" w:rsidRDefault="00721992" w:rsidP="00721992">
            <w:pPr>
              <w:spacing w:line="240" w:lineRule="atLeast"/>
              <w:contextualSpacing/>
              <w:rPr>
                <w:rFonts w:eastAsiaTheme="minorEastAsia"/>
                <w:sz w:val="20"/>
                <w:szCs w:val="20"/>
              </w:rPr>
            </w:pPr>
            <w:r w:rsidRPr="00B2322B">
              <w:rPr>
                <w:rFonts w:eastAsiaTheme="minorEastAsia"/>
                <w:sz w:val="20"/>
                <w:szCs w:val="20"/>
              </w:rPr>
              <w:t>адекватно оценивать свои достижения, осознавать возникающие трудности, искать их причины и пути преодоления</w:t>
            </w:r>
          </w:p>
        </w:tc>
        <w:tc>
          <w:tcPr>
            <w:tcW w:w="675" w:type="pct"/>
          </w:tcPr>
          <w:p w:rsidR="00721992" w:rsidRPr="00B2322B" w:rsidRDefault="00721992" w:rsidP="00721992">
            <w:pPr>
              <w:spacing w:line="240" w:lineRule="atLeast"/>
              <w:contextualSpacing/>
              <w:rPr>
                <w:rFonts w:eastAsiaTheme="minorEastAsia"/>
                <w:sz w:val="20"/>
                <w:szCs w:val="20"/>
              </w:rPr>
            </w:pPr>
            <w:r w:rsidRPr="00B2322B">
              <w:rPr>
                <w:rFonts w:eastAsiaTheme="minorEastAsia"/>
                <w:sz w:val="20"/>
                <w:szCs w:val="20"/>
              </w:rPr>
              <w:t>осуществлять для решения учебных задач операции анализа, синтеза, сравнения, классификации</w:t>
            </w:r>
          </w:p>
        </w:tc>
        <w:tc>
          <w:tcPr>
            <w:tcW w:w="530" w:type="pct"/>
          </w:tcPr>
          <w:p w:rsidR="00721992" w:rsidRPr="00D37A9C" w:rsidRDefault="00721992" w:rsidP="00721992">
            <w:pPr>
              <w:rPr>
                <w:rFonts w:eastAsia="Arial"/>
                <w:sz w:val="20"/>
                <w:szCs w:val="20"/>
              </w:rPr>
            </w:pPr>
            <w:proofErr w:type="spellStart"/>
            <w:r w:rsidRPr="00B2322B">
              <w:rPr>
                <w:rFonts w:eastAsia="Arial"/>
                <w:sz w:val="20"/>
                <w:szCs w:val="20"/>
              </w:rPr>
              <w:t>Формированиеположительной</w:t>
            </w:r>
            <w:proofErr w:type="spellEnd"/>
            <w:r w:rsidRPr="00B2322B">
              <w:rPr>
                <w:rFonts w:eastAsia="Arial"/>
                <w:sz w:val="20"/>
                <w:szCs w:val="20"/>
              </w:rPr>
              <w:t xml:space="preserve"> мотивации, готовности открыто выражать свою точку зрения</w:t>
            </w:r>
          </w:p>
        </w:tc>
      </w:tr>
      <w:tr w:rsidR="00FF68F9" w:rsidRPr="00D37A9C" w:rsidTr="00C427CA">
        <w:trPr>
          <w:trHeight w:val="303"/>
        </w:trPr>
        <w:tc>
          <w:tcPr>
            <w:tcW w:w="208" w:type="pct"/>
          </w:tcPr>
          <w:p w:rsidR="00FF68F9" w:rsidRDefault="00FF68F9" w:rsidP="00FF68F9">
            <w:pPr>
              <w:rPr>
                <w:rFonts w:eastAsia="Arial"/>
                <w:sz w:val="20"/>
                <w:szCs w:val="20"/>
              </w:rPr>
            </w:pPr>
            <w:r>
              <w:rPr>
                <w:rFonts w:eastAsia="Arial"/>
                <w:sz w:val="20"/>
                <w:szCs w:val="20"/>
              </w:rPr>
              <w:t>42</w:t>
            </w:r>
          </w:p>
        </w:tc>
        <w:tc>
          <w:tcPr>
            <w:tcW w:w="744" w:type="pct"/>
          </w:tcPr>
          <w:p w:rsidR="00FF68F9" w:rsidRPr="00B863B6" w:rsidRDefault="00FF68F9" w:rsidP="00FF68F9">
            <w:r w:rsidRPr="00B863B6">
              <w:t>Беседа по теме: «Почему нужно беречь природу?»</w:t>
            </w:r>
          </w:p>
        </w:tc>
        <w:tc>
          <w:tcPr>
            <w:tcW w:w="386" w:type="pct"/>
          </w:tcPr>
          <w:p w:rsidR="00FF68F9" w:rsidRPr="00D37A9C" w:rsidRDefault="00FF68F9" w:rsidP="00FF68F9">
            <w:pPr>
              <w:rPr>
                <w:rFonts w:eastAsia="MS Mincho"/>
                <w:sz w:val="20"/>
                <w:szCs w:val="20"/>
              </w:rPr>
            </w:pPr>
            <w:r>
              <w:rPr>
                <w:rFonts w:eastAsia="MS Mincho"/>
                <w:sz w:val="20"/>
                <w:szCs w:val="20"/>
              </w:rPr>
              <w:t>16.02</w:t>
            </w:r>
          </w:p>
        </w:tc>
        <w:tc>
          <w:tcPr>
            <w:tcW w:w="433" w:type="pct"/>
          </w:tcPr>
          <w:p w:rsidR="00FF68F9" w:rsidRPr="00D37A9C" w:rsidRDefault="00FF68F9" w:rsidP="00FF68F9">
            <w:pPr>
              <w:rPr>
                <w:rFonts w:eastAsia="Arial"/>
                <w:sz w:val="20"/>
                <w:szCs w:val="20"/>
                <w:u w:val="single"/>
              </w:rPr>
            </w:pPr>
          </w:p>
        </w:tc>
        <w:tc>
          <w:tcPr>
            <w:tcW w:w="579" w:type="pct"/>
          </w:tcPr>
          <w:p w:rsidR="00FF68F9" w:rsidRPr="00FF68F9" w:rsidRDefault="00FF68F9" w:rsidP="00FF68F9">
            <w:pPr>
              <w:rPr>
                <w:rFonts w:eastAsia="Calibri"/>
                <w:sz w:val="20"/>
                <w:szCs w:val="20"/>
                <w:lang w:eastAsia="en-US"/>
              </w:rPr>
            </w:pPr>
            <w:r w:rsidRPr="00FF68F9">
              <w:rPr>
                <w:rFonts w:eastAsia="Calibri"/>
                <w:sz w:val="20"/>
                <w:szCs w:val="20"/>
                <w:lang w:eastAsia="en-US"/>
              </w:rPr>
              <w:t>Речевые ситуации</w:t>
            </w:r>
          </w:p>
        </w:tc>
        <w:tc>
          <w:tcPr>
            <w:tcW w:w="723" w:type="pct"/>
          </w:tcPr>
          <w:p w:rsidR="00FF68F9" w:rsidRPr="00FF68F9" w:rsidRDefault="00FF68F9" w:rsidP="00FF68F9">
            <w:pPr>
              <w:spacing w:line="160" w:lineRule="atLeast"/>
              <w:contextualSpacing/>
              <w:rPr>
                <w:rFonts w:eastAsiaTheme="minorEastAsia"/>
                <w:sz w:val="20"/>
                <w:szCs w:val="20"/>
              </w:rPr>
            </w:pPr>
            <w:r w:rsidRPr="00FF68F9">
              <w:rPr>
                <w:rFonts w:eastAsiaTheme="minorEastAsia"/>
                <w:sz w:val="20"/>
                <w:szCs w:val="20"/>
              </w:rPr>
              <w:t xml:space="preserve">вступать в  диалог (отвечать на вопросы, задавать вопросы, уточнять </w:t>
            </w:r>
            <w:proofErr w:type="gramStart"/>
            <w:r w:rsidRPr="00FF68F9">
              <w:rPr>
                <w:rFonts w:eastAsiaTheme="minorEastAsia"/>
                <w:sz w:val="20"/>
                <w:szCs w:val="20"/>
              </w:rPr>
              <w:t>непонятное</w:t>
            </w:r>
            <w:proofErr w:type="gramEnd"/>
            <w:r w:rsidRPr="00FF68F9">
              <w:rPr>
                <w:rFonts w:eastAsiaTheme="minorEastAsia"/>
                <w:sz w:val="20"/>
                <w:szCs w:val="20"/>
              </w:rPr>
              <w:t xml:space="preserve">). </w:t>
            </w:r>
          </w:p>
          <w:p w:rsidR="00FF68F9" w:rsidRPr="00FF68F9" w:rsidRDefault="00FF68F9" w:rsidP="00FF68F9">
            <w:pPr>
              <w:spacing w:line="160" w:lineRule="atLeast"/>
              <w:contextualSpacing/>
              <w:rPr>
                <w:rFonts w:eastAsia="Arial"/>
                <w:sz w:val="20"/>
                <w:szCs w:val="20"/>
              </w:rPr>
            </w:pPr>
          </w:p>
        </w:tc>
        <w:tc>
          <w:tcPr>
            <w:tcW w:w="722" w:type="pct"/>
          </w:tcPr>
          <w:p w:rsidR="00FF68F9" w:rsidRPr="00FF68F9" w:rsidRDefault="00FF68F9" w:rsidP="00FF68F9">
            <w:pPr>
              <w:rPr>
                <w:rFonts w:eastAsiaTheme="minorEastAsia"/>
                <w:sz w:val="20"/>
                <w:szCs w:val="20"/>
              </w:rPr>
            </w:pPr>
            <w:proofErr w:type="spellStart"/>
            <w:r w:rsidRPr="00FF68F9">
              <w:rPr>
                <w:rFonts w:eastAsiaTheme="minorEastAsia"/>
                <w:sz w:val="20"/>
                <w:szCs w:val="20"/>
              </w:rPr>
              <w:t>саморегуляция</w:t>
            </w:r>
            <w:proofErr w:type="spellEnd"/>
            <w:r w:rsidRPr="00FF68F9">
              <w:rPr>
                <w:rFonts w:eastAsiaTheme="minorEastAsia"/>
                <w:sz w:val="20"/>
                <w:szCs w:val="20"/>
              </w:rPr>
              <w:t xml:space="preserve"> как способность к мобилизации</w:t>
            </w:r>
            <w:r w:rsidRPr="00FF68F9">
              <w:rPr>
                <w:rFonts w:eastAsiaTheme="minorEastAsia"/>
                <w:sz w:val="20"/>
                <w:szCs w:val="20"/>
              </w:rPr>
              <w:br/>
              <w:t>сил и энергии, к волевому усилию (к выбору в</w:t>
            </w:r>
            <w:r w:rsidRPr="00FF68F9">
              <w:rPr>
                <w:rFonts w:eastAsiaTheme="minorEastAsia"/>
                <w:sz w:val="20"/>
                <w:szCs w:val="20"/>
              </w:rPr>
              <w:br/>
              <w:t>ситуации мотивационного конфликта) и к</w:t>
            </w:r>
            <w:r w:rsidRPr="00FF68F9">
              <w:rPr>
                <w:rFonts w:eastAsiaTheme="minorEastAsia"/>
                <w:sz w:val="20"/>
                <w:szCs w:val="20"/>
              </w:rPr>
              <w:br/>
              <w:t>преодолению препятствий.</w:t>
            </w:r>
          </w:p>
        </w:tc>
        <w:tc>
          <w:tcPr>
            <w:tcW w:w="675" w:type="pct"/>
          </w:tcPr>
          <w:p w:rsidR="00FF68F9" w:rsidRPr="00FF68F9" w:rsidRDefault="00FF68F9" w:rsidP="00FF68F9">
            <w:pPr>
              <w:spacing w:line="240" w:lineRule="atLeast"/>
              <w:contextualSpacing/>
              <w:rPr>
                <w:rFonts w:eastAsiaTheme="minorEastAsia"/>
                <w:sz w:val="20"/>
                <w:szCs w:val="20"/>
              </w:rPr>
            </w:pPr>
            <w:r w:rsidRPr="00FF68F9">
              <w:rPr>
                <w:rFonts w:eastAsiaTheme="minorEastAsia"/>
                <w:sz w:val="20"/>
                <w:szCs w:val="20"/>
              </w:rPr>
              <w:t>объяснять языковые явления, процессы, выявляемые в ходе исследования</w:t>
            </w:r>
          </w:p>
        </w:tc>
        <w:tc>
          <w:tcPr>
            <w:tcW w:w="530" w:type="pct"/>
          </w:tcPr>
          <w:p w:rsidR="00FF68F9" w:rsidRPr="00D37A9C" w:rsidRDefault="00721992" w:rsidP="00FF68F9">
            <w:pPr>
              <w:rPr>
                <w:rFonts w:eastAsia="Arial"/>
                <w:sz w:val="20"/>
                <w:szCs w:val="20"/>
              </w:rPr>
            </w:pPr>
            <w:r w:rsidRPr="00721992">
              <w:rPr>
                <w:rFonts w:eastAsia="Arial"/>
                <w:sz w:val="20"/>
                <w:szCs w:val="20"/>
              </w:rPr>
              <w:t>воспитание «чувства Родины», любви к родной природе и родному краю; воспитание уважения к мастерам художественного слова.</w:t>
            </w:r>
          </w:p>
        </w:tc>
      </w:tr>
      <w:tr w:rsidR="00FF68F9" w:rsidRPr="00D37A9C" w:rsidTr="00C427CA">
        <w:trPr>
          <w:trHeight w:val="303"/>
        </w:trPr>
        <w:tc>
          <w:tcPr>
            <w:tcW w:w="208" w:type="pct"/>
          </w:tcPr>
          <w:p w:rsidR="00FF68F9" w:rsidRDefault="00FF68F9" w:rsidP="00FF68F9">
            <w:pPr>
              <w:rPr>
                <w:rFonts w:eastAsia="Arial"/>
                <w:sz w:val="20"/>
                <w:szCs w:val="20"/>
              </w:rPr>
            </w:pPr>
            <w:r>
              <w:rPr>
                <w:rFonts w:eastAsia="Arial"/>
                <w:sz w:val="20"/>
                <w:szCs w:val="20"/>
              </w:rPr>
              <w:t>43</w:t>
            </w:r>
          </w:p>
        </w:tc>
        <w:tc>
          <w:tcPr>
            <w:tcW w:w="744" w:type="pct"/>
          </w:tcPr>
          <w:p w:rsidR="00FF68F9" w:rsidRPr="00B863B6" w:rsidRDefault="00FF68F9" w:rsidP="00FF68F9">
            <w:r w:rsidRPr="00B863B6">
              <w:t>Рассказ по сюжетным рисункам. « Как я однажды помогал маме».</w:t>
            </w:r>
          </w:p>
          <w:p w:rsidR="00FF68F9" w:rsidRPr="00B863B6" w:rsidRDefault="00FF68F9" w:rsidP="00FF68F9">
            <w:r w:rsidRPr="00B863B6">
              <w:t xml:space="preserve"> Написание сочинения.</w:t>
            </w:r>
          </w:p>
        </w:tc>
        <w:tc>
          <w:tcPr>
            <w:tcW w:w="386" w:type="pct"/>
          </w:tcPr>
          <w:p w:rsidR="00FF68F9" w:rsidRPr="00D37A9C" w:rsidRDefault="00FF68F9" w:rsidP="00FF68F9">
            <w:pPr>
              <w:rPr>
                <w:rFonts w:eastAsia="MS Mincho"/>
                <w:sz w:val="20"/>
                <w:szCs w:val="20"/>
              </w:rPr>
            </w:pPr>
            <w:r>
              <w:rPr>
                <w:rFonts w:eastAsia="MS Mincho"/>
                <w:sz w:val="20"/>
                <w:szCs w:val="20"/>
              </w:rPr>
              <w:t>21.02</w:t>
            </w:r>
          </w:p>
        </w:tc>
        <w:tc>
          <w:tcPr>
            <w:tcW w:w="433" w:type="pct"/>
          </w:tcPr>
          <w:p w:rsidR="00FF68F9" w:rsidRPr="00D37A9C" w:rsidRDefault="00FF68F9" w:rsidP="00FF68F9">
            <w:pPr>
              <w:rPr>
                <w:rFonts w:eastAsia="Arial"/>
                <w:sz w:val="20"/>
                <w:szCs w:val="20"/>
                <w:u w:val="single"/>
              </w:rPr>
            </w:pPr>
          </w:p>
        </w:tc>
        <w:tc>
          <w:tcPr>
            <w:tcW w:w="579" w:type="pct"/>
          </w:tcPr>
          <w:p w:rsidR="00FF68F9" w:rsidRPr="00FF68F9" w:rsidRDefault="00FF68F9" w:rsidP="00FF68F9">
            <w:pPr>
              <w:rPr>
                <w:rFonts w:eastAsia="Calibri"/>
                <w:sz w:val="20"/>
                <w:szCs w:val="20"/>
                <w:lang w:eastAsia="en-US"/>
              </w:rPr>
            </w:pPr>
            <w:r w:rsidRPr="00FF68F9">
              <w:rPr>
                <w:rFonts w:eastAsia="Calibri"/>
                <w:sz w:val="20"/>
                <w:szCs w:val="20"/>
                <w:lang w:eastAsia="en-US"/>
              </w:rPr>
              <w:t>Создание текста-повествования</w:t>
            </w:r>
          </w:p>
        </w:tc>
        <w:tc>
          <w:tcPr>
            <w:tcW w:w="723" w:type="pct"/>
          </w:tcPr>
          <w:p w:rsidR="00FF68F9" w:rsidRPr="00FF68F9" w:rsidRDefault="00FF68F9" w:rsidP="00FF68F9">
            <w:pPr>
              <w:spacing w:line="160" w:lineRule="atLeast"/>
              <w:contextualSpacing/>
              <w:rPr>
                <w:rFonts w:eastAsiaTheme="minorEastAsia"/>
                <w:sz w:val="20"/>
                <w:szCs w:val="20"/>
              </w:rPr>
            </w:pPr>
            <w:r w:rsidRPr="00FF68F9">
              <w:rPr>
                <w:rFonts w:eastAsiaTheme="minorEastAsia"/>
                <w:sz w:val="20"/>
                <w:szCs w:val="20"/>
              </w:rPr>
              <w:t>проявлять речевые действия</w:t>
            </w:r>
            <w:r w:rsidRPr="00FF68F9">
              <w:rPr>
                <w:rFonts w:eastAsiaTheme="minorEastAsia"/>
                <w:sz w:val="20"/>
                <w:szCs w:val="20"/>
                <w:u w:val="single"/>
              </w:rPr>
              <w:t xml:space="preserve">; </w:t>
            </w:r>
            <w:r w:rsidRPr="00FF68F9">
              <w:rPr>
                <w:rFonts w:eastAsiaTheme="minorEastAsia"/>
                <w:sz w:val="20"/>
                <w:szCs w:val="20"/>
              </w:rPr>
              <w:t xml:space="preserve">использовать адекватные языковые средства </w:t>
            </w:r>
          </w:p>
        </w:tc>
        <w:tc>
          <w:tcPr>
            <w:tcW w:w="722" w:type="pct"/>
          </w:tcPr>
          <w:p w:rsidR="00FF68F9" w:rsidRPr="00FF68F9" w:rsidRDefault="00FF68F9" w:rsidP="00FF68F9">
            <w:pPr>
              <w:spacing w:line="240" w:lineRule="atLeast"/>
              <w:contextualSpacing/>
              <w:rPr>
                <w:rFonts w:eastAsiaTheme="minorEastAsia"/>
                <w:sz w:val="20"/>
                <w:szCs w:val="20"/>
              </w:rPr>
            </w:pPr>
            <w:r w:rsidRPr="00FF68F9">
              <w:rPr>
                <w:rFonts w:eastAsiaTheme="minorEastAsia"/>
                <w:sz w:val="20"/>
                <w:szCs w:val="20"/>
              </w:rPr>
              <w:t>внесение необходимых дополнений и</w:t>
            </w:r>
            <w:r w:rsidRPr="00FF68F9">
              <w:rPr>
                <w:rFonts w:eastAsiaTheme="minorEastAsia"/>
                <w:sz w:val="20"/>
                <w:szCs w:val="20"/>
              </w:rPr>
              <w:br/>
              <w:t xml:space="preserve">корректив в </w:t>
            </w:r>
            <w:proofErr w:type="gramStart"/>
            <w:r w:rsidRPr="00FF68F9">
              <w:rPr>
                <w:rFonts w:eastAsiaTheme="minorEastAsia"/>
                <w:sz w:val="20"/>
                <w:szCs w:val="20"/>
              </w:rPr>
              <w:t>план</w:t>
            </w:r>
            <w:proofErr w:type="gramEnd"/>
            <w:r w:rsidRPr="00FF68F9">
              <w:rPr>
                <w:rFonts w:eastAsiaTheme="minorEastAsia"/>
                <w:sz w:val="20"/>
                <w:szCs w:val="20"/>
              </w:rPr>
              <w:t xml:space="preserve"> и способ действия в случае</w:t>
            </w:r>
            <w:r w:rsidRPr="00FF68F9">
              <w:rPr>
                <w:rFonts w:eastAsiaTheme="minorEastAsia"/>
                <w:sz w:val="20"/>
                <w:szCs w:val="20"/>
              </w:rPr>
              <w:br/>
              <w:t>расхождения эталона, реального действия и его результата</w:t>
            </w:r>
          </w:p>
        </w:tc>
        <w:tc>
          <w:tcPr>
            <w:tcW w:w="675" w:type="pct"/>
          </w:tcPr>
          <w:p w:rsidR="00FF68F9" w:rsidRPr="00FF68F9" w:rsidRDefault="00FF68F9" w:rsidP="00FF68F9">
            <w:pPr>
              <w:spacing w:line="240" w:lineRule="atLeast"/>
              <w:contextualSpacing/>
              <w:rPr>
                <w:rFonts w:eastAsiaTheme="minorEastAsia"/>
                <w:sz w:val="20"/>
                <w:szCs w:val="20"/>
              </w:rPr>
            </w:pPr>
            <w:r w:rsidRPr="00FF68F9">
              <w:rPr>
                <w:rFonts w:eastAsiaTheme="minorEastAsia"/>
                <w:sz w:val="20"/>
                <w:szCs w:val="20"/>
              </w:rPr>
              <w:t>объяснять языковые процессы и явления, связи и отношения, выявляемые в ходе исследования</w:t>
            </w:r>
          </w:p>
        </w:tc>
        <w:tc>
          <w:tcPr>
            <w:tcW w:w="530" w:type="pct"/>
          </w:tcPr>
          <w:p w:rsidR="00B2322B" w:rsidRPr="00B2322B" w:rsidRDefault="00B2322B" w:rsidP="00B2322B">
            <w:pPr>
              <w:rPr>
                <w:rFonts w:eastAsia="Arial"/>
                <w:sz w:val="20"/>
                <w:szCs w:val="20"/>
              </w:rPr>
            </w:pPr>
            <w:r w:rsidRPr="00B2322B">
              <w:rPr>
                <w:rFonts w:eastAsia="Arial"/>
                <w:sz w:val="20"/>
                <w:szCs w:val="20"/>
              </w:rPr>
              <w:t>нравственное воспитание учащихся</w:t>
            </w:r>
          </w:p>
          <w:p w:rsidR="00B2322B" w:rsidRPr="00B2322B" w:rsidRDefault="00B2322B" w:rsidP="00B2322B">
            <w:pPr>
              <w:rPr>
                <w:rFonts w:eastAsia="Arial"/>
                <w:sz w:val="20"/>
                <w:szCs w:val="20"/>
              </w:rPr>
            </w:pPr>
            <w:r w:rsidRPr="00B2322B">
              <w:rPr>
                <w:rFonts w:eastAsia="Arial"/>
                <w:sz w:val="20"/>
                <w:szCs w:val="20"/>
              </w:rPr>
              <w:t>через осмысление текстов</w:t>
            </w:r>
          </w:p>
          <w:p w:rsidR="00FF68F9" w:rsidRPr="00D37A9C" w:rsidRDefault="00FF68F9" w:rsidP="00FF68F9">
            <w:pPr>
              <w:rPr>
                <w:rFonts w:eastAsia="Arial"/>
                <w:sz w:val="20"/>
                <w:szCs w:val="20"/>
              </w:rPr>
            </w:pPr>
          </w:p>
        </w:tc>
      </w:tr>
      <w:tr w:rsidR="00721992" w:rsidRPr="00D37A9C" w:rsidTr="00C427CA">
        <w:trPr>
          <w:trHeight w:val="303"/>
        </w:trPr>
        <w:tc>
          <w:tcPr>
            <w:tcW w:w="208" w:type="pct"/>
          </w:tcPr>
          <w:p w:rsidR="00721992" w:rsidRDefault="00721992" w:rsidP="00721992">
            <w:pPr>
              <w:rPr>
                <w:rFonts w:eastAsia="Arial"/>
                <w:sz w:val="20"/>
                <w:szCs w:val="20"/>
              </w:rPr>
            </w:pPr>
            <w:r>
              <w:rPr>
                <w:rFonts w:eastAsia="Arial"/>
                <w:sz w:val="20"/>
                <w:szCs w:val="20"/>
              </w:rPr>
              <w:t>44</w:t>
            </w:r>
          </w:p>
        </w:tc>
        <w:tc>
          <w:tcPr>
            <w:tcW w:w="744" w:type="pct"/>
          </w:tcPr>
          <w:p w:rsidR="00721992" w:rsidRPr="00B863B6" w:rsidRDefault="00721992" w:rsidP="00721992">
            <w:r w:rsidRPr="00B863B6">
              <w:t>Работа с текстом.</w:t>
            </w:r>
          </w:p>
        </w:tc>
        <w:tc>
          <w:tcPr>
            <w:tcW w:w="386" w:type="pct"/>
          </w:tcPr>
          <w:p w:rsidR="00721992" w:rsidRPr="00D37A9C" w:rsidRDefault="00721992" w:rsidP="00721992">
            <w:pPr>
              <w:rPr>
                <w:rFonts w:eastAsia="MS Mincho"/>
                <w:sz w:val="20"/>
                <w:szCs w:val="20"/>
              </w:rPr>
            </w:pPr>
            <w:r>
              <w:rPr>
                <w:rFonts w:eastAsia="MS Mincho"/>
                <w:sz w:val="20"/>
                <w:szCs w:val="20"/>
              </w:rPr>
              <w:t>28.02</w:t>
            </w:r>
          </w:p>
        </w:tc>
        <w:tc>
          <w:tcPr>
            <w:tcW w:w="433" w:type="pct"/>
          </w:tcPr>
          <w:p w:rsidR="00721992" w:rsidRPr="00D37A9C" w:rsidRDefault="00721992" w:rsidP="00721992">
            <w:pPr>
              <w:rPr>
                <w:rFonts w:eastAsia="Arial"/>
                <w:sz w:val="20"/>
                <w:szCs w:val="20"/>
                <w:u w:val="single"/>
              </w:rPr>
            </w:pPr>
          </w:p>
        </w:tc>
        <w:tc>
          <w:tcPr>
            <w:tcW w:w="579" w:type="pct"/>
          </w:tcPr>
          <w:p w:rsidR="00721992" w:rsidRPr="00D37A9C" w:rsidRDefault="00721992" w:rsidP="00721992">
            <w:pPr>
              <w:rPr>
                <w:rFonts w:eastAsia="Calibri"/>
                <w:sz w:val="20"/>
                <w:szCs w:val="20"/>
                <w:lang w:eastAsia="en-US"/>
              </w:rPr>
            </w:pPr>
            <w:r>
              <w:rPr>
                <w:rFonts w:eastAsia="Calibri"/>
                <w:sz w:val="20"/>
                <w:szCs w:val="20"/>
                <w:lang w:eastAsia="en-US"/>
              </w:rPr>
              <w:t>Работа с текстом</w:t>
            </w:r>
          </w:p>
        </w:tc>
        <w:tc>
          <w:tcPr>
            <w:tcW w:w="723" w:type="pct"/>
          </w:tcPr>
          <w:p w:rsidR="00721992" w:rsidRPr="00D37A9C" w:rsidRDefault="00721992" w:rsidP="00721992">
            <w:pPr>
              <w:rPr>
                <w:rFonts w:eastAsia="MS Mincho"/>
                <w:sz w:val="20"/>
                <w:szCs w:val="20"/>
              </w:rPr>
            </w:pPr>
            <w:r w:rsidRPr="006E3EF3">
              <w:rPr>
                <w:rFonts w:eastAsia="MS Mincho"/>
                <w:sz w:val="20"/>
                <w:szCs w:val="20"/>
              </w:rPr>
              <w:t xml:space="preserve">ответы на вопросы на основе художественного текста учебника, осмысление правил </w:t>
            </w:r>
            <w:r w:rsidRPr="006E3EF3">
              <w:rPr>
                <w:rFonts w:eastAsia="MS Mincho"/>
                <w:sz w:val="20"/>
                <w:szCs w:val="20"/>
              </w:rPr>
              <w:lastRenderedPageBreak/>
              <w:t>взаимодействия в паре, в группе;</w:t>
            </w:r>
          </w:p>
        </w:tc>
        <w:tc>
          <w:tcPr>
            <w:tcW w:w="722" w:type="pct"/>
          </w:tcPr>
          <w:p w:rsidR="00721992" w:rsidRPr="00D37A9C" w:rsidRDefault="00721992" w:rsidP="00721992">
            <w:pPr>
              <w:rPr>
                <w:rFonts w:eastAsia="Arial"/>
                <w:sz w:val="20"/>
                <w:szCs w:val="20"/>
                <w:shd w:val="clear" w:color="auto" w:fill="FFFFFF"/>
              </w:rPr>
            </w:pPr>
            <w:r w:rsidRPr="006E3EF3">
              <w:rPr>
                <w:rFonts w:eastAsia="Arial"/>
                <w:sz w:val="20"/>
                <w:szCs w:val="20"/>
                <w:shd w:val="clear" w:color="auto" w:fill="FFFFFF"/>
              </w:rPr>
              <w:lastRenderedPageBreak/>
              <w:t xml:space="preserve">формирование учебной задачи урока, исходя из анализа материала учебника в </w:t>
            </w:r>
            <w:r w:rsidRPr="006E3EF3">
              <w:rPr>
                <w:rFonts w:eastAsia="Arial"/>
                <w:sz w:val="20"/>
                <w:szCs w:val="20"/>
                <w:shd w:val="clear" w:color="auto" w:fill="FFFFFF"/>
              </w:rPr>
              <w:lastRenderedPageBreak/>
              <w:t>совместной деятельности. Планирование, совместно с учителем, деятельности по изучению темы урока, оценивание своей работы на уроке;</w:t>
            </w:r>
          </w:p>
        </w:tc>
        <w:tc>
          <w:tcPr>
            <w:tcW w:w="675" w:type="pct"/>
          </w:tcPr>
          <w:p w:rsidR="00721992" w:rsidRPr="00D37A9C" w:rsidRDefault="00721992" w:rsidP="00721992">
            <w:pPr>
              <w:spacing w:line="240" w:lineRule="atLeast"/>
              <w:contextualSpacing/>
              <w:rPr>
                <w:rFonts w:eastAsia="MS Mincho"/>
                <w:sz w:val="20"/>
                <w:szCs w:val="20"/>
              </w:rPr>
            </w:pPr>
            <w:r w:rsidRPr="006E3EF3">
              <w:rPr>
                <w:rFonts w:eastAsia="MS Mincho"/>
                <w:sz w:val="20"/>
                <w:szCs w:val="20"/>
              </w:rPr>
              <w:lastRenderedPageBreak/>
              <w:t xml:space="preserve">анализ художественного текста, выделение в нём основной мысли, отбор </w:t>
            </w:r>
            <w:r w:rsidRPr="006E3EF3">
              <w:rPr>
                <w:rFonts w:eastAsia="MS Mincho"/>
                <w:sz w:val="20"/>
                <w:szCs w:val="20"/>
              </w:rPr>
              <w:lastRenderedPageBreak/>
              <w:t>ключевых слов, поиск необходимой информации в учебной и справочной литературе, самостоятельный и целенаправленный выбор книги;</w:t>
            </w:r>
          </w:p>
        </w:tc>
        <w:tc>
          <w:tcPr>
            <w:tcW w:w="530" w:type="pct"/>
          </w:tcPr>
          <w:p w:rsidR="00721992" w:rsidRPr="00D37A9C" w:rsidRDefault="00721992" w:rsidP="00721992">
            <w:pPr>
              <w:rPr>
                <w:rFonts w:eastAsia="Arial"/>
                <w:sz w:val="20"/>
                <w:szCs w:val="20"/>
              </w:rPr>
            </w:pPr>
            <w:r w:rsidRPr="006E3EF3">
              <w:rPr>
                <w:rFonts w:eastAsia="Arial"/>
                <w:sz w:val="20"/>
                <w:szCs w:val="20"/>
              </w:rPr>
              <w:lastRenderedPageBreak/>
              <w:t>Прививать любовь к родному языку, слову.</w:t>
            </w:r>
          </w:p>
        </w:tc>
      </w:tr>
      <w:tr w:rsidR="008F07DA" w:rsidRPr="00D37A9C" w:rsidTr="00C427CA">
        <w:trPr>
          <w:trHeight w:val="303"/>
        </w:trPr>
        <w:tc>
          <w:tcPr>
            <w:tcW w:w="208" w:type="pct"/>
          </w:tcPr>
          <w:p w:rsidR="008F07DA" w:rsidRDefault="008F07DA" w:rsidP="008F07DA">
            <w:pPr>
              <w:rPr>
                <w:rFonts w:eastAsia="Arial"/>
                <w:sz w:val="20"/>
                <w:szCs w:val="20"/>
              </w:rPr>
            </w:pPr>
            <w:r>
              <w:rPr>
                <w:rFonts w:eastAsia="Arial"/>
                <w:sz w:val="20"/>
                <w:szCs w:val="20"/>
              </w:rPr>
              <w:lastRenderedPageBreak/>
              <w:t>45</w:t>
            </w:r>
          </w:p>
        </w:tc>
        <w:tc>
          <w:tcPr>
            <w:tcW w:w="744" w:type="pct"/>
          </w:tcPr>
          <w:p w:rsidR="008F07DA" w:rsidRPr="00B863B6" w:rsidRDefault="008F07DA" w:rsidP="008F07DA">
            <w:pPr>
              <w:rPr>
                <w:i/>
              </w:rPr>
            </w:pPr>
            <w:r w:rsidRPr="00B863B6">
              <w:rPr>
                <w:i/>
              </w:rPr>
              <w:t>Контрольное изложение (сочинение)</w:t>
            </w:r>
          </w:p>
          <w:p w:rsidR="008F07DA" w:rsidRPr="00B863B6" w:rsidRDefault="007B57E2" w:rsidP="008F07DA">
            <w:r>
              <w:t>Подготовка к написанию изложения (сочинения</w:t>
            </w:r>
            <w:r w:rsidR="008F07DA" w:rsidRPr="00B863B6">
              <w:t>).</w:t>
            </w:r>
          </w:p>
        </w:tc>
        <w:tc>
          <w:tcPr>
            <w:tcW w:w="386" w:type="pct"/>
          </w:tcPr>
          <w:p w:rsidR="008F07DA" w:rsidRPr="00D37A9C" w:rsidRDefault="008F07DA" w:rsidP="008F07DA">
            <w:pPr>
              <w:rPr>
                <w:rFonts w:eastAsia="MS Mincho"/>
                <w:sz w:val="20"/>
                <w:szCs w:val="20"/>
              </w:rPr>
            </w:pPr>
            <w:r>
              <w:rPr>
                <w:rFonts w:eastAsia="MS Mincho"/>
                <w:sz w:val="20"/>
                <w:szCs w:val="20"/>
              </w:rPr>
              <w:t>02.03</w:t>
            </w:r>
          </w:p>
        </w:tc>
        <w:tc>
          <w:tcPr>
            <w:tcW w:w="433" w:type="pct"/>
          </w:tcPr>
          <w:p w:rsidR="008F07DA" w:rsidRPr="00D37A9C" w:rsidRDefault="008F07DA" w:rsidP="008F07DA">
            <w:pPr>
              <w:rPr>
                <w:rFonts w:eastAsia="Arial"/>
                <w:sz w:val="20"/>
                <w:szCs w:val="20"/>
                <w:u w:val="single"/>
              </w:rPr>
            </w:pPr>
          </w:p>
        </w:tc>
        <w:tc>
          <w:tcPr>
            <w:tcW w:w="579" w:type="pct"/>
          </w:tcPr>
          <w:p w:rsidR="008F07DA" w:rsidRPr="008F07DA" w:rsidRDefault="008F07DA" w:rsidP="008F07DA">
            <w:pPr>
              <w:rPr>
                <w:rFonts w:eastAsia="Calibri"/>
                <w:sz w:val="20"/>
                <w:szCs w:val="20"/>
                <w:lang w:eastAsia="en-US"/>
              </w:rPr>
            </w:pPr>
            <w:r>
              <w:rPr>
                <w:rFonts w:eastAsia="Calibri"/>
                <w:sz w:val="20"/>
                <w:szCs w:val="20"/>
                <w:lang w:eastAsia="en-US"/>
              </w:rPr>
              <w:t xml:space="preserve">Изложение </w:t>
            </w:r>
          </w:p>
        </w:tc>
        <w:tc>
          <w:tcPr>
            <w:tcW w:w="723" w:type="pct"/>
          </w:tcPr>
          <w:p w:rsidR="008F07DA" w:rsidRPr="008F07DA" w:rsidRDefault="008F07DA" w:rsidP="008F07DA">
            <w:pPr>
              <w:spacing w:line="160" w:lineRule="atLeast"/>
              <w:contextualSpacing/>
              <w:rPr>
                <w:rFonts w:eastAsiaTheme="minorEastAsia"/>
                <w:sz w:val="20"/>
                <w:szCs w:val="20"/>
              </w:rPr>
            </w:pPr>
            <w:r w:rsidRPr="008F07DA">
              <w:rPr>
                <w:rFonts w:eastAsiaTheme="minorEastAsia"/>
                <w:sz w:val="20"/>
                <w:szCs w:val="20"/>
              </w:rPr>
              <w:t xml:space="preserve">организовывать и планировать учебное сотрудничество с учителем и сверстниками </w:t>
            </w:r>
          </w:p>
          <w:p w:rsidR="008F07DA" w:rsidRPr="008F07DA" w:rsidRDefault="008F07DA" w:rsidP="008F07DA">
            <w:pPr>
              <w:rPr>
                <w:rFonts w:eastAsia="Calibri"/>
                <w:sz w:val="20"/>
                <w:szCs w:val="20"/>
                <w:lang w:eastAsia="en-US"/>
              </w:rPr>
            </w:pPr>
          </w:p>
        </w:tc>
        <w:tc>
          <w:tcPr>
            <w:tcW w:w="722" w:type="pct"/>
          </w:tcPr>
          <w:p w:rsidR="008F07DA" w:rsidRPr="008F07DA" w:rsidRDefault="008F07DA" w:rsidP="008F07DA">
            <w:pPr>
              <w:spacing w:line="240" w:lineRule="atLeast"/>
              <w:contextualSpacing/>
              <w:rPr>
                <w:rFonts w:eastAsiaTheme="minorEastAsia"/>
                <w:sz w:val="20"/>
                <w:szCs w:val="20"/>
              </w:rPr>
            </w:pPr>
            <w:r w:rsidRPr="008F07DA">
              <w:rPr>
                <w:rFonts w:eastAsiaTheme="minorEastAsia"/>
                <w:sz w:val="20"/>
                <w:szCs w:val="20"/>
                <w:shd w:val="clear" w:color="auto" w:fill="FFFFFF"/>
              </w:rPr>
              <w:t>принимать и самостоятельно ставить новые учебные задачи, выбрать условия, способ действия, проконтролировать и оценить его выполнение</w:t>
            </w:r>
          </w:p>
        </w:tc>
        <w:tc>
          <w:tcPr>
            <w:tcW w:w="675" w:type="pct"/>
          </w:tcPr>
          <w:p w:rsidR="008F07DA" w:rsidRPr="008F07DA" w:rsidRDefault="008F07DA" w:rsidP="008F07DA">
            <w:pPr>
              <w:spacing w:line="240" w:lineRule="atLeast"/>
              <w:contextualSpacing/>
              <w:rPr>
                <w:rFonts w:eastAsiaTheme="minorEastAsia"/>
                <w:sz w:val="20"/>
                <w:szCs w:val="20"/>
              </w:rPr>
            </w:pPr>
            <w:r w:rsidRPr="008F07DA">
              <w:rPr>
                <w:rFonts w:eastAsiaTheme="minorEastAsia"/>
                <w:sz w:val="20"/>
                <w:szCs w:val="20"/>
              </w:rPr>
              <w:t>осуществлять для решения учебных задач операции анализа, синтеза, сравнения, классификации</w:t>
            </w:r>
          </w:p>
          <w:p w:rsidR="008F07DA" w:rsidRPr="008F07DA" w:rsidRDefault="008F07DA" w:rsidP="008F07DA">
            <w:pPr>
              <w:spacing w:line="240" w:lineRule="atLeast"/>
              <w:contextualSpacing/>
              <w:rPr>
                <w:rFonts w:eastAsiaTheme="minorEastAsia"/>
                <w:sz w:val="20"/>
                <w:szCs w:val="20"/>
              </w:rPr>
            </w:pPr>
          </w:p>
          <w:p w:rsidR="008F07DA" w:rsidRPr="008F07DA" w:rsidRDefault="008F07DA" w:rsidP="008F07DA">
            <w:pPr>
              <w:spacing w:line="240" w:lineRule="atLeast"/>
              <w:contextualSpacing/>
              <w:rPr>
                <w:rFonts w:eastAsiaTheme="minorEastAsia"/>
                <w:sz w:val="20"/>
                <w:szCs w:val="20"/>
              </w:rPr>
            </w:pPr>
          </w:p>
        </w:tc>
        <w:tc>
          <w:tcPr>
            <w:tcW w:w="530" w:type="pct"/>
          </w:tcPr>
          <w:p w:rsidR="008F07DA" w:rsidRPr="00D37A9C" w:rsidRDefault="00B2322B" w:rsidP="008F07DA">
            <w:pPr>
              <w:rPr>
                <w:rFonts w:eastAsia="Arial"/>
                <w:sz w:val="20"/>
                <w:szCs w:val="20"/>
              </w:rPr>
            </w:pPr>
            <w:r w:rsidRPr="00B2322B">
              <w:rPr>
                <w:rFonts w:eastAsia="Arial"/>
                <w:sz w:val="20"/>
                <w:szCs w:val="20"/>
              </w:rPr>
              <w:t>Способность осуществлять самоконтроль</w:t>
            </w:r>
          </w:p>
        </w:tc>
      </w:tr>
      <w:tr w:rsidR="005E537A" w:rsidRPr="00D37A9C" w:rsidTr="00C427CA">
        <w:trPr>
          <w:trHeight w:val="303"/>
        </w:trPr>
        <w:tc>
          <w:tcPr>
            <w:tcW w:w="208" w:type="pct"/>
          </w:tcPr>
          <w:p w:rsidR="005E537A" w:rsidRDefault="005E537A" w:rsidP="005E537A">
            <w:pPr>
              <w:rPr>
                <w:rFonts w:eastAsia="Arial"/>
                <w:sz w:val="20"/>
                <w:szCs w:val="20"/>
              </w:rPr>
            </w:pPr>
            <w:r>
              <w:rPr>
                <w:rFonts w:eastAsia="Arial"/>
                <w:sz w:val="20"/>
                <w:szCs w:val="20"/>
              </w:rPr>
              <w:t>46</w:t>
            </w:r>
          </w:p>
        </w:tc>
        <w:tc>
          <w:tcPr>
            <w:tcW w:w="744" w:type="pct"/>
          </w:tcPr>
          <w:p w:rsidR="005E537A" w:rsidRPr="00B863B6" w:rsidRDefault="005E537A" w:rsidP="005E537A">
            <w:r w:rsidRPr="00B863B6">
              <w:t>Рассуждение.</w:t>
            </w:r>
          </w:p>
          <w:p w:rsidR="005E537A" w:rsidRPr="00B863B6" w:rsidRDefault="005E537A" w:rsidP="005E537A">
            <w:r w:rsidRPr="00B863B6">
              <w:t>Сочинение-рассуждение.</w:t>
            </w:r>
          </w:p>
          <w:p w:rsidR="005E537A" w:rsidRPr="00B863B6" w:rsidRDefault="005E537A" w:rsidP="005E537A">
            <w:r w:rsidRPr="00B863B6">
              <w:t>Подготовка к написанию сочинения и написание сочинения.</w:t>
            </w:r>
          </w:p>
        </w:tc>
        <w:tc>
          <w:tcPr>
            <w:tcW w:w="386" w:type="pct"/>
          </w:tcPr>
          <w:p w:rsidR="005E537A" w:rsidRPr="00D37A9C" w:rsidRDefault="005E537A" w:rsidP="005E537A">
            <w:pPr>
              <w:rPr>
                <w:rFonts w:eastAsia="MS Mincho"/>
                <w:sz w:val="20"/>
                <w:szCs w:val="20"/>
              </w:rPr>
            </w:pPr>
            <w:r>
              <w:rPr>
                <w:rFonts w:eastAsia="MS Mincho"/>
                <w:sz w:val="20"/>
                <w:szCs w:val="20"/>
              </w:rPr>
              <w:t>07.03</w:t>
            </w:r>
          </w:p>
        </w:tc>
        <w:tc>
          <w:tcPr>
            <w:tcW w:w="433" w:type="pct"/>
          </w:tcPr>
          <w:p w:rsidR="005E537A" w:rsidRPr="00D37A9C" w:rsidRDefault="005E537A" w:rsidP="005E537A">
            <w:pPr>
              <w:rPr>
                <w:rFonts w:eastAsia="Arial"/>
                <w:sz w:val="20"/>
                <w:szCs w:val="20"/>
                <w:u w:val="single"/>
              </w:rPr>
            </w:pPr>
          </w:p>
        </w:tc>
        <w:tc>
          <w:tcPr>
            <w:tcW w:w="579" w:type="pct"/>
          </w:tcPr>
          <w:p w:rsidR="005E537A" w:rsidRPr="005E537A" w:rsidRDefault="005E537A" w:rsidP="005E537A">
            <w:pPr>
              <w:rPr>
                <w:rFonts w:eastAsia="Calibri"/>
                <w:sz w:val="20"/>
                <w:szCs w:val="20"/>
                <w:lang w:eastAsia="en-US"/>
              </w:rPr>
            </w:pPr>
            <w:r w:rsidRPr="005E537A">
              <w:rPr>
                <w:rFonts w:eastAsia="Calibri"/>
                <w:sz w:val="20"/>
                <w:szCs w:val="20"/>
                <w:lang w:eastAsia="en-US"/>
              </w:rPr>
              <w:t>Составление текст</w:t>
            </w:r>
            <w:proofErr w:type="gramStart"/>
            <w:r w:rsidRPr="005E537A">
              <w:rPr>
                <w:rFonts w:eastAsia="Calibri"/>
                <w:sz w:val="20"/>
                <w:szCs w:val="20"/>
                <w:lang w:eastAsia="en-US"/>
              </w:rPr>
              <w:t>а-</w:t>
            </w:r>
            <w:proofErr w:type="gramEnd"/>
            <w:r w:rsidRPr="005E537A">
              <w:rPr>
                <w:rFonts w:eastAsia="Calibri"/>
                <w:sz w:val="20"/>
                <w:szCs w:val="20"/>
                <w:lang w:eastAsia="en-US"/>
              </w:rPr>
              <w:t xml:space="preserve"> описания по опорным словам</w:t>
            </w:r>
          </w:p>
        </w:tc>
        <w:tc>
          <w:tcPr>
            <w:tcW w:w="723" w:type="pct"/>
          </w:tcPr>
          <w:p w:rsidR="005E537A" w:rsidRPr="005E537A" w:rsidRDefault="005E537A" w:rsidP="005E537A">
            <w:pPr>
              <w:rPr>
                <w:rFonts w:eastAsiaTheme="minorEastAsia"/>
                <w:sz w:val="20"/>
                <w:szCs w:val="20"/>
              </w:rPr>
            </w:pPr>
            <w:r w:rsidRPr="005E537A">
              <w:rPr>
                <w:rFonts w:eastAsiaTheme="minorEastAsia"/>
                <w:sz w:val="20"/>
                <w:szCs w:val="20"/>
              </w:rPr>
              <w:t>владение монологической и диалогической формами речи в соответствии с грамматическими и синтаксическими нормами родного языка</w:t>
            </w:r>
          </w:p>
        </w:tc>
        <w:tc>
          <w:tcPr>
            <w:tcW w:w="722" w:type="pct"/>
          </w:tcPr>
          <w:p w:rsidR="005E537A" w:rsidRPr="005E537A" w:rsidRDefault="005E537A" w:rsidP="005E537A">
            <w:pPr>
              <w:spacing w:line="240" w:lineRule="atLeast"/>
              <w:contextualSpacing/>
              <w:rPr>
                <w:rFonts w:eastAsiaTheme="minorEastAsia"/>
                <w:sz w:val="20"/>
                <w:szCs w:val="20"/>
              </w:rPr>
            </w:pPr>
            <w:r w:rsidRPr="005E537A">
              <w:rPr>
                <w:rFonts w:eastAsiaTheme="minorEastAsia"/>
                <w:sz w:val="20"/>
                <w:szCs w:val="20"/>
              </w:rPr>
              <w:t>адекватно оценивать свои достижения, осознавать возникающие трудности, искать их причины и пути преодоления</w:t>
            </w:r>
          </w:p>
        </w:tc>
        <w:tc>
          <w:tcPr>
            <w:tcW w:w="675" w:type="pct"/>
          </w:tcPr>
          <w:p w:rsidR="005E537A" w:rsidRPr="005E537A" w:rsidRDefault="005E537A" w:rsidP="005E537A">
            <w:pPr>
              <w:spacing w:line="240" w:lineRule="atLeast"/>
              <w:contextualSpacing/>
              <w:rPr>
                <w:rFonts w:eastAsiaTheme="minorEastAsia"/>
                <w:sz w:val="20"/>
                <w:szCs w:val="20"/>
              </w:rPr>
            </w:pPr>
            <w:r w:rsidRPr="005E537A">
              <w:rPr>
                <w:rFonts w:eastAsiaTheme="minorEastAsia"/>
                <w:sz w:val="20"/>
                <w:szCs w:val="20"/>
              </w:rPr>
              <w:t>осуществлять для решения учебных задач операции анализа, синтеза, сравнения, классификации</w:t>
            </w:r>
          </w:p>
        </w:tc>
        <w:tc>
          <w:tcPr>
            <w:tcW w:w="530" w:type="pct"/>
          </w:tcPr>
          <w:p w:rsidR="00B2322B" w:rsidRPr="00B2322B" w:rsidRDefault="00B2322B" w:rsidP="00B2322B">
            <w:pPr>
              <w:rPr>
                <w:rFonts w:eastAsia="Arial"/>
                <w:sz w:val="20"/>
                <w:szCs w:val="20"/>
              </w:rPr>
            </w:pPr>
            <w:r w:rsidRPr="00B2322B">
              <w:rPr>
                <w:rFonts w:eastAsia="Arial"/>
                <w:sz w:val="20"/>
                <w:szCs w:val="20"/>
              </w:rPr>
              <w:t>нравственное воспитание учащихся</w:t>
            </w:r>
          </w:p>
          <w:p w:rsidR="00B2322B" w:rsidRPr="00B2322B" w:rsidRDefault="00B2322B" w:rsidP="00B2322B">
            <w:pPr>
              <w:rPr>
                <w:rFonts w:eastAsia="Arial"/>
                <w:sz w:val="20"/>
                <w:szCs w:val="20"/>
              </w:rPr>
            </w:pPr>
            <w:r w:rsidRPr="00B2322B">
              <w:rPr>
                <w:rFonts w:eastAsia="Arial"/>
                <w:sz w:val="20"/>
                <w:szCs w:val="20"/>
              </w:rPr>
              <w:t>через осмысление текстов</w:t>
            </w:r>
          </w:p>
          <w:p w:rsidR="005E537A" w:rsidRPr="00D37A9C" w:rsidRDefault="005E537A" w:rsidP="005E537A">
            <w:pPr>
              <w:rPr>
                <w:rFonts w:eastAsia="Arial"/>
                <w:sz w:val="20"/>
                <w:szCs w:val="20"/>
              </w:rPr>
            </w:pPr>
          </w:p>
        </w:tc>
      </w:tr>
      <w:tr w:rsidR="00721992" w:rsidRPr="00D37A9C" w:rsidTr="00C427CA">
        <w:trPr>
          <w:trHeight w:val="303"/>
        </w:trPr>
        <w:tc>
          <w:tcPr>
            <w:tcW w:w="208" w:type="pct"/>
          </w:tcPr>
          <w:p w:rsidR="00721992" w:rsidRDefault="00721992" w:rsidP="00721992">
            <w:pPr>
              <w:rPr>
                <w:rFonts w:eastAsia="Arial"/>
                <w:sz w:val="20"/>
                <w:szCs w:val="20"/>
              </w:rPr>
            </w:pPr>
            <w:r>
              <w:rPr>
                <w:rFonts w:eastAsia="Arial"/>
                <w:sz w:val="20"/>
                <w:szCs w:val="20"/>
              </w:rPr>
              <w:t>47</w:t>
            </w:r>
          </w:p>
        </w:tc>
        <w:tc>
          <w:tcPr>
            <w:tcW w:w="744" w:type="pct"/>
          </w:tcPr>
          <w:p w:rsidR="00721992" w:rsidRPr="00B863B6" w:rsidRDefault="00721992" w:rsidP="00721992">
            <w:r w:rsidRPr="00B863B6">
              <w:t>Работа с текстом. Составление сложного плана на основе простого.</w:t>
            </w:r>
          </w:p>
        </w:tc>
        <w:tc>
          <w:tcPr>
            <w:tcW w:w="386" w:type="pct"/>
          </w:tcPr>
          <w:p w:rsidR="00721992" w:rsidRPr="00D37A9C" w:rsidRDefault="00721992" w:rsidP="00721992">
            <w:pPr>
              <w:rPr>
                <w:rFonts w:eastAsia="MS Mincho"/>
                <w:sz w:val="20"/>
                <w:szCs w:val="20"/>
              </w:rPr>
            </w:pPr>
            <w:r>
              <w:rPr>
                <w:rFonts w:eastAsia="MS Mincho"/>
                <w:sz w:val="20"/>
                <w:szCs w:val="20"/>
              </w:rPr>
              <w:t>09.03</w:t>
            </w:r>
          </w:p>
        </w:tc>
        <w:tc>
          <w:tcPr>
            <w:tcW w:w="433" w:type="pct"/>
          </w:tcPr>
          <w:p w:rsidR="00721992" w:rsidRPr="00D37A9C" w:rsidRDefault="00721992" w:rsidP="00721992">
            <w:pPr>
              <w:rPr>
                <w:rFonts w:eastAsia="Arial"/>
                <w:sz w:val="20"/>
                <w:szCs w:val="20"/>
                <w:u w:val="single"/>
              </w:rPr>
            </w:pPr>
          </w:p>
        </w:tc>
        <w:tc>
          <w:tcPr>
            <w:tcW w:w="579" w:type="pct"/>
          </w:tcPr>
          <w:p w:rsidR="00721992" w:rsidRPr="00721992" w:rsidRDefault="00721992" w:rsidP="00721992">
            <w:pPr>
              <w:rPr>
                <w:rFonts w:eastAsia="Calibri"/>
                <w:sz w:val="20"/>
                <w:szCs w:val="20"/>
                <w:lang w:eastAsia="en-US"/>
              </w:rPr>
            </w:pPr>
            <w:r w:rsidRPr="00721992">
              <w:rPr>
                <w:rFonts w:eastAsia="Calibri"/>
                <w:sz w:val="20"/>
                <w:szCs w:val="20"/>
                <w:lang w:eastAsia="en-US"/>
              </w:rPr>
              <w:t>Сравнение текстов разных стилей</w:t>
            </w:r>
          </w:p>
        </w:tc>
        <w:tc>
          <w:tcPr>
            <w:tcW w:w="723" w:type="pct"/>
          </w:tcPr>
          <w:p w:rsidR="00721992" w:rsidRPr="00721992" w:rsidRDefault="00721992" w:rsidP="00721992">
            <w:pPr>
              <w:spacing w:line="160" w:lineRule="atLeast"/>
              <w:contextualSpacing/>
              <w:rPr>
                <w:rFonts w:eastAsiaTheme="minorEastAsia"/>
                <w:sz w:val="20"/>
                <w:szCs w:val="20"/>
              </w:rPr>
            </w:pPr>
            <w:r w:rsidRPr="00721992">
              <w:rPr>
                <w:rFonts w:eastAsiaTheme="minorEastAsia"/>
                <w:sz w:val="20"/>
                <w:szCs w:val="20"/>
              </w:rPr>
              <w:t>задавать вопросы, слушать и отвечать на вопросы других, формулировать собственные мысли, высказывать и обосновывать свою точку зрения</w:t>
            </w:r>
          </w:p>
          <w:p w:rsidR="00721992" w:rsidRPr="00721992" w:rsidRDefault="00721992" w:rsidP="00721992">
            <w:pPr>
              <w:spacing w:line="160" w:lineRule="atLeast"/>
              <w:contextualSpacing/>
              <w:rPr>
                <w:rFonts w:eastAsia="Arial"/>
                <w:sz w:val="20"/>
                <w:szCs w:val="20"/>
              </w:rPr>
            </w:pPr>
          </w:p>
        </w:tc>
        <w:tc>
          <w:tcPr>
            <w:tcW w:w="722" w:type="pct"/>
          </w:tcPr>
          <w:p w:rsidR="00721992" w:rsidRPr="00721992" w:rsidRDefault="00721992" w:rsidP="00721992">
            <w:pPr>
              <w:spacing w:line="240" w:lineRule="atLeast"/>
              <w:contextualSpacing/>
              <w:rPr>
                <w:rFonts w:eastAsiaTheme="minorEastAsia"/>
                <w:sz w:val="20"/>
                <w:szCs w:val="20"/>
              </w:rPr>
            </w:pPr>
            <w:r w:rsidRPr="00721992">
              <w:rPr>
                <w:rFonts w:eastAsiaTheme="minorEastAsia"/>
                <w:sz w:val="20"/>
                <w:szCs w:val="20"/>
              </w:rPr>
              <w:t>организовывать свою учебную деятельность на основе овладения целеполаганием; планированием (последовательностью действий с учетом конечного результата)</w:t>
            </w:r>
          </w:p>
        </w:tc>
        <w:tc>
          <w:tcPr>
            <w:tcW w:w="675" w:type="pct"/>
          </w:tcPr>
          <w:p w:rsidR="00721992" w:rsidRPr="00721992" w:rsidRDefault="00721992" w:rsidP="00721992">
            <w:pPr>
              <w:spacing w:line="240" w:lineRule="atLeast"/>
              <w:contextualSpacing/>
              <w:rPr>
                <w:rFonts w:eastAsiaTheme="minorEastAsia"/>
                <w:sz w:val="20"/>
                <w:szCs w:val="20"/>
              </w:rPr>
            </w:pPr>
            <w:r w:rsidRPr="00721992">
              <w:rPr>
                <w:rFonts w:eastAsiaTheme="minorEastAsia"/>
                <w:sz w:val="20"/>
                <w:szCs w:val="20"/>
              </w:rPr>
              <w:t>читать и слушать, извлекая нужную информацию, а также самостоятельно находить её в материалах учебников, рабочих тетрадей</w:t>
            </w:r>
          </w:p>
        </w:tc>
        <w:tc>
          <w:tcPr>
            <w:tcW w:w="530" w:type="pct"/>
          </w:tcPr>
          <w:p w:rsidR="00721992" w:rsidRPr="00721992" w:rsidRDefault="00721992" w:rsidP="00721992">
            <w:pPr>
              <w:rPr>
                <w:rFonts w:eastAsia="Arial"/>
                <w:sz w:val="20"/>
                <w:szCs w:val="20"/>
              </w:rPr>
            </w:pPr>
            <w:r w:rsidRPr="00721992">
              <w:rPr>
                <w:rFonts w:eastAsia="Arial"/>
                <w:sz w:val="20"/>
                <w:szCs w:val="20"/>
              </w:rPr>
              <w:t>Формирование</w:t>
            </w:r>
          </w:p>
          <w:p w:rsidR="00721992" w:rsidRPr="00D37A9C" w:rsidRDefault="00721992" w:rsidP="00721992">
            <w:pPr>
              <w:rPr>
                <w:rFonts w:eastAsia="Arial"/>
                <w:sz w:val="20"/>
                <w:szCs w:val="20"/>
              </w:rPr>
            </w:pPr>
            <w:r w:rsidRPr="00721992">
              <w:rPr>
                <w:rFonts w:eastAsia="Arial"/>
                <w:sz w:val="20"/>
                <w:szCs w:val="20"/>
              </w:rPr>
              <w:t>познавательного интереса</w:t>
            </w:r>
          </w:p>
        </w:tc>
      </w:tr>
      <w:tr w:rsidR="006603E5" w:rsidRPr="00D37A9C" w:rsidTr="00C427CA">
        <w:trPr>
          <w:trHeight w:val="303"/>
        </w:trPr>
        <w:tc>
          <w:tcPr>
            <w:tcW w:w="208" w:type="pct"/>
          </w:tcPr>
          <w:p w:rsidR="006603E5" w:rsidRDefault="006603E5" w:rsidP="006603E5">
            <w:pPr>
              <w:rPr>
                <w:rFonts w:eastAsia="Arial"/>
                <w:sz w:val="20"/>
                <w:szCs w:val="20"/>
              </w:rPr>
            </w:pPr>
            <w:r>
              <w:rPr>
                <w:rFonts w:eastAsia="Arial"/>
                <w:sz w:val="20"/>
                <w:szCs w:val="20"/>
              </w:rPr>
              <w:lastRenderedPageBreak/>
              <w:t>48</w:t>
            </w:r>
          </w:p>
        </w:tc>
        <w:tc>
          <w:tcPr>
            <w:tcW w:w="744" w:type="pct"/>
          </w:tcPr>
          <w:p w:rsidR="006603E5" w:rsidRPr="00B863B6" w:rsidRDefault="006603E5" w:rsidP="006603E5">
            <w:r w:rsidRPr="00B863B6">
              <w:t>Сжатое изложение.</w:t>
            </w:r>
          </w:p>
          <w:p w:rsidR="006603E5" w:rsidRPr="00B863B6" w:rsidRDefault="006603E5" w:rsidP="006603E5">
            <w:r w:rsidRPr="00B863B6">
              <w:t>Подготовка к написанию изложения и написание изложения.</w:t>
            </w:r>
          </w:p>
        </w:tc>
        <w:tc>
          <w:tcPr>
            <w:tcW w:w="386" w:type="pct"/>
          </w:tcPr>
          <w:p w:rsidR="006603E5" w:rsidRPr="00D37A9C" w:rsidRDefault="006603E5" w:rsidP="006603E5">
            <w:pPr>
              <w:rPr>
                <w:rFonts w:eastAsia="MS Mincho"/>
                <w:sz w:val="20"/>
                <w:szCs w:val="20"/>
              </w:rPr>
            </w:pPr>
            <w:r>
              <w:rPr>
                <w:rFonts w:eastAsia="MS Mincho"/>
                <w:sz w:val="20"/>
                <w:szCs w:val="20"/>
              </w:rPr>
              <w:t>14.03</w:t>
            </w:r>
          </w:p>
        </w:tc>
        <w:tc>
          <w:tcPr>
            <w:tcW w:w="433" w:type="pct"/>
          </w:tcPr>
          <w:p w:rsidR="006603E5" w:rsidRPr="00D37A9C" w:rsidRDefault="006603E5" w:rsidP="006603E5">
            <w:pPr>
              <w:rPr>
                <w:rFonts w:eastAsia="Arial"/>
                <w:sz w:val="20"/>
                <w:szCs w:val="20"/>
                <w:u w:val="single"/>
              </w:rPr>
            </w:pPr>
          </w:p>
        </w:tc>
        <w:tc>
          <w:tcPr>
            <w:tcW w:w="579" w:type="pct"/>
          </w:tcPr>
          <w:p w:rsidR="006603E5" w:rsidRPr="006603E5" w:rsidRDefault="006603E5" w:rsidP="006603E5">
            <w:pPr>
              <w:rPr>
                <w:rFonts w:eastAsia="Calibri"/>
                <w:sz w:val="20"/>
                <w:szCs w:val="20"/>
                <w:lang w:eastAsia="en-US"/>
              </w:rPr>
            </w:pPr>
            <w:r w:rsidRPr="006603E5">
              <w:rPr>
                <w:rFonts w:eastAsia="Calibri"/>
                <w:sz w:val="20"/>
                <w:szCs w:val="20"/>
                <w:lang w:eastAsia="en-US"/>
              </w:rPr>
              <w:t>Сам</w:t>
            </w:r>
            <w:proofErr w:type="gramStart"/>
            <w:r w:rsidRPr="006603E5">
              <w:rPr>
                <w:rFonts w:eastAsia="Calibri"/>
                <w:sz w:val="20"/>
                <w:szCs w:val="20"/>
                <w:lang w:eastAsia="en-US"/>
              </w:rPr>
              <w:t>.</w:t>
            </w:r>
            <w:proofErr w:type="gramEnd"/>
            <w:r w:rsidRPr="006603E5">
              <w:rPr>
                <w:rFonts w:eastAsia="Calibri"/>
                <w:sz w:val="20"/>
                <w:szCs w:val="20"/>
                <w:lang w:eastAsia="en-US"/>
              </w:rPr>
              <w:t xml:space="preserve"> </w:t>
            </w:r>
            <w:proofErr w:type="gramStart"/>
            <w:r w:rsidRPr="006603E5">
              <w:rPr>
                <w:rFonts w:eastAsia="Calibri"/>
                <w:sz w:val="20"/>
                <w:szCs w:val="20"/>
                <w:lang w:eastAsia="en-US"/>
              </w:rPr>
              <w:t>р</w:t>
            </w:r>
            <w:proofErr w:type="gramEnd"/>
            <w:r w:rsidRPr="006603E5">
              <w:rPr>
                <w:rFonts w:eastAsia="Calibri"/>
                <w:sz w:val="20"/>
                <w:szCs w:val="20"/>
                <w:lang w:eastAsia="en-US"/>
              </w:rPr>
              <w:t>абота по коллективно составленному плану</w:t>
            </w:r>
          </w:p>
        </w:tc>
        <w:tc>
          <w:tcPr>
            <w:tcW w:w="723" w:type="pct"/>
          </w:tcPr>
          <w:p w:rsidR="006603E5" w:rsidRPr="006603E5" w:rsidRDefault="006603E5" w:rsidP="006603E5">
            <w:pPr>
              <w:spacing w:line="160" w:lineRule="atLeast"/>
              <w:contextualSpacing/>
              <w:rPr>
                <w:rFonts w:eastAsiaTheme="minorEastAsia"/>
                <w:sz w:val="20"/>
                <w:szCs w:val="20"/>
              </w:rPr>
            </w:pPr>
            <w:r w:rsidRPr="006603E5">
              <w:rPr>
                <w:rFonts w:eastAsiaTheme="minorEastAsia"/>
                <w:sz w:val="20"/>
                <w:szCs w:val="20"/>
              </w:rPr>
              <w:t>задавать вопросы, слушать и отвечать на вопросы других, формулировать собственные мысли, высказывать и обосновывать свою точку зрения</w:t>
            </w:r>
          </w:p>
          <w:p w:rsidR="006603E5" w:rsidRPr="006603E5" w:rsidRDefault="006603E5" w:rsidP="006603E5">
            <w:pPr>
              <w:spacing w:line="160" w:lineRule="atLeast"/>
              <w:contextualSpacing/>
              <w:rPr>
                <w:rFonts w:eastAsia="Arial"/>
                <w:sz w:val="20"/>
                <w:szCs w:val="20"/>
              </w:rPr>
            </w:pPr>
          </w:p>
        </w:tc>
        <w:tc>
          <w:tcPr>
            <w:tcW w:w="722" w:type="pct"/>
          </w:tcPr>
          <w:p w:rsidR="006603E5" w:rsidRPr="006603E5" w:rsidRDefault="006603E5" w:rsidP="006603E5">
            <w:pPr>
              <w:spacing w:line="240" w:lineRule="atLeast"/>
              <w:contextualSpacing/>
              <w:rPr>
                <w:rFonts w:eastAsiaTheme="minorEastAsia"/>
                <w:sz w:val="20"/>
                <w:szCs w:val="20"/>
              </w:rPr>
            </w:pPr>
            <w:r w:rsidRPr="006603E5">
              <w:rPr>
                <w:rFonts w:eastAsiaTheme="minorEastAsia"/>
                <w:sz w:val="20"/>
                <w:szCs w:val="20"/>
              </w:rPr>
              <w:t>организовывать свою учебную деятельность на основе овладения целеполаганием; планированием (последовательностью действий с учетом конечного результата)</w:t>
            </w:r>
          </w:p>
        </w:tc>
        <w:tc>
          <w:tcPr>
            <w:tcW w:w="675" w:type="pct"/>
          </w:tcPr>
          <w:p w:rsidR="006603E5" w:rsidRPr="006603E5" w:rsidRDefault="006603E5" w:rsidP="006603E5">
            <w:pPr>
              <w:spacing w:line="240" w:lineRule="atLeast"/>
              <w:contextualSpacing/>
              <w:rPr>
                <w:rFonts w:eastAsiaTheme="minorEastAsia"/>
                <w:sz w:val="20"/>
                <w:szCs w:val="20"/>
              </w:rPr>
            </w:pPr>
            <w:r w:rsidRPr="006603E5">
              <w:rPr>
                <w:rFonts w:eastAsiaTheme="minorEastAsia"/>
                <w:sz w:val="20"/>
                <w:szCs w:val="20"/>
              </w:rPr>
              <w:t>читать и слушать, извлекая нужную информацию, а также самостоятельно находить её в материалах учебников, рабочих тетрадей</w:t>
            </w:r>
          </w:p>
        </w:tc>
        <w:tc>
          <w:tcPr>
            <w:tcW w:w="530" w:type="pct"/>
          </w:tcPr>
          <w:p w:rsidR="006603E5" w:rsidRPr="00D37A9C" w:rsidRDefault="00721992" w:rsidP="006603E5">
            <w:pPr>
              <w:rPr>
                <w:rFonts w:eastAsia="Arial"/>
                <w:sz w:val="20"/>
                <w:szCs w:val="20"/>
              </w:rPr>
            </w:pPr>
            <w:r w:rsidRPr="00721992">
              <w:rPr>
                <w:rFonts w:eastAsia="Arial"/>
                <w:sz w:val="20"/>
                <w:szCs w:val="20"/>
              </w:rPr>
              <w:t>воспитание «чувства Родины», любви к родной природе и родному краю; воспитание уважения к мастерам художественного слова.</w:t>
            </w:r>
          </w:p>
        </w:tc>
      </w:tr>
      <w:tr w:rsidR="00721992" w:rsidRPr="00D37A9C" w:rsidTr="00C427CA">
        <w:trPr>
          <w:trHeight w:val="303"/>
        </w:trPr>
        <w:tc>
          <w:tcPr>
            <w:tcW w:w="208" w:type="pct"/>
          </w:tcPr>
          <w:p w:rsidR="00721992" w:rsidRDefault="00721992" w:rsidP="00721992">
            <w:pPr>
              <w:rPr>
                <w:rFonts w:eastAsia="Arial"/>
                <w:sz w:val="20"/>
                <w:szCs w:val="20"/>
              </w:rPr>
            </w:pPr>
            <w:r>
              <w:rPr>
                <w:rFonts w:eastAsia="Arial"/>
                <w:sz w:val="20"/>
                <w:szCs w:val="20"/>
              </w:rPr>
              <w:t>49</w:t>
            </w:r>
          </w:p>
        </w:tc>
        <w:tc>
          <w:tcPr>
            <w:tcW w:w="744" w:type="pct"/>
          </w:tcPr>
          <w:p w:rsidR="00721992" w:rsidRPr="00B863B6" w:rsidRDefault="00721992" w:rsidP="00721992">
            <w:r w:rsidRPr="00B863B6">
              <w:t>Работа с текстом.</w:t>
            </w:r>
          </w:p>
        </w:tc>
        <w:tc>
          <w:tcPr>
            <w:tcW w:w="386" w:type="pct"/>
          </w:tcPr>
          <w:p w:rsidR="00721992" w:rsidRPr="00D37A9C" w:rsidRDefault="00721992" w:rsidP="00721992">
            <w:pPr>
              <w:rPr>
                <w:rFonts w:eastAsia="MS Mincho"/>
                <w:sz w:val="20"/>
                <w:szCs w:val="20"/>
              </w:rPr>
            </w:pPr>
            <w:r>
              <w:rPr>
                <w:rFonts w:eastAsia="MS Mincho"/>
                <w:sz w:val="20"/>
                <w:szCs w:val="20"/>
              </w:rPr>
              <w:t>16.03</w:t>
            </w:r>
          </w:p>
        </w:tc>
        <w:tc>
          <w:tcPr>
            <w:tcW w:w="433" w:type="pct"/>
          </w:tcPr>
          <w:p w:rsidR="00721992" w:rsidRPr="00D37A9C" w:rsidRDefault="00721992" w:rsidP="00721992">
            <w:pPr>
              <w:rPr>
                <w:rFonts w:eastAsia="Arial"/>
                <w:sz w:val="20"/>
                <w:szCs w:val="20"/>
                <w:u w:val="single"/>
              </w:rPr>
            </w:pPr>
          </w:p>
        </w:tc>
        <w:tc>
          <w:tcPr>
            <w:tcW w:w="579" w:type="pct"/>
          </w:tcPr>
          <w:p w:rsidR="00721992" w:rsidRPr="00721992" w:rsidRDefault="00721992" w:rsidP="00721992">
            <w:pPr>
              <w:rPr>
                <w:rFonts w:eastAsia="Calibri"/>
                <w:sz w:val="20"/>
                <w:szCs w:val="20"/>
                <w:lang w:eastAsia="en-US"/>
              </w:rPr>
            </w:pPr>
            <w:r w:rsidRPr="00721992">
              <w:rPr>
                <w:rFonts w:eastAsia="Calibri"/>
                <w:sz w:val="20"/>
                <w:szCs w:val="20"/>
                <w:lang w:eastAsia="en-US"/>
              </w:rPr>
              <w:t>Сам</w:t>
            </w:r>
            <w:proofErr w:type="gramStart"/>
            <w:r w:rsidRPr="00721992">
              <w:rPr>
                <w:rFonts w:eastAsia="Calibri"/>
                <w:sz w:val="20"/>
                <w:szCs w:val="20"/>
                <w:lang w:eastAsia="en-US"/>
              </w:rPr>
              <w:t>.</w:t>
            </w:r>
            <w:proofErr w:type="gramEnd"/>
            <w:r w:rsidRPr="00721992">
              <w:rPr>
                <w:rFonts w:eastAsia="Calibri"/>
                <w:sz w:val="20"/>
                <w:szCs w:val="20"/>
                <w:lang w:eastAsia="en-US"/>
              </w:rPr>
              <w:t xml:space="preserve"> </w:t>
            </w:r>
            <w:proofErr w:type="gramStart"/>
            <w:r w:rsidRPr="00721992">
              <w:rPr>
                <w:rFonts w:eastAsia="Calibri"/>
                <w:sz w:val="20"/>
                <w:szCs w:val="20"/>
                <w:lang w:eastAsia="en-US"/>
              </w:rPr>
              <w:t>р</w:t>
            </w:r>
            <w:proofErr w:type="gramEnd"/>
            <w:r w:rsidRPr="00721992">
              <w:rPr>
                <w:rFonts w:eastAsia="Calibri"/>
                <w:sz w:val="20"/>
                <w:szCs w:val="20"/>
                <w:lang w:eastAsia="en-US"/>
              </w:rPr>
              <w:t xml:space="preserve">абота </w:t>
            </w:r>
          </w:p>
          <w:p w:rsidR="00721992" w:rsidRPr="00721992" w:rsidRDefault="00721992" w:rsidP="00721992">
            <w:pPr>
              <w:rPr>
                <w:rFonts w:eastAsia="Calibri"/>
                <w:sz w:val="20"/>
                <w:szCs w:val="20"/>
                <w:lang w:eastAsia="en-US"/>
              </w:rPr>
            </w:pPr>
          </w:p>
        </w:tc>
        <w:tc>
          <w:tcPr>
            <w:tcW w:w="723" w:type="pct"/>
          </w:tcPr>
          <w:p w:rsidR="00721992" w:rsidRPr="00721992" w:rsidRDefault="00721992" w:rsidP="00721992">
            <w:pPr>
              <w:spacing w:line="160" w:lineRule="atLeast"/>
              <w:contextualSpacing/>
              <w:rPr>
                <w:rFonts w:eastAsiaTheme="minorEastAsia"/>
                <w:sz w:val="20"/>
                <w:szCs w:val="20"/>
              </w:rPr>
            </w:pPr>
            <w:r w:rsidRPr="00721992">
              <w:rPr>
                <w:rFonts w:eastAsiaTheme="minorEastAsia"/>
                <w:sz w:val="20"/>
                <w:szCs w:val="20"/>
              </w:rPr>
              <w:t>проявлять речевые действия</w:t>
            </w:r>
            <w:r w:rsidRPr="00721992">
              <w:rPr>
                <w:rFonts w:eastAsiaTheme="minorEastAsia"/>
                <w:sz w:val="20"/>
                <w:szCs w:val="20"/>
                <w:u w:val="single"/>
              </w:rPr>
              <w:t xml:space="preserve">; </w:t>
            </w:r>
            <w:r w:rsidRPr="00721992">
              <w:rPr>
                <w:rFonts w:eastAsiaTheme="minorEastAsia"/>
                <w:sz w:val="20"/>
                <w:szCs w:val="20"/>
              </w:rPr>
              <w:t xml:space="preserve">использовать адекватные языковые средства </w:t>
            </w:r>
          </w:p>
        </w:tc>
        <w:tc>
          <w:tcPr>
            <w:tcW w:w="722" w:type="pct"/>
          </w:tcPr>
          <w:p w:rsidR="00721992" w:rsidRPr="00721992" w:rsidRDefault="00721992" w:rsidP="00721992">
            <w:pPr>
              <w:spacing w:line="240" w:lineRule="atLeast"/>
              <w:contextualSpacing/>
              <w:rPr>
                <w:rFonts w:eastAsiaTheme="minorEastAsia"/>
                <w:sz w:val="20"/>
                <w:szCs w:val="20"/>
              </w:rPr>
            </w:pPr>
            <w:r w:rsidRPr="00721992">
              <w:rPr>
                <w:rFonts w:eastAsiaTheme="minorEastAsia"/>
                <w:sz w:val="20"/>
                <w:szCs w:val="20"/>
              </w:rPr>
              <w:t xml:space="preserve">Вносить необходимые дополнения, исправления в свою работу, если она расходится с эталоном </w:t>
            </w:r>
          </w:p>
        </w:tc>
        <w:tc>
          <w:tcPr>
            <w:tcW w:w="675" w:type="pct"/>
          </w:tcPr>
          <w:p w:rsidR="00721992" w:rsidRPr="00721992" w:rsidRDefault="00721992" w:rsidP="00721992">
            <w:pPr>
              <w:spacing w:line="240" w:lineRule="atLeast"/>
              <w:contextualSpacing/>
              <w:rPr>
                <w:rFonts w:eastAsiaTheme="minorEastAsia"/>
                <w:sz w:val="20"/>
                <w:szCs w:val="20"/>
              </w:rPr>
            </w:pPr>
            <w:r w:rsidRPr="00721992">
              <w:rPr>
                <w:rFonts w:eastAsiaTheme="minorEastAsia"/>
                <w:sz w:val="20"/>
                <w:szCs w:val="20"/>
              </w:rPr>
              <w:t>объяснять языковые явления, процессы, выявляемые в ходе исследования</w:t>
            </w:r>
          </w:p>
        </w:tc>
        <w:tc>
          <w:tcPr>
            <w:tcW w:w="530" w:type="pct"/>
          </w:tcPr>
          <w:p w:rsidR="00721992" w:rsidRPr="00D37A9C" w:rsidRDefault="00721992" w:rsidP="00721992">
            <w:pPr>
              <w:rPr>
                <w:rFonts w:eastAsia="Arial"/>
                <w:sz w:val="20"/>
                <w:szCs w:val="20"/>
              </w:rPr>
            </w:pPr>
            <w:r w:rsidRPr="00721992">
              <w:rPr>
                <w:rFonts w:eastAsia="Arial"/>
                <w:sz w:val="20"/>
                <w:szCs w:val="20"/>
              </w:rPr>
              <w:t>Осознание эстетической ценности русского языка, уважительное отношение к нему; потребность сохранить чистоту языка</w:t>
            </w:r>
          </w:p>
        </w:tc>
      </w:tr>
      <w:tr w:rsidR="008F07DA" w:rsidRPr="00D37A9C" w:rsidTr="00C427CA">
        <w:trPr>
          <w:trHeight w:val="303"/>
        </w:trPr>
        <w:tc>
          <w:tcPr>
            <w:tcW w:w="208" w:type="pct"/>
          </w:tcPr>
          <w:p w:rsidR="008F07DA" w:rsidRDefault="008F07DA" w:rsidP="008F07DA">
            <w:pPr>
              <w:rPr>
                <w:rFonts w:eastAsia="Arial"/>
                <w:sz w:val="20"/>
                <w:szCs w:val="20"/>
              </w:rPr>
            </w:pPr>
            <w:r>
              <w:rPr>
                <w:rFonts w:eastAsia="Arial"/>
                <w:sz w:val="20"/>
                <w:szCs w:val="20"/>
              </w:rPr>
              <w:t>50</w:t>
            </w:r>
          </w:p>
        </w:tc>
        <w:tc>
          <w:tcPr>
            <w:tcW w:w="744" w:type="pct"/>
          </w:tcPr>
          <w:p w:rsidR="008F07DA" w:rsidRPr="00B863B6" w:rsidRDefault="008F07DA" w:rsidP="008F07DA">
            <w:r w:rsidRPr="00B863B6">
              <w:rPr>
                <w:i/>
              </w:rPr>
              <w:t>Контрольная работа за 3 четверть.</w:t>
            </w:r>
          </w:p>
        </w:tc>
        <w:tc>
          <w:tcPr>
            <w:tcW w:w="386" w:type="pct"/>
          </w:tcPr>
          <w:p w:rsidR="008F07DA" w:rsidRDefault="008F07DA" w:rsidP="008F07DA">
            <w:pPr>
              <w:rPr>
                <w:rFonts w:eastAsia="MS Mincho"/>
                <w:sz w:val="20"/>
                <w:szCs w:val="20"/>
              </w:rPr>
            </w:pPr>
            <w:r>
              <w:rPr>
                <w:rFonts w:eastAsia="MS Mincho"/>
                <w:sz w:val="20"/>
                <w:szCs w:val="20"/>
              </w:rPr>
              <w:t>21.03</w:t>
            </w:r>
          </w:p>
        </w:tc>
        <w:tc>
          <w:tcPr>
            <w:tcW w:w="433" w:type="pct"/>
          </w:tcPr>
          <w:p w:rsidR="008F07DA" w:rsidRPr="00D37A9C" w:rsidRDefault="008F07DA" w:rsidP="008F07DA">
            <w:pPr>
              <w:rPr>
                <w:rFonts w:eastAsia="Arial"/>
                <w:sz w:val="20"/>
                <w:szCs w:val="20"/>
                <w:u w:val="single"/>
              </w:rPr>
            </w:pPr>
          </w:p>
        </w:tc>
        <w:tc>
          <w:tcPr>
            <w:tcW w:w="579" w:type="pct"/>
          </w:tcPr>
          <w:p w:rsidR="008F07DA" w:rsidRPr="008F07DA" w:rsidRDefault="008F07DA" w:rsidP="008F07DA">
            <w:pPr>
              <w:rPr>
                <w:rFonts w:eastAsia="Calibri"/>
                <w:sz w:val="20"/>
                <w:szCs w:val="20"/>
                <w:lang w:eastAsia="en-US"/>
              </w:rPr>
            </w:pPr>
            <w:r>
              <w:rPr>
                <w:rFonts w:eastAsia="Calibri"/>
                <w:sz w:val="20"/>
                <w:szCs w:val="20"/>
                <w:lang w:eastAsia="en-US"/>
              </w:rPr>
              <w:t>Сочинение</w:t>
            </w:r>
          </w:p>
        </w:tc>
        <w:tc>
          <w:tcPr>
            <w:tcW w:w="723" w:type="pct"/>
          </w:tcPr>
          <w:p w:rsidR="008F07DA" w:rsidRPr="008F07DA" w:rsidRDefault="008F07DA" w:rsidP="008F07DA">
            <w:pPr>
              <w:spacing w:line="160" w:lineRule="atLeast"/>
              <w:contextualSpacing/>
              <w:rPr>
                <w:rFonts w:eastAsiaTheme="minorEastAsia"/>
                <w:sz w:val="20"/>
                <w:szCs w:val="20"/>
              </w:rPr>
            </w:pPr>
            <w:r w:rsidRPr="008F07DA">
              <w:rPr>
                <w:rFonts w:eastAsiaTheme="minorEastAsia"/>
                <w:sz w:val="20"/>
                <w:szCs w:val="20"/>
              </w:rPr>
              <w:t xml:space="preserve">организовывать и планировать учебное сотрудничество с учителем и сверстниками </w:t>
            </w:r>
          </w:p>
          <w:p w:rsidR="008F07DA" w:rsidRPr="008F07DA" w:rsidRDefault="008F07DA" w:rsidP="008F07DA">
            <w:pPr>
              <w:rPr>
                <w:rFonts w:eastAsia="Calibri"/>
                <w:sz w:val="20"/>
                <w:szCs w:val="20"/>
                <w:lang w:eastAsia="en-US"/>
              </w:rPr>
            </w:pPr>
          </w:p>
        </w:tc>
        <w:tc>
          <w:tcPr>
            <w:tcW w:w="722" w:type="pct"/>
          </w:tcPr>
          <w:p w:rsidR="008F07DA" w:rsidRPr="008F07DA" w:rsidRDefault="008F07DA" w:rsidP="008F07DA">
            <w:pPr>
              <w:spacing w:line="240" w:lineRule="atLeast"/>
              <w:contextualSpacing/>
              <w:rPr>
                <w:rFonts w:eastAsiaTheme="minorEastAsia"/>
                <w:sz w:val="20"/>
                <w:szCs w:val="20"/>
              </w:rPr>
            </w:pPr>
            <w:r w:rsidRPr="008F07DA">
              <w:rPr>
                <w:rFonts w:eastAsiaTheme="minorEastAsia"/>
                <w:sz w:val="20"/>
                <w:szCs w:val="20"/>
                <w:shd w:val="clear" w:color="auto" w:fill="FFFFFF"/>
              </w:rPr>
              <w:t>принимать и самостоятельно ставить новые учебные задачи, выбрать условия, способ действия, проконтролировать и оценить его выполнение</w:t>
            </w:r>
          </w:p>
        </w:tc>
        <w:tc>
          <w:tcPr>
            <w:tcW w:w="675" w:type="pct"/>
          </w:tcPr>
          <w:p w:rsidR="008F07DA" w:rsidRPr="008F07DA" w:rsidRDefault="008F07DA" w:rsidP="008F07DA">
            <w:pPr>
              <w:spacing w:line="240" w:lineRule="atLeast"/>
              <w:contextualSpacing/>
              <w:rPr>
                <w:rFonts w:eastAsiaTheme="minorEastAsia"/>
                <w:sz w:val="20"/>
                <w:szCs w:val="20"/>
              </w:rPr>
            </w:pPr>
            <w:r w:rsidRPr="008F07DA">
              <w:rPr>
                <w:rFonts w:eastAsiaTheme="minorEastAsia"/>
                <w:sz w:val="20"/>
                <w:szCs w:val="20"/>
              </w:rPr>
              <w:t>осуществлять для решения учебных задач операции анализа, синтеза, сравнения, классификации</w:t>
            </w:r>
          </w:p>
          <w:p w:rsidR="008F07DA" w:rsidRPr="008F07DA" w:rsidRDefault="008F07DA" w:rsidP="008F07DA">
            <w:pPr>
              <w:spacing w:line="240" w:lineRule="atLeast"/>
              <w:contextualSpacing/>
              <w:rPr>
                <w:rFonts w:eastAsiaTheme="minorEastAsia"/>
                <w:sz w:val="20"/>
                <w:szCs w:val="20"/>
              </w:rPr>
            </w:pPr>
          </w:p>
          <w:p w:rsidR="008F07DA" w:rsidRPr="008F07DA" w:rsidRDefault="008F07DA" w:rsidP="008F07DA">
            <w:pPr>
              <w:spacing w:line="240" w:lineRule="atLeast"/>
              <w:contextualSpacing/>
              <w:rPr>
                <w:rFonts w:eastAsiaTheme="minorEastAsia"/>
                <w:sz w:val="20"/>
                <w:szCs w:val="20"/>
              </w:rPr>
            </w:pPr>
          </w:p>
        </w:tc>
        <w:tc>
          <w:tcPr>
            <w:tcW w:w="530" w:type="pct"/>
          </w:tcPr>
          <w:p w:rsidR="008F07DA" w:rsidRPr="00D37A9C" w:rsidRDefault="00721992" w:rsidP="008F07DA">
            <w:pPr>
              <w:rPr>
                <w:rFonts w:eastAsia="Arial"/>
                <w:sz w:val="20"/>
                <w:szCs w:val="20"/>
              </w:rPr>
            </w:pPr>
            <w:r w:rsidRPr="00721992">
              <w:rPr>
                <w:rFonts w:eastAsia="Arial"/>
                <w:sz w:val="20"/>
                <w:szCs w:val="20"/>
              </w:rPr>
              <w:t>Формировать интерес к творческой деятельности</w:t>
            </w:r>
          </w:p>
        </w:tc>
      </w:tr>
      <w:tr w:rsidR="00721992" w:rsidRPr="00D37A9C" w:rsidTr="00C427CA">
        <w:trPr>
          <w:trHeight w:val="303"/>
        </w:trPr>
        <w:tc>
          <w:tcPr>
            <w:tcW w:w="208" w:type="pct"/>
          </w:tcPr>
          <w:p w:rsidR="00721992" w:rsidRDefault="00721992" w:rsidP="00721992">
            <w:pPr>
              <w:rPr>
                <w:rFonts w:eastAsia="Arial"/>
                <w:sz w:val="20"/>
                <w:szCs w:val="20"/>
              </w:rPr>
            </w:pPr>
            <w:r>
              <w:rPr>
                <w:rFonts w:eastAsia="Arial"/>
                <w:sz w:val="20"/>
                <w:szCs w:val="20"/>
              </w:rPr>
              <w:t>51</w:t>
            </w:r>
          </w:p>
        </w:tc>
        <w:tc>
          <w:tcPr>
            <w:tcW w:w="744" w:type="pct"/>
          </w:tcPr>
          <w:p w:rsidR="00721992" w:rsidRPr="00B863B6" w:rsidRDefault="00721992" w:rsidP="00721992">
            <w:r w:rsidRPr="00B863B6">
              <w:t>Повторение и систематизация материала, изученного за четверть.</w:t>
            </w:r>
          </w:p>
        </w:tc>
        <w:tc>
          <w:tcPr>
            <w:tcW w:w="386" w:type="pct"/>
          </w:tcPr>
          <w:p w:rsidR="00721992" w:rsidRDefault="00721992" w:rsidP="00721992">
            <w:pPr>
              <w:rPr>
                <w:rFonts w:eastAsia="MS Mincho"/>
                <w:sz w:val="20"/>
                <w:szCs w:val="20"/>
              </w:rPr>
            </w:pPr>
            <w:r>
              <w:rPr>
                <w:rFonts w:eastAsia="MS Mincho"/>
                <w:sz w:val="20"/>
                <w:szCs w:val="20"/>
              </w:rPr>
              <w:t>23.03</w:t>
            </w:r>
          </w:p>
        </w:tc>
        <w:tc>
          <w:tcPr>
            <w:tcW w:w="433" w:type="pct"/>
          </w:tcPr>
          <w:p w:rsidR="00721992" w:rsidRPr="00D37A9C" w:rsidRDefault="00721992" w:rsidP="00721992">
            <w:pPr>
              <w:rPr>
                <w:rFonts w:eastAsia="Arial"/>
                <w:sz w:val="20"/>
                <w:szCs w:val="20"/>
                <w:u w:val="single"/>
              </w:rPr>
            </w:pPr>
          </w:p>
        </w:tc>
        <w:tc>
          <w:tcPr>
            <w:tcW w:w="579" w:type="pct"/>
          </w:tcPr>
          <w:p w:rsidR="00721992" w:rsidRPr="00D37A9C" w:rsidRDefault="00721992" w:rsidP="00721992">
            <w:pPr>
              <w:rPr>
                <w:rFonts w:eastAsia="Calibri"/>
                <w:sz w:val="20"/>
                <w:szCs w:val="20"/>
                <w:lang w:eastAsia="en-US"/>
              </w:rPr>
            </w:pPr>
            <w:r>
              <w:rPr>
                <w:rFonts w:eastAsia="Calibri"/>
                <w:sz w:val="20"/>
                <w:szCs w:val="20"/>
                <w:lang w:eastAsia="en-US"/>
              </w:rPr>
              <w:t xml:space="preserve"> Работа в группах</w:t>
            </w:r>
          </w:p>
        </w:tc>
        <w:tc>
          <w:tcPr>
            <w:tcW w:w="723" w:type="pct"/>
          </w:tcPr>
          <w:p w:rsidR="00721992" w:rsidRPr="00D37A9C" w:rsidRDefault="00721992" w:rsidP="00721992">
            <w:pPr>
              <w:spacing w:line="160" w:lineRule="atLeast"/>
              <w:contextualSpacing/>
              <w:rPr>
                <w:rFonts w:eastAsia="MS Mincho"/>
                <w:sz w:val="20"/>
                <w:szCs w:val="20"/>
                <w:u w:val="single"/>
              </w:rPr>
            </w:pPr>
            <w:r w:rsidRPr="00D67968">
              <w:rPr>
                <w:rFonts w:eastAsia="MS Mincho"/>
                <w:sz w:val="20"/>
                <w:szCs w:val="20"/>
              </w:rPr>
              <w:t xml:space="preserve">учитывают позиции других людей, участвуют в коллективном обсуждении проблемы, умеют работать в парах, формулировать </w:t>
            </w:r>
            <w:r w:rsidRPr="00D67968">
              <w:rPr>
                <w:rFonts w:eastAsia="MS Mincho"/>
                <w:sz w:val="20"/>
                <w:szCs w:val="20"/>
              </w:rPr>
              <w:lastRenderedPageBreak/>
              <w:t>собственное мнение, задавать вопросы.</w:t>
            </w:r>
          </w:p>
          <w:p w:rsidR="00721992" w:rsidRPr="00D37A9C" w:rsidRDefault="00721992" w:rsidP="00721992">
            <w:pPr>
              <w:spacing w:line="160" w:lineRule="atLeast"/>
              <w:contextualSpacing/>
              <w:rPr>
                <w:rFonts w:eastAsia="MS Mincho"/>
                <w:sz w:val="20"/>
                <w:szCs w:val="20"/>
              </w:rPr>
            </w:pPr>
          </w:p>
        </w:tc>
        <w:tc>
          <w:tcPr>
            <w:tcW w:w="722" w:type="pct"/>
          </w:tcPr>
          <w:p w:rsidR="00721992" w:rsidRPr="00D37A9C" w:rsidRDefault="00721992" w:rsidP="00721992">
            <w:pPr>
              <w:spacing w:line="240" w:lineRule="atLeast"/>
              <w:contextualSpacing/>
              <w:rPr>
                <w:rFonts w:eastAsia="MS Mincho"/>
                <w:sz w:val="20"/>
                <w:szCs w:val="20"/>
              </w:rPr>
            </w:pPr>
            <w:r w:rsidRPr="00D67968">
              <w:rPr>
                <w:rFonts w:eastAsia="MS Mincho"/>
                <w:sz w:val="20"/>
                <w:szCs w:val="20"/>
              </w:rPr>
              <w:lastRenderedPageBreak/>
              <w:t xml:space="preserve">формулируют учебные задачи на основе соотнесения того, что уже известно и усвоено, и того, что еще неизвестно; </w:t>
            </w:r>
            <w:r w:rsidRPr="00D67968">
              <w:rPr>
                <w:rFonts w:eastAsia="MS Mincho"/>
                <w:sz w:val="20"/>
                <w:szCs w:val="20"/>
              </w:rPr>
              <w:lastRenderedPageBreak/>
              <w:t>составляют план и последовательность действий; контролируют, сверяя способ действия и его результат с заданным эталоном; оценивают правильность выполнения действия, адекватно воспринимают оценку учителя.</w:t>
            </w:r>
          </w:p>
        </w:tc>
        <w:tc>
          <w:tcPr>
            <w:tcW w:w="675" w:type="pct"/>
          </w:tcPr>
          <w:p w:rsidR="00721992" w:rsidRPr="00D37A9C" w:rsidRDefault="00721992" w:rsidP="00721992">
            <w:pPr>
              <w:spacing w:line="240" w:lineRule="atLeast"/>
              <w:contextualSpacing/>
              <w:rPr>
                <w:rFonts w:eastAsia="MS Mincho"/>
                <w:sz w:val="20"/>
                <w:szCs w:val="20"/>
              </w:rPr>
            </w:pPr>
            <w:r w:rsidRPr="00D67968">
              <w:rPr>
                <w:rFonts w:eastAsia="MS Mincho"/>
                <w:sz w:val="20"/>
                <w:szCs w:val="20"/>
              </w:rPr>
              <w:lastRenderedPageBreak/>
              <w:t xml:space="preserve">самостоятельно формулируют познавательные цели; применяют методы информационного поиска; </w:t>
            </w:r>
            <w:r w:rsidRPr="00D67968">
              <w:rPr>
                <w:rFonts w:eastAsia="MS Mincho"/>
                <w:sz w:val="20"/>
                <w:szCs w:val="20"/>
              </w:rPr>
              <w:lastRenderedPageBreak/>
              <w:t>обосновывают выбор эффективных способов решения задач; применяют приемы смыслового чтения; анализируют единицы языка, сопоставляют языковые единицы; строят логическую цепь рассуждений;</w:t>
            </w:r>
          </w:p>
          <w:p w:rsidR="00721992" w:rsidRPr="00D37A9C" w:rsidRDefault="00721992" w:rsidP="00721992">
            <w:pPr>
              <w:spacing w:line="240" w:lineRule="atLeast"/>
              <w:contextualSpacing/>
              <w:rPr>
                <w:rFonts w:eastAsia="MS Mincho"/>
                <w:sz w:val="20"/>
                <w:szCs w:val="20"/>
              </w:rPr>
            </w:pPr>
          </w:p>
        </w:tc>
        <w:tc>
          <w:tcPr>
            <w:tcW w:w="530" w:type="pct"/>
          </w:tcPr>
          <w:p w:rsidR="00721992" w:rsidRPr="00D37A9C" w:rsidRDefault="00721992" w:rsidP="00721992">
            <w:pPr>
              <w:rPr>
                <w:rFonts w:eastAsia="Arial"/>
                <w:b/>
                <w:color w:val="FF0000"/>
                <w:sz w:val="20"/>
                <w:szCs w:val="20"/>
              </w:rPr>
            </w:pPr>
            <w:r w:rsidRPr="00D67968">
              <w:rPr>
                <w:rFonts w:eastAsia="Arial"/>
                <w:sz w:val="20"/>
                <w:szCs w:val="20"/>
              </w:rPr>
              <w:lastRenderedPageBreak/>
              <w:t xml:space="preserve">уважительное отношение к русскому языку, осознание его эстетической ценности,  адекватная </w:t>
            </w:r>
            <w:r w:rsidRPr="00D67968">
              <w:rPr>
                <w:rFonts w:eastAsia="Arial"/>
                <w:sz w:val="20"/>
                <w:szCs w:val="20"/>
              </w:rPr>
              <w:lastRenderedPageBreak/>
              <w:t>самооценка учебной деятельности, осознание границ собственного знания и незнания, стремление к речевому самосовершенствованию, развитию творческих способностей.</w:t>
            </w:r>
          </w:p>
        </w:tc>
      </w:tr>
      <w:tr w:rsidR="00991E27" w:rsidRPr="00D37A9C" w:rsidTr="00991E27">
        <w:trPr>
          <w:trHeight w:val="303"/>
        </w:trPr>
        <w:tc>
          <w:tcPr>
            <w:tcW w:w="5000" w:type="pct"/>
            <w:gridSpan w:val="9"/>
          </w:tcPr>
          <w:p w:rsidR="00991E27" w:rsidRPr="00991E27" w:rsidRDefault="00991E27" w:rsidP="00991E27">
            <w:pPr>
              <w:jc w:val="center"/>
              <w:rPr>
                <w:rFonts w:eastAsia="Arial"/>
                <w:b/>
                <w:sz w:val="28"/>
                <w:szCs w:val="28"/>
              </w:rPr>
            </w:pPr>
            <w:r w:rsidRPr="00991E27">
              <w:rPr>
                <w:rFonts w:eastAsia="Arial"/>
                <w:b/>
                <w:sz w:val="28"/>
                <w:szCs w:val="28"/>
              </w:rPr>
              <w:lastRenderedPageBreak/>
              <w:t>4 четверть</w:t>
            </w:r>
            <w:r>
              <w:rPr>
                <w:rFonts w:eastAsia="Arial"/>
                <w:b/>
                <w:sz w:val="28"/>
                <w:szCs w:val="28"/>
              </w:rPr>
              <w:t xml:space="preserve"> (</w:t>
            </w:r>
            <w:r w:rsidR="00DB6384">
              <w:rPr>
                <w:rFonts w:eastAsia="Arial"/>
                <w:b/>
                <w:sz w:val="28"/>
                <w:szCs w:val="28"/>
              </w:rPr>
              <w:t>16 часов)</w:t>
            </w:r>
          </w:p>
        </w:tc>
      </w:tr>
      <w:tr w:rsidR="00AB6E3D" w:rsidRPr="00D37A9C" w:rsidTr="00C427CA">
        <w:trPr>
          <w:trHeight w:val="303"/>
        </w:trPr>
        <w:tc>
          <w:tcPr>
            <w:tcW w:w="208" w:type="pct"/>
          </w:tcPr>
          <w:p w:rsidR="00AB6E3D" w:rsidRDefault="00AB6E3D" w:rsidP="00AB6E3D">
            <w:pPr>
              <w:rPr>
                <w:rFonts w:eastAsia="Arial"/>
                <w:sz w:val="20"/>
                <w:szCs w:val="20"/>
              </w:rPr>
            </w:pPr>
            <w:r>
              <w:rPr>
                <w:rFonts w:eastAsia="Arial"/>
                <w:sz w:val="20"/>
                <w:szCs w:val="20"/>
              </w:rPr>
              <w:t>52</w:t>
            </w:r>
          </w:p>
          <w:p w:rsidR="00AB6E3D" w:rsidRDefault="00AB6E3D" w:rsidP="00AB6E3D">
            <w:pPr>
              <w:rPr>
                <w:rFonts w:eastAsia="Arial"/>
                <w:sz w:val="20"/>
                <w:szCs w:val="20"/>
              </w:rPr>
            </w:pPr>
          </w:p>
        </w:tc>
        <w:tc>
          <w:tcPr>
            <w:tcW w:w="744" w:type="pct"/>
          </w:tcPr>
          <w:p w:rsidR="00AB6E3D" w:rsidRPr="00721543" w:rsidRDefault="00AB6E3D" w:rsidP="00AB6E3D">
            <w:pPr>
              <w:rPr>
                <w:b/>
              </w:rPr>
            </w:pPr>
            <w:r w:rsidRPr="00721543">
              <w:rPr>
                <w:b/>
                <w:bCs/>
              </w:rPr>
              <w:t>Виды речевой деятельности и культура речи</w:t>
            </w:r>
          </w:p>
          <w:p w:rsidR="00AB6E3D" w:rsidRPr="00B863B6" w:rsidRDefault="00AB6E3D" w:rsidP="00AB6E3D">
            <w:r w:rsidRPr="00B863B6">
              <w:t>Рассказ по рисункам.</w:t>
            </w:r>
          </w:p>
          <w:p w:rsidR="00AB6E3D" w:rsidRPr="00B863B6" w:rsidRDefault="00AB6E3D" w:rsidP="00AB6E3D">
            <w:r w:rsidRPr="00B863B6">
              <w:t>Подготовка к написанию рассказа и написание рассказа.</w:t>
            </w:r>
          </w:p>
        </w:tc>
        <w:tc>
          <w:tcPr>
            <w:tcW w:w="386" w:type="pct"/>
          </w:tcPr>
          <w:p w:rsidR="00AB6E3D" w:rsidRPr="00D37A9C" w:rsidRDefault="00AB6E3D" w:rsidP="00AB6E3D">
            <w:pPr>
              <w:rPr>
                <w:rFonts w:eastAsia="MS Mincho"/>
                <w:sz w:val="20"/>
                <w:szCs w:val="20"/>
              </w:rPr>
            </w:pPr>
            <w:r>
              <w:rPr>
                <w:rFonts w:eastAsia="MS Mincho"/>
                <w:sz w:val="20"/>
                <w:szCs w:val="20"/>
              </w:rPr>
              <w:t>04.04</w:t>
            </w:r>
          </w:p>
        </w:tc>
        <w:tc>
          <w:tcPr>
            <w:tcW w:w="433" w:type="pct"/>
          </w:tcPr>
          <w:p w:rsidR="00AB6E3D" w:rsidRPr="00D37A9C" w:rsidRDefault="00AB6E3D" w:rsidP="00AB6E3D">
            <w:pPr>
              <w:rPr>
                <w:rFonts w:eastAsia="Arial"/>
                <w:sz w:val="20"/>
                <w:szCs w:val="20"/>
                <w:u w:val="single"/>
              </w:rPr>
            </w:pPr>
          </w:p>
        </w:tc>
        <w:tc>
          <w:tcPr>
            <w:tcW w:w="579" w:type="pct"/>
          </w:tcPr>
          <w:p w:rsidR="00AB6E3D" w:rsidRPr="00FE33B3" w:rsidRDefault="00AB6E3D" w:rsidP="00AB6E3D">
            <w:pPr>
              <w:tabs>
                <w:tab w:val="left" w:pos="1483"/>
              </w:tabs>
              <w:ind w:right="74"/>
              <w:rPr>
                <w:sz w:val="20"/>
              </w:rPr>
            </w:pPr>
            <w:r w:rsidRPr="00FE33B3">
              <w:rPr>
                <w:sz w:val="20"/>
              </w:rPr>
              <w:t>Научиться</w:t>
            </w:r>
            <w:r w:rsidRPr="00FE33B3">
              <w:rPr>
                <w:spacing w:val="1"/>
                <w:sz w:val="20"/>
              </w:rPr>
              <w:t xml:space="preserve"> </w:t>
            </w:r>
            <w:r>
              <w:rPr>
                <w:sz w:val="20"/>
              </w:rPr>
              <w:t xml:space="preserve">составлять </w:t>
            </w:r>
            <w:r w:rsidRPr="00FE33B3">
              <w:rPr>
                <w:spacing w:val="-1"/>
                <w:sz w:val="20"/>
              </w:rPr>
              <w:t>план</w:t>
            </w:r>
            <w:r w:rsidRPr="00FE33B3">
              <w:rPr>
                <w:spacing w:val="-47"/>
                <w:sz w:val="20"/>
              </w:rPr>
              <w:t xml:space="preserve"> </w:t>
            </w:r>
            <w:r w:rsidR="00721992">
              <w:rPr>
                <w:sz w:val="20"/>
              </w:rPr>
              <w:t>текста</w:t>
            </w:r>
            <w:r w:rsidRPr="00FE33B3">
              <w:rPr>
                <w:sz w:val="20"/>
              </w:rPr>
              <w:t>,</w:t>
            </w:r>
            <w:r w:rsidRPr="00FE33B3">
              <w:rPr>
                <w:spacing w:val="1"/>
                <w:sz w:val="20"/>
              </w:rPr>
              <w:t xml:space="preserve"> </w:t>
            </w:r>
            <w:r w:rsidRPr="00FE33B3">
              <w:rPr>
                <w:sz w:val="20"/>
              </w:rPr>
              <w:t>определять</w:t>
            </w:r>
            <w:r w:rsidRPr="00FE33B3">
              <w:rPr>
                <w:spacing w:val="1"/>
                <w:sz w:val="20"/>
              </w:rPr>
              <w:t xml:space="preserve"> </w:t>
            </w:r>
            <w:r w:rsidRPr="00FE33B3">
              <w:rPr>
                <w:sz w:val="20"/>
              </w:rPr>
              <w:t>композиционные</w:t>
            </w:r>
            <w:r w:rsidRPr="00FE33B3">
              <w:rPr>
                <w:spacing w:val="37"/>
                <w:sz w:val="20"/>
              </w:rPr>
              <w:t xml:space="preserve"> </w:t>
            </w:r>
            <w:r w:rsidRPr="00FE33B3">
              <w:rPr>
                <w:sz w:val="20"/>
              </w:rPr>
              <w:t>и</w:t>
            </w:r>
            <w:r w:rsidRPr="00FE33B3">
              <w:rPr>
                <w:spacing w:val="-47"/>
                <w:sz w:val="20"/>
              </w:rPr>
              <w:t xml:space="preserve"> </w:t>
            </w:r>
            <w:r w:rsidRPr="00FE33B3">
              <w:rPr>
                <w:sz w:val="20"/>
              </w:rPr>
              <w:t>языковые</w:t>
            </w:r>
            <w:r w:rsidRPr="00FE33B3">
              <w:rPr>
                <w:spacing w:val="50"/>
                <w:sz w:val="20"/>
              </w:rPr>
              <w:t xml:space="preserve"> </w:t>
            </w:r>
            <w:r w:rsidRPr="00FE33B3">
              <w:rPr>
                <w:sz w:val="20"/>
              </w:rPr>
              <w:t>признаки</w:t>
            </w:r>
          </w:p>
          <w:p w:rsidR="00AB6E3D" w:rsidRPr="00FE33B3" w:rsidRDefault="00AB6E3D" w:rsidP="00AB6E3D">
            <w:pPr>
              <w:spacing w:line="213" w:lineRule="exact"/>
              <w:rPr>
                <w:sz w:val="20"/>
              </w:rPr>
            </w:pPr>
            <w:r w:rsidRPr="00FE33B3">
              <w:rPr>
                <w:sz w:val="20"/>
              </w:rPr>
              <w:t>типа</w:t>
            </w:r>
            <w:r w:rsidRPr="00FE33B3">
              <w:rPr>
                <w:spacing w:val="1"/>
                <w:sz w:val="20"/>
              </w:rPr>
              <w:t xml:space="preserve"> </w:t>
            </w:r>
            <w:r w:rsidRPr="00FE33B3">
              <w:rPr>
                <w:sz w:val="20"/>
              </w:rPr>
              <w:t>речи</w:t>
            </w:r>
          </w:p>
        </w:tc>
        <w:tc>
          <w:tcPr>
            <w:tcW w:w="723" w:type="pct"/>
          </w:tcPr>
          <w:p w:rsidR="00AB6E3D" w:rsidRPr="00FE33B3" w:rsidRDefault="00AB6E3D" w:rsidP="00AB6E3D">
            <w:pPr>
              <w:ind w:right="88"/>
              <w:rPr>
                <w:sz w:val="20"/>
              </w:rPr>
            </w:pPr>
            <w:r w:rsidRPr="00FE33B3">
              <w:rPr>
                <w:sz w:val="20"/>
              </w:rPr>
              <w:t>Осознание</w:t>
            </w:r>
            <w:r w:rsidRPr="00FE33B3">
              <w:rPr>
                <w:spacing w:val="1"/>
                <w:sz w:val="20"/>
              </w:rPr>
              <w:t xml:space="preserve"> </w:t>
            </w:r>
            <w:r w:rsidRPr="00FE33B3">
              <w:rPr>
                <w:sz w:val="20"/>
              </w:rPr>
              <w:t>эстетической</w:t>
            </w:r>
            <w:r w:rsidRPr="00FE33B3">
              <w:rPr>
                <w:spacing w:val="19"/>
                <w:sz w:val="20"/>
              </w:rPr>
              <w:t xml:space="preserve"> </w:t>
            </w:r>
            <w:r w:rsidRPr="00FE33B3">
              <w:rPr>
                <w:sz w:val="20"/>
              </w:rPr>
              <w:t>ценности</w:t>
            </w:r>
            <w:r w:rsidRPr="00FE33B3">
              <w:rPr>
                <w:spacing w:val="-47"/>
                <w:sz w:val="20"/>
              </w:rPr>
              <w:t xml:space="preserve"> </w:t>
            </w:r>
            <w:r w:rsidRPr="00FE33B3">
              <w:rPr>
                <w:sz w:val="20"/>
              </w:rPr>
              <w:t>русского</w:t>
            </w:r>
            <w:r w:rsidRPr="00FE33B3">
              <w:rPr>
                <w:spacing w:val="-4"/>
                <w:sz w:val="20"/>
              </w:rPr>
              <w:t xml:space="preserve"> </w:t>
            </w:r>
            <w:r w:rsidRPr="00FE33B3">
              <w:rPr>
                <w:sz w:val="20"/>
              </w:rPr>
              <w:t>языка.</w:t>
            </w:r>
          </w:p>
        </w:tc>
        <w:tc>
          <w:tcPr>
            <w:tcW w:w="722" w:type="pct"/>
          </w:tcPr>
          <w:p w:rsidR="00AB6E3D" w:rsidRPr="00FE33B3" w:rsidRDefault="00AB6E3D" w:rsidP="00AB6E3D">
            <w:pPr>
              <w:ind w:right="75"/>
              <w:jc w:val="both"/>
              <w:rPr>
                <w:sz w:val="20"/>
              </w:rPr>
            </w:pPr>
            <w:r w:rsidRPr="00FE33B3">
              <w:rPr>
                <w:sz w:val="20"/>
              </w:rPr>
              <w:t>Объяснять</w:t>
            </w:r>
            <w:r w:rsidRPr="00FE33B3">
              <w:rPr>
                <w:spacing w:val="1"/>
                <w:sz w:val="20"/>
              </w:rPr>
              <w:t xml:space="preserve"> </w:t>
            </w:r>
            <w:r w:rsidRPr="00FE33B3">
              <w:rPr>
                <w:sz w:val="20"/>
              </w:rPr>
              <w:t>языковые</w:t>
            </w:r>
            <w:r w:rsidRPr="00FE33B3">
              <w:rPr>
                <w:spacing w:val="-47"/>
                <w:sz w:val="20"/>
              </w:rPr>
              <w:t xml:space="preserve"> </w:t>
            </w:r>
            <w:r w:rsidRPr="00FE33B3">
              <w:rPr>
                <w:sz w:val="20"/>
              </w:rPr>
              <w:t>явления,</w:t>
            </w:r>
            <w:r w:rsidRPr="00FE33B3">
              <w:rPr>
                <w:spacing w:val="1"/>
                <w:sz w:val="20"/>
              </w:rPr>
              <w:t xml:space="preserve"> </w:t>
            </w:r>
            <w:r w:rsidRPr="00FE33B3">
              <w:rPr>
                <w:sz w:val="20"/>
              </w:rPr>
              <w:t>процессы,</w:t>
            </w:r>
            <w:r w:rsidRPr="00FE33B3">
              <w:rPr>
                <w:spacing w:val="-47"/>
                <w:sz w:val="20"/>
              </w:rPr>
              <w:t xml:space="preserve"> </w:t>
            </w:r>
            <w:r w:rsidRPr="00FE33B3">
              <w:rPr>
                <w:sz w:val="20"/>
              </w:rPr>
              <w:t>связи</w:t>
            </w:r>
            <w:r w:rsidRPr="00FE33B3">
              <w:rPr>
                <w:spacing w:val="1"/>
                <w:sz w:val="20"/>
              </w:rPr>
              <w:t xml:space="preserve"> </w:t>
            </w:r>
            <w:r w:rsidRPr="00FE33B3">
              <w:rPr>
                <w:sz w:val="20"/>
              </w:rPr>
              <w:t>и</w:t>
            </w:r>
            <w:r w:rsidRPr="00FE33B3">
              <w:rPr>
                <w:spacing w:val="1"/>
                <w:sz w:val="20"/>
              </w:rPr>
              <w:t xml:space="preserve"> </w:t>
            </w:r>
            <w:r w:rsidRPr="00FE33B3">
              <w:rPr>
                <w:sz w:val="20"/>
              </w:rPr>
              <w:t>отношения,</w:t>
            </w:r>
            <w:r w:rsidRPr="00FE33B3">
              <w:rPr>
                <w:spacing w:val="-47"/>
                <w:sz w:val="20"/>
              </w:rPr>
              <w:t xml:space="preserve"> </w:t>
            </w:r>
            <w:r w:rsidRPr="00FE33B3">
              <w:rPr>
                <w:sz w:val="20"/>
              </w:rPr>
              <w:t>выявляемые</w:t>
            </w:r>
            <w:r w:rsidRPr="00FE33B3">
              <w:rPr>
                <w:spacing w:val="1"/>
                <w:sz w:val="20"/>
              </w:rPr>
              <w:t xml:space="preserve"> </w:t>
            </w:r>
            <w:r w:rsidRPr="00FE33B3">
              <w:rPr>
                <w:sz w:val="20"/>
              </w:rPr>
              <w:t>в</w:t>
            </w:r>
            <w:r w:rsidRPr="00FE33B3">
              <w:rPr>
                <w:spacing w:val="1"/>
                <w:sz w:val="20"/>
              </w:rPr>
              <w:t xml:space="preserve"> </w:t>
            </w:r>
            <w:r w:rsidRPr="00FE33B3">
              <w:rPr>
                <w:sz w:val="20"/>
              </w:rPr>
              <w:t>ходе</w:t>
            </w:r>
            <w:r w:rsidRPr="00FE33B3">
              <w:rPr>
                <w:spacing w:val="1"/>
                <w:sz w:val="20"/>
              </w:rPr>
              <w:t xml:space="preserve"> </w:t>
            </w:r>
            <w:r w:rsidRPr="00FE33B3">
              <w:rPr>
                <w:sz w:val="20"/>
              </w:rPr>
              <w:t>конструирования</w:t>
            </w:r>
            <w:r w:rsidRPr="00FE33B3">
              <w:rPr>
                <w:spacing w:val="1"/>
                <w:sz w:val="20"/>
              </w:rPr>
              <w:t xml:space="preserve"> </w:t>
            </w:r>
            <w:r w:rsidRPr="00FE33B3">
              <w:rPr>
                <w:sz w:val="20"/>
              </w:rPr>
              <w:t>и</w:t>
            </w:r>
            <w:r w:rsidRPr="00FE33B3">
              <w:rPr>
                <w:spacing w:val="1"/>
                <w:sz w:val="20"/>
              </w:rPr>
              <w:t xml:space="preserve"> </w:t>
            </w:r>
            <w:r w:rsidRPr="00FE33B3">
              <w:rPr>
                <w:sz w:val="20"/>
              </w:rPr>
              <w:t>исследования</w:t>
            </w:r>
            <w:r w:rsidRPr="00FE33B3">
              <w:rPr>
                <w:spacing w:val="-2"/>
                <w:sz w:val="20"/>
              </w:rPr>
              <w:t xml:space="preserve"> </w:t>
            </w:r>
            <w:r w:rsidRPr="00FE33B3">
              <w:rPr>
                <w:sz w:val="20"/>
              </w:rPr>
              <w:t>текста</w:t>
            </w:r>
          </w:p>
        </w:tc>
        <w:tc>
          <w:tcPr>
            <w:tcW w:w="675" w:type="pct"/>
          </w:tcPr>
          <w:p w:rsidR="00AB6E3D" w:rsidRPr="00FE33B3" w:rsidRDefault="00AB6E3D" w:rsidP="00AB6E3D">
            <w:pPr>
              <w:tabs>
                <w:tab w:val="left" w:pos="698"/>
              </w:tabs>
              <w:ind w:right="68"/>
              <w:rPr>
                <w:sz w:val="20"/>
              </w:rPr>
            </w:pPr>
            <w:proofErr w:type="gramStart"/>
            <w:r w:rsidRPr="00FE33B3">
              <w:rPr>
                <w:sz w:val="20"/>
              </w:rPr>
              <w:t>Формировать</w:t>
            </w:r>
            <w:r w:rsidRPr="00FE33B3">
              <w:rPr>
                <w:spacing w:val="1"/>
                <w:sz w:val="20"/>
              </w:rPr>
              <w:t xml:space="preserve"> </w:t>
            </w:r>
            <w:r w:rsidRPr="00FE33B3">
              <w:rPr>
                <w:sz w:val="20"/>
              </w:rPr>
              <w:t>навыки</w:t>
            </w:r>
            <w:r w:rsidRPr="00FE33B3">
              <w:rPr>
                <w:spacing w:val="18"/>
                <w:sz w:val="20"/>
              </w:rPr>
              <w:t xml:space="preserve"> </w:t>
            </w:r>
            <w:r w:rsidRPr="00FE33B3">
              <w:rPr>
                <w:sz w:val="20"/>
              </w:rPr>
              <w:t>работы</w:t>
            </w:r>
            <w:r w:rsidRPr="00FE33B3">
              <w:rPr>
                <w:spacing w:val="19"/>
                <w:sz w:val="20"/>
              </w:rPr>
              <w:t xml:space="preserve"> </w:t>
            </w:r>
            <w:r w:rsidRPr="00FE33B3">
              <w:rPr>
                <w:sz w:val="20"/>
              </w:rPr>
              <w:t>в</w:t>
            </w:r>
            <w:r w:rsidRPr="00FE33B3">
              <w:rPr>
                <w:spacing w:val="-47"/>
                <w:sz w:val="20"/>
              </w:rPr>
              <w:t xml:space="preserve"> </w:t>
            </w:r>
            <w:r w:rsidRPr="00FE33B3">
              <w:rPr>
                <w:sz w:val="20"/>
              </w:rPr>
              <w:t>группе</w:t>
            </w:r>
            <w:r w:rsidRPr="00FE33B3">
              <w:rPr>
                <w:spacing w:val="1"/>
                <w:sz w:val="20"/>
              </w:rPr>
              <w:t xml:space="preserve"> </w:t>
            </w:r>
            <w:r w:rsidRPr="00FE33B3">
              <w:rPr>
                <w:sz w:val="20"/>
              </w:rPr>
              <w:t>(включая</w:t>
            </w:r>
            <w:r w:rsidRPr="00FE33B3">
              <w:rPr>
                <w:spacing w:val="-47"/>
                <w:sz w:val="20"/>
              </w:rPr>
              <w:t xml:space="preserve"> </w:t>
            </w:r>
            <w:r w:rsidRPr="00FE33B3">
              <w:rPr>
                <w:sz w:val="20"/>
              </w:rPr>
              <w:t>ситуации</w:t>
            </w:r>
            <w:r w:rsidRPr="00FE33B3">
              <w:rPr>
                <w:spacing w:val="1"/>
                <w:sz w:val="20"/>
              </w:rPr>
              <w:t xml:space="preserve"> </w:t>
            </w:r>
            <w:r w:rsidRPr="00FE33B3">
              <w:rPr>
                <w:sz w:val="20"/>
              </w:rPr>
              <w:t>учебного</w:t>
            </w:r>
            <w:r w:rsidRPr="00FE33B3">
              <w:rPr>
                <w:spacing w:val="1"/>
                <w:sz w:val="20"/>
              </w:rPr>
              <w:t xml:space="preserve"> </w:t>
            </w:r>
            <w:r w:rsidRPr="00FE33B3">
              <w:rPr>
                <w:sz w:val="20"/>
              </w:rPr>
              <w:t>сотрудничества</w:t>
            </w:r>
            <w:r w:rsidRPr="00FE33B3">
              <w:rPr>
                <w:spacing w:val="1"/>
                <w:sz w:val="20"/>
              </w:rPr>
              <w:t xml:space="preserve"> </w:t>
            </w:r>
            <w:r w:rsidRPr="00FE33B3">
              <w:rPr>
                <w:sz w:val="20"/>
              </w:rPr>
              <w:t>и</w:t>
            </w:r>
            <w:r w:rsidRPr="00FE33B3">
              <w:rPr>
                <w:sz w:val="20"/>
              </w:rPr>
              <w:tab/>
              <w:t>проектные</w:t>
            </w:r>
            <w:proofErr w:type="gramEnd"/>
          </w:p>
          <w:p w:rsidR="00AB6E3D" w:rsidRPr="00FE33B3" w:rsidRDefault="00AB6E3D" w:rsidP="00AB6E3D">
            <w:pPr>
              <w:spacing w:line="213" w:lineRule="exact"/>
              <w:rPr>
                <w:sz w:val="20"/>
              </w:rPr>
            </w:pPr>
            <w:r w:rsidRPr="00FE33B3">
              <w:rPr>
                <w:sz w:val="20"/>
              </w:rPr>
              <w:t>формы</w:t>
            </w:r>
            <w:r w:rsidRPr="00FE33B3">
              <w:rPr>
                <w:spacing w:val="-1"/>
                <w:sz w:val="20"/>
              </w:rPr>
              <w:t xml:space="preserve"> </w:t>
            </w:r>
            <w:r w:rsidRPr="00FE33B3">
              <w:rPr>
                <w:sz w:val="20"/>
              </w:rPr>
              <w:t>работы)</w:t>
            </w:r>
          </w:p>
        </w:tc>
        <w:tc>
          <w:tcPr>
            <w:tcW w:w="530" w:type="pct"/>
          </w:tcPr>
          <w:p w:rsidR="00AB6E3D" w:rsidRPr="00FE33B3" w:rsidRDefault="00AB6E3D" w:rsidP="00AB6E3D">
            <w:pPr>
              <w:tabs>
                <w:tab w:val="left" w:pos="1276"/>
                <w:tab w:val="left" w:pos="1640"/>
              </w:tabs>
              <w:ind w:right="72"/>
              <w:rPr>
                <w:sz w:val="20"/>
              </w:rPr>
            </w:pPr>
            <w:r w:rsidRPr="00FE33B3">
              <w:rPr>
                <w:sz w:val="20"/>
              </w:rPr>
              <w:t>Проектировать</w:t>
            </w:r>
            <w:r w:rsidRPr="00FE33B3">
              <w:rPr>
                <w:spacing w:val="1"/>
                <w:sz w:val="20"/>
              </w:rPr>
              <w:t xml:space="preserve"> </w:t>
            </w:r>
            <w:r w:rsidRPr="00FE33B3">
              <w:rPr>
                <w:sz w:val="20"/>
              </w:rPr>
              <w:t>маршрут</w:t>
            </w:r>
            <w:r w:rsidRPr="00FE33B3">
              <w:rPr>
                <w:spacing w:val="1"/>
                <w:sz w:val="20"/>
              </w:rPr>
              <w:t xml:space="preserve"> </w:t>
            </w:r>
            <w:r w:rsidRPr="00FE33B3">
              <w:rPr>
                <w:sz w:val="20"/>
              </w:rPr>
              <w:t>преодоления</w:t>
            </w:r>
            <w:r w:rsidRPr="00FE33B3">
              <w:rPr>
                <w:spacing w:val="1"/>
                <w:sz w:val="20"/>
              </w:rPr>
              <w:t xml:space="preserve"> </w:t>
            </w:r>
            <w:r w:rsidRPr="00FE33B3">
              <w:rPr>
                <w:sz w:val="20"/>
              </w:rPr>
              <w:t>затруднений</w:t>
            </w:r>
            <w:r w:rsidRPr="00FE33B3">
              <w:rPr>
                <w:sz w:val="20"/>
              </w:rPr>
              <w:tab/>
            </w:r>
            <w:r w:rsidRPr="00FE33B3">
              <w:rPr>
                <w:sz w:val="20"/>
              </w:rPr>
              <w:tab/>
            </w:r>
            <w:r w:rsidRPr="00FE33B3">
              <w:rPr>
                <w:spacing w:val="-3"/>
                <w:sz w:val="20"/>
              </w:rPr>
              <w:t>в</w:t>
            </w:r>
            <w:r w:rsidRPr="00FE33B3">
              <w:rPr>
                <w:spacing w:val="-47"/>
                <w:sz w:val="20"/>
              </w:rPr>
              <w:t xml:space="preserve"> </w:t>
            </w:r>
            <w:r w:rsidRPr="00FE33B3">
              <w:rPr>
                <w:sz w:val="20"/>
              </w:rPr>
              <w:t>обучении</w:t>
            </w:r>
            <w:r w:rsidRPr="00FE33B3">
              <w:rPr>
                <w:sz w:val="20"/>
              </w:rPr>
              <w:tab/>
            </w:r>
            <w:proofErr w:type="gramStart"/>
            <w:r w:rsidRPr="00FE33B3">
              <w:rPr>
                <w:spacing w:val="-1"/>
                <w:sz w:val="20"/>
              </w:rPr>
              <w:t>через</w:t>
            </w:r>
            <w:proofErr w:type="gramEnd"/>
          </w:p>
          <w:p w:rsidR="00AB6E3D" w:rsidRPr="00FE33B3" w:rsidRDefault="00AB6E3D" w:rsidP="00AB6E3D">
            <w:pPr>
              <w:tabs>
                <w:tab w:val="left" w:pos="1295"/>
                <w:tab w:val="left" w:pos="1641"/>
              </w:tabs>
              <w:spacing w:line="230" w:lineRule="exact"/>
              <w:ind w:right="72"/>
              <w:jc w:val="both"/>
              <w:rPr>
                <w:sz w:val="20"/>
              </w:rPr>
            </w:pPr>
            <w:r w:rsidRPr="00FE33B3">
              <w:rPr>
                <w:sz w:val="20"/>
              </w:rPr>
              <w:t>включение</w:t>
            </w:r>
            <w:r w:rsidRPr="00FE33B3">
              <w:rPr>
                <w:sz w:val="20"/>
              </w:rPr>
              <w:tab/>
            </w:r>
            <w:r w:rsidRPr="00FE33B3">
              <w:rPr>
                <w:sz w:val="20"/>
              </w:rPr>
              <w:tab/>
            </w:r>
            <w:r w:rsidRPr="00FE33B3">
              <w:rPr>
                <w:spacing w:val="-4"/>
                <w:sz w:val="20"/>
              </w:rPr>
              <w:t>в</w:t>
            </w:r>
            <w:r w:rsidRPr="00FE33B3">
              <w:rPr>
                <w:spacing w:val="-48"/>
                <w:sz w:val="20"/>
              </w:rPr>
              <w:t xml:space="preserve"> </w:t>
            </w:r>
            <w:r w:rsidRPr="00FE33B3">
              <w:rPr>
                <w:sz w:val="20"/>
              </w:rPr>
              <w:t>новые</w:t>
            </w:r>
            <w:r w:rsidRPr="00FE33B3">
              <w:rPr>
                <w:sz w:val="20"/>
              </w:rPr>
              <w:tab/>
            </w:r>
            <w:r w:rsidRPr="00FE33B3">
              <w:rPr>
                <w:spacing w:val="-1"/>
                <w:sz w:val="20"/>
              </w:rPr>
              <w:t>виды</w:t>
            </w:r>
            <w:r w:rsidRPr="00FE33B3">
              <w:rPr>
                <w:spacing w:val="-48"/>
                <w:sz w:val="20"/>
              </w:rPr>
              <w:t xml:space="preserve"> </w:t>
            </w:r>
            <w:r w:rsidRPr="00FE33B3">
              <w:rPr>
                <w:sz w:val="20"/>
              </w:rPr>
              <w:t>деятельности</w:t>
            </w:r>
          </w:p>
        </w:tc>
      </w:tr>
      <w:tr w:rsidR="00FF68F9" w:rsidRPr="00D37A9C" w:rsidTr="00C427CA">
        <w:trPr>
          <w:trHeight w:val="303"/>
        </w:trPr>
        <w:tc>
          <w:tcPr>
            <w:tcW w:w="208" w:type="pct"/>
          </w:tcPr>
          <w:p w:rsidR="00FF68F9" w:rsidRDefault="00FF68F9" w:rsidP="00FF68F9">
            <w:pPr>
              <w:rPr>
                <w:rFonts w:eastAsia="Arial"/>
                <w:sz w:val="20"/>
                <w:szCs w:val="20"/>
              </w:rPr>
            </w:pPr>
            <w:r>
              <w:rPr>
                <w:rFonts w:eastAsia="Arial"/>
                <w:sz w:val="20"/>
                <w:szCs w:val="20"/>
              </w:rPr>
              <w:t>53</w:t>
            </w:r>
          </w:p>
        </w:tc>
        <w:tc>
          <w:tcPr>
            <w:tcW w:w="744" w:type="pct"/>
          </w:tcPr>
          <w:p w:rsidR="00FF68F9" w:rsidRPr="00B863B6" w:rsidRDefault="00FF68F9" w:rsidP="00FF68F9">
            <w:r w:rsidRPr="00B863B6">
              <w:t>Диалог. Составление и написание диалогов.</w:t>
            </w:r>
          </w:p>
        </w:tc>
        <w:tc>
          <w:tcPr>
            <w:tcW w:w="386" w:type="pct"/>
          </w:tcPr>
          <w:p w:rsidR="00FF68F9" w:rsidRPr="00D37A9C" w:rsidRDefault="00FF68F9" w:rsidP="00FF68F9">
            <w:pPr>
              <w:rPr>
                <w:rFonts w:eastAsia="MS Mincho"/>
                <w:sz w:val="20"/>
                <w:szCs w:val="20"/>
              </w:rPr>
            </w:pPr>
            <w:r>
              <w:rPr>
                <w:rFonts w:eastAsia="MS Mincho"/>
                <w:sz w:val="20"/>
                <w:szCs w:val="20"/>
              </w:rPr>
              <w:t>06.04</w:t>
            </w:r>
          </w:p>
        </w:tc>
        <w:tc>
          <w:tcPr>
            <w:tcW w:w="433" w:type="pct"/>
          </w:tcPr>
          <w:p w:rsidR="00FF68F9" w:rsidRPr="00D37A9C" w:rsidRDefault="00FF68F9" w:rsidP="00FF68F9">
            <w:pPr>
              <w:rPr>
                <w:rFonts w:eastAsia="Arial"/>
                <w:sz w:val="20"/>
                <w:szCs w:val="20"/>
                <w:u w:val="single"/>
              </w:rPr>
            </w:pPr>
          </w:p>
        </w:tc>
        <w:tc>
          <w:tcPr>
            <w:tcW w:w="579" w:type="pct"/>
          </w:tcPr>
          <w:p w:rsidR="00FF68F9" w:rsidRPr="00FF68F9" w:rsidRDefault="00FF68F9" w:rsidP="00FF68F9">
            <w:pPr>
              <w:rPr>
                <w:rFonts w:eastAsia="Calibri"/>
                <w:sz w:val="20"/>
                <w:szCs w:val="20"/>
                <w:lang w:eastAsia="en-US"/>
              </w:rPr>
            </w:pPr>
            <w:r w:rsidRPr="00FF68F9">
              <w:rPr>
                <w:rFonts w:eastAsia="Calibri"/>
                <w:sz w:val="20"/>
                <w:szCs w:val="20"/>
                <w:lang w:eastAsia="en-US"/>
              </w:rPr>
              <w:t>Речевые ситуации</w:t>
            </w:r>
          </w:p>
        </w:tc>
        <w:tc>
          <w:tcPr>
            <w:tcW w:w="723" w:type="pct"/>
          </w:tcPr>
          <w:p w:rsidR="00FF68F9" w:rsidRPr="00FF68F9" w:rsidRDefault="00FF68F9" w:rsidP="00FF68F9">
            <w:pPr>
              <w:spacing w:line="160" w:lineRule="atLeast"/>
              <w:contextualSpacing/>
              <w:rPr>
                <w:rFonts w:eastAsiaTheme="minorEastAsia"/>
                <w:sz w:val="20"/>
                <w:szCs w:val="20"/>
              </w:rPr>
            </w:pPr>
            <w:r w:rsidRPr="00FF68F9">
              <w:rPr>
                <w:rFonts w:eastAsiaTheme="minorEastAsia"/>
                <w:sz w:val="20"/>
                <w:szCs w:val="20"/>
              </w:rPr>
              <w:t xml:space="preserve">вступать в  диалог (отвечать на вопросы, задавать вопросы, уточнять </w:t>
            </w:r>
            <w:proofErr w:type="gramStart"/>
            <w:r w:rsidRPr="00FF68F9">
              <w:rPr>
                <w:rFonts w:eastAsiaTheme="minorEastAsia"/>
                <w:sz w:val="20"/>
                <w:szCs w:val="20"/>
              </w:rPr>
              <w:t>непонятное</w:t>
            </w:r>
            <w:proofErr w:type="gramEnd"/>
            <w:r w:rsidRPr="00FF68F9">
              <w:rPr>
                <w:rFonts w:eastAsiaTheme="minorEastAsia"/>
                <w:sz w:val="20"/>
                <w:szCs w:val="20"/>
              </w:rPr>
              <w:t xml:space="preserve">). </w:t>
            </w:r>
          </w:p>
          <w:p w:rsidR="00FF68F9" w:rsidRPr="00FF68F9" w:rsidRDefault="00FF68F9" w:rsidP="00FF68F9">
            <w:pPr>
              <w:spacing w:line="160" w:lineRule="atLeast"/>
              <w:contextualSpacing/>
              <w:rPr>
                <w:rFonts w:eastAsia="Arial"/>
                <w:sz w:val="20"/>
                <w:szCs w:val="20"/>
              </w:rPr>
            </w:pPr>
          </w:p>
        </w:tc>
        <w:tc>
          <w:tcPr>
            <w:tcW w:w="722" w:type="pct"/>
          </w:tcPr>
          <w:p w:rsidR="00FF68F9" w:rsidRPr="00FF68F9" w:rsidRDefault="00FF68F9" w:rsidP="00FF68F9">
            <w:pPr>
              <w:rPr>
                <w:rFonts w:eastAsiaTheme="minorEastAsia"/>
                <w:sz w:val="20"/>
                <w:szCs w:val="20"/>
              </w:rPr>
            </w:pPr>
            <w:proofErr w:type="spellStart"/>
            <w:r w:rsidRPr="00FF68F9">
              <w:rPr>
                <w:rFonts w:eastAsiaTheme="minorEastAsia"/>
                <w:sz w:val="20"/>
                <w:szCs w:val="20"/>
              </w:rPr>
              <w:t>саморегуляция</w:t>
            </w:r>
            <w:proofErr w:type="spellEnd"/>
            <w:r w:rsidRPr="00FF68F9">
              <w:rPr>
                <w:rFonts w:eastAsiaTheme="minorEastAsia"/>
                <w:sz w:val="20"/>
                <w:szCs w:val="20"/>
              </w:rPr>
              <w:t xml:space="preserve"> как способность к мобилизации</w:t>
            </w:r>
            <w:r w:rsidRPr="00FF68F9">
              <w:rPr>
                <w:rFonts w:eastAsiaTheme="minorEastAsia"/>
                <w:sz w:val="20"/>
                <w:szCs w:val="20"/>
              </w:rPr>
              <w:br/>
              <w:t>сил и энергии, к волевому усилию (к выбору в</w:t>
            </w:r>
            <w:r w:rsidRPr="00FF68F9">
              <w:rPr>
                <w:rFonts w:eastAsiaTheme="minorEastAsia"/>
                <w:sz w:val="20"/>
                <w:szCs w:val="20"/>
              </w:rPr>
              <w:br/>
              <w:t>ситуации мотивационного конфликта) и к</w:t>
            </w:r>
            <w:r w:rsidRPr="00FF68F9">
              <w:rPr>
                <w:rFonts w:eastAsiaTheme="minorEastAsia"/>
                <w:sz w:val="20"/>
                <w:szCs w:val="20"/>
              </w:rPr>
              <w:br/>
              <w:t>преодолению препятствий.</w:t>
            </w:r>
          </w:p>
        </w:tc>
        <w:tc>
          <w:tcPr>
            <w:tcW w:w="675" w:type="pct"/>
          </w:tcPr>
          <w:p w:rsidR="00FF68F9" w:rsidRPr="00FF68F9" w:rsidRDefault="00FF68F9" w:rsidP="00FF68F9">
            <w:pPr>
              <w:spacing w:line="240" w:lineRule="atLeast"/>
              <w:contextualSpacing/>
              <w:rPr>
                <w:rFonts w:eastAsiaTheme="minorEastAsia"/>
                <w:sz w:val="20"/>
                <w:szCs w:val="20"/>
              </w:rPr>
            </w:pPr>
            <w:r w:rsidRPr="00FF68F9">
              <w:rPr>
                <w:rFonts w:eastAsiaTheme="minorEastAsia"/>
                <w:sz w:val="20"/>
                <w:szCs w:val="20"/>
              </w:rPr>
              <w:t>объяснять языковые явления, процессы, выявляемые в ходе исследования</w:t>
            </w:r>
          </w:p>
        </w:tc>
        <w:tc>
          <w:tcPr>
            <w:tcW w:w="530" w:type="pct"/>
          </w:tcPr>
          <w:p w:rsidR="00FF68F9" w:rsidRPr="00D37A9C" w:rsidRDefault="00721992" w:rsidP="00FF68F9">
            <w:pPr>
              <w:rPr>
                <w:rFonts w:eastAsia="Arial"/>
                <w:sz w:val="20"/>
                <w:szCs w:val="20"/>
              </w:rPr>
            </w:pPr>
            <w:r w:rsidRPr="00721992">
              <w:rPr>
                <w:rFonts w:eastAsia="Arial"/>
                <w:sz w:val="20"/>
                <w:szCs w:val="20"/>
              </w:rPr>
              <w:t>Понимать определяющую роль родного языка в развитии интеллектуальных, творческих способностей</w:t>
            </w:r>
          </w:p>
        </w:tc>
      </w:tr>
      <w:tr w:rsidR="00FF68F9" w:rsidRPr="00D37A9C" w:rsidTr="00C427CA">
        <w:trPr>
          <w:trHeight w:val="303"/>
        </w:trPr>
        <w:tc>
          <w:tcPr>
            <w:tcW w:w="208" w:type="pct"/>
          </w:tcPr>
          <w:p w:rsidR="00FF68F9" w:rsidRDefault="00FF68F9" w:rsidP="00FF68F9">
            <w:pPr>
              <w:rPr>
                <w:rFonts w:eastAsia="Arial"/>
                <w:sz w:val="20"/>
                <w:szCs w:val="20"/>
              </w:rPr>
            </w:pPr>
            <w:r>
              <w:rPr>
                <w:rFonts w:eastAsia="Arial"/>
                <w:sz w:val="20"/>
                <w:szCs w:val="20"/>
              </w:rPr>
              <w:lastRenderedPageBreak/>
              <w:t>54</w:t>
            </w:r>
          </w:p>
        </w:tc>
        <w:tc>
          <w:tcPr>
            <w:tcW w:w="744" w:type="pct"/>
          </w:tcPr>
          <w:p w:rsidR="00FF68F9" w:rsidRPr="00B863B6" w:rsidRDefault="00FF68F9" w:rsidP="00FF68F9">
            <w:r w:rsidRPr="00B863B6">
              <w:t>Составление рассказа о спортивных соревнованиях. Подготовка к написанию рассказа и написание рассказа.</w:t>
            </w:r>
          </w:p>
        </w:tc>
        <w:tc>
          <w:tcPr>
            <w:tcW w:w="386" w:type="pct"/>
          </w:tcPr>
          <w:p w:rsidR="00FF68F9" w:rsidRPr="00D37A9C" w:rsidRDefault="00FF68F9" w:rsidP="00FF68F9">
            <w:pPr>
              <w:rPr>
                <w:rFonts w:eastAsia="MS Mincho"/>
                <w:sz w:val="20"/>
                <w:szCs w:val="20"/>
              </w:rPr>
            </w:pPr>
            <w:r>
              <w:rPr>
                <w:rFonts w:eastAsia="MS Mincho"/>
                <w:sz w:val="20"/>
                <w:szCs w:val="20"/>
              </w:rPr>
              <w:t>11.04</w:t>
            </w:r>
          </w:p>
        </w:tc>
        <w:tc>
          <w:tcPr>
            <w:tcW w:w="433" w:type="pct"/>
          </w:tcPr>
          <w:p w:rsidR="00FF68F9" w:rsidRPr="00D37A9C" w:rsidRDefault="00FF68F9" w:rsidP="00FF68F9">
            <w:pPr>
              <w:rPr>
                <w:rFonts w:eastAsia="Arial"/>
                <w:sz w:val="20"/>
                <w:szCs w:val="20"/>
                <w:u w:val="single"/>
              </w:rPr>
            </w:pPr>
          </w:p>
        </w:tc>
        <w:tc>
          <w:tcPr>
            <w:tcW w:w="579" w:type="pct"/>
          </w:tcPr>
          <w:p w:rsidR="00FF68F9" w:rsidRPr="00FF68F9" w:rsidRDefault="00FF68F9" w:rsidP="00FF68F9">
            <w:pPr>
              <w:rPr>
                <w:rFonts w:eastAsia="Calibri"/>
                <w:sz w:val="20"/>
                <w:szCs w:val="20"/>
                <w:lang w:eastAsia="en-US"/>
              </w:rPr>
            </w:pPr>
            <w:r w:rsidRPr="00FF68F9">
              <w:rPr>
                <w:rFonts w:eastAsia="Calibri"/>
                <w:sz w:val="20"/>
                <w:szCs w:val="20"/>
                <w:lang w:eastAsia="en-US"/>
              </w:rPr>
              <w:t>Создание текста-повествования</w:t>
            </w:r>
          </w:p>
        </w:tc>
        <w:tc>
          <w:tcPr>
            <w:tcW w:w="723" w:type="pct"/>
          </w:tcPr>
          <w:p w:rsidR="00FF68F9" w:rsidRPr="00FF68F9" w:rsidRDefault="00FF68F9" w:rsidP="00FF68F9">
            <w:pPr>
              <w:spacing w:line="160" w:lineRule="atLeast"/>
              <w:contextualSpacing/>
              <w:rPr>
                <w:rFonts w:eastAsiaTheme="minorEastAsia"/>
                <w:sz w:val="20"/>
                <w:szCs w:val="20"/>
              </w:rPr>
            </w:pPr>
            <w:r w:rsidRPr="00FF68F9">
              <w:rPr>
                <w:rFonts w:eastAsiaTheme="minorEastAsia"/>
                <w:sz w:val="20"/>
                <w:szCs w:val="20"/>
              </w:rPr>
              <w:t>проявлять речевые действия</w:t>
            </w:r>
            <w:r w:rsidRPr="00FF68F9">
              <w:rPr>
                <w:rFonts w:eastAsiaTheme="minorEastAsia"/>
                <w:sz w:val="20"/>
                <w:szCs w:val="20"/>
                <w:u w:val="single"/>
              </w:rPr>
              <w:t xml:space="preserve">; </w:t>
            </w:r>
            <w:r w:rsidRPr="00FF68F9">
              <w:rPr>
                <w:rFonts w:eastAsiaTheme="minorEastAsia"/>
                <w:sz w:val="20"/>
                <w:szCs w:val="20"/>
              </w:rPr>
              <w:t xml:space="preserve">использовать адекватные языковые средства </w:t>
            </w:r>
          </w:p>
        </w:tc>
        <w:tc>
          <w:tcPr>
            <w:tcW w:w="722" w:type="pct"/>
          </w:tcPr>
          <w:p w:rsidR="00FF68F9" w:rsidRPr="00FF68F9" w:rsidRDefault="00FF68F9" w:rsidP="00FF68F9">
            <w:pPr>
              <w:spacing w:line="240" w:lineRule="atLeast"/>
              <w:contextualSpacing/>
              <w:rPr>
                <w:rFonts w:eastAsiaTheme="minorEastAsia"/>
                <w:sz w:val="20"/>
                <w:szCs w:val="20"/>
              </w:rPr>
            </w:pPr>
            <w:r w:rsidRPr="00FF68F9">
              <w:rPr>
                <w:rFonts w:eastAsiaTheme="minorEastAsia"/>
                <w:sz w:val="20"/>
                <w:szCs w:val="20"/>
              </w:rPr>
              <w:t>внесение необходимых дополнений и</w:t>
            </w:r>
            <w:r w:rsidRPr="00FF68F9">
              <w:rPr>
                <w:rFonts w:eastAsiaTheme="minorEastAsia"/>
                <w:sz w:val="20"/>
                <w:szCs w:val="20"/>
              </w:rPr>
              <w:br/>
              <w:t xml:space="preserve">корректив в </w:t>
            </w:r>
            <w:proofErr w:type="gramStart"/>
            <w:r w:rsidRPr="00FF68F9">
              <w:rPr>
                <w:rFonts w:eastAsiaTheme="minorEastAsia"/>
                <w:sz w:val="20"/>
                <w:szCs w:val="20"/>
              </w:rPr>
              <w:t>план</w:t>
            </w:r>
            <w:proofErr w:type="gramEnd"/>
            <w:r w:rsidRPr="00FF68F9">
              <w:rPr>
                <w:rFonts w:eastAsiaTheme="minorEastAsia"/>
                <w:sz w:val="20"/>
                <w:szCs w:val="20"/>
              </w:rPr>
              <w:t xml:space="preserve"> и способ действия в случае</w:t>
            </w:r>
            <w:r w:rsidRPr="00FF68F9">
              <w:rPr>
                <w:rFonts w:eastAsiaTheme="minorEastAsia"/>
                <w:sz w:val="20"/>
                <w:szCs w:val="20"/>
              </w:rPr>
              <w:br/>
              <w:t>расхождения эталона, реального действия и его результата</w:t>
            </w:r>
          </w:p>
        </w:tc>
        <w:tc>
          <w:tcPr>
            <w:tcW w:w="675" w:type="pct"/>
          </w:tcPr>
          <w:p w:rsidR="00FF68F9" w:rsidRPr="00FF68F9" w:rsidRDefault="00FF68F9" w:rsidP="00FF68F9">
            <w:pPr>
              <w:spacing w:line="240" w:lineRule="atLeast"/>
              <w:contextualSpacing/>
              <w:rPr>
                <w:rFonts w:eastAsiaTheme="minorEastAsia"/>
                <w:sz w:val="20"/>
                <w:szCs w:val="20"/>
              </w:rPr>
            </w:pPr>
            <w:r w:rsidRPr="00FF68F9">
              <w:rPr>
                <w:rFonts w:eastAsiaTheme="minorEastAsia"/>
                <w:sz w:val="20"/>
                <w:szCs w:val="20"/>
              </w:rPr>
              <w:t>объяснять языковые процессы и явления, связи и отношения, выявляемые в ходе исследования</w:t>
            </w:r>
          </w:p>
        </w:tc>
        <w:tc>
          <w:tcPr>
            <w:tcW w:w="530" w:type="pct"/>
          </w:tcPr>
          <w:p w:rsidR="00FF68F9" w:rsidRPr="00D37A9C" w:rsidRDefault="00D5557F" w:rsidP="00FF68F9">
            <w:pPr>
              <w:rPr>
                <w:rFonts w:eastAsia="Arial"/>
                <w:sz w:val="20"/>
                <w:szCs w:val="20"/>
              </w:rPr>
            </w:pPr>
            <w:r w:rsidRPr="00D5557F">
              <w:rPr>
                <w:rFonts w:eastAsia="Arial"/>
                <w:sz w:val="20"/>
                <w:szCs w:val="20"/>
              </w:rPr>
              <w:t>способствовать формированию  познавательного интереса  к новому учебному материалу и  способам решения новой задачи; способность к самооценке</w:t>
            </w:r>
          </w:p>
        </w:tc>
      </w:tr>
      <w:tr w:rsidR="006603E5" w:rsidRPr="00D37A9C" w:rsidTr="00C427CA">
        <w:trPr>
          <w:trHeight w:val="303"/>
        </w:trPr>
        <w:tc>
          <w:tcPr>
            <w:tcW w:w="208" w:type="pct"/>
          </w:tcPr>
          <w:p w:rsidR="006603E5" w:rsidRDefault="006603E5" w:rsidP="006603E5">
            <w:pPr>
              <w:rPr>
                <w:rFonts w:eastAsia="Arial"/>
                <w:sz w:val="20"/>
                <w:szCs w:val="20"/>
              </w:rPr>
            </w:pPr>
            <w:r>
              <w:rPr>
                <w:rFonts w:eastAsia="Arial"/>
                <w:sz w:val="20"/>
                <w:szCs w:val="20"/>
              </w:rPr>
              <w:t>55</w:t>
            </w:r>
          </w:p>
        </w:tc>
        <w:tc>
          <w:tcPr>
            <w:tcW w:w="744" w:type="pct"/>
          </w:tcPr>
          <w:p w:rsidR="006603E5" w:rsidRPr="00B863B6" w:rsidRDefault="006603E5" w:rsidP="006603E5">
            <w:r w:rsidRPr="00B863B6">
              <w:t>Изложение «Витькина гайка». Подготовка к написанию изложения, написание изложения.</w:t>
            </w:r>
          </w:p>
        </w:tc>
        <w:tc>
          <w:tcPr>
            <w:tcW w:w="386" w:type="pct"/>
          </w:tcPr>
          <w:p w:rsidR="006603E5" w:rsidRPr="00D37A9C" w:rsidRDefault="006603E5" w:rsidP="006603E5">
            <w:pPr>
              <w:rPr>
                <w:rFonts w:eastAsia="MS Mincho"/>
                <w:sz w:val="20"/>
                <w:szCs w:val="20"/>
              </w:rPr>
            </w:pPr>
            <w:r>
              <w:rPr>
                <w:rFonts w:eastAsia="MS Mincho"/>
                <w:sz w:val="20"/>
                <w:szCs w:val="20"/>
              </w:rPr>
              <w:t>13.04</w:t>
            </w:r>
          </w:p>
        </w:tc>
        <w:tc>
          <w:tcPr>
            <w:tcW w:w="433" w:type="pct"/>
          </w:tcPr>
          <w:p w:rsidR="006603E5" w:rsidRPr="00D37A9C" w:rsidRDefault="006603E5" w:rsidP="006603E5">
            <w:pPr>
              <w:rPr>
                <w:rFonts w:eastAsia="Arial"/>
                <w:sz w:val="20"/>
                <w:szCs w:val="20"/>
                <w:u w:val="single"/>
              </w:rPr>
            </w:pPr>
          </w:p>
        </w:tc>
        <w:tc>
          <w:tcPr>
            <w:tcW w:w="579" w:type="pct"/>
          </w:tcPr>
          <w:p w:rsidR="006603E5" w:rsidRPr="006603E5" w:rsidRDefault="006603E5" w:rsidP="006603E5">
            <w:pPr>
              <w:rPr>
                <w:rFonts w:eastAsia="Calibri"/>
                <w:sz w:val="20"/>
                <w:szCs w:val="20"/>
                <w:lang w:eastAsia="en-US"/>
              </w:rPr>
            </w:pPr>
            <w:r w:rsidRPr="006603E5">
              <w:rPr>
                <w:rFonts w:eastAsia="Calibri"/>
                <w:sz w:val="20"/>
                <w:szCs w:val="20"/>
                <w:lang w:eastAsia="en-US"/>
              </w:rPr>
              <w:t>Сам</w:t>
            </w:r>
            <w:proofErr w:type="gramStart"/>
            <w:r w:rsidRPr="006603E5">
              <w:rPr>
                <w:rFonts w:eastAsia="Calibri"/>
                <w:sz w:val="20"/>
                <w:szCs w:val="20"/>
                <w:lang w:eastAsia="en-US"/>
              </w:rPr>
              <w:t>.</w:t>
            </w:r>
            <w:proofErr w:type="gramEnd"/>
            <w:r w:rsidRPr="006603E5">
              <w:rPr>
                <w:rFonts w:eastAsia="Calibri"/>
                <w:sz w:val="20"/>
                <w:szCs w:val="20"/>
                <w:lang w:eastAsia="en-US"/>
              </w:rPr>
              <w:t xml:space="preserve"> </w:t>
            </w:r>
            <w:proofErr w:type="gramStart"/>
            <w:r w:rsidRPr="006603E5">
              <w:rPr>
                <w:rFonts w:eastAsia="Calibri"/>
                <w:sz w:val="20"/>
                <w:szCs w:val="20"/>
                <w:lang w:eastAsia="en-US"/>
              </w:rPr>
              <w:t>р</w:t>
            </w:r>
            <w:proofErr w:type="gramEnd"/>
            <w:r w:rsidRPr="006603E5">
              <w:rPr>
                <w:rFonts w:eastAsia="Calibri"/>
                <w:sz w:val="20"/>
                <w:szCs w:val="20"/>
                <w:lang w:eastAsia="en-US"/>
              </w:rPr>
              <w:t>абота по коллективно составленному плану</w:t>
            </w:r>
          </w:p>
        </w:tc>
        <w:tc>
          <w:tcPr>
            <w:tcW w:w="723" w:type="pct"/>
          </w:tcPr>
          <w:p w:rsidR="006603E5" w:rsidRPr="006603E5" w:rsidRDefault="006603E5" w:rsidP="006603E5">
            <w:pPr>
              <w:spacing w:line="160" w:lineRule="atLeast"/>
              <w:contextualSpacing/>
              <w:rPr>
                <w:rFonts w:eastAsiaTheme="minorEastAsia"/>
                <w:sz w:val="20"/>
                <w:szCs w:val="20"/>
              </w:rPr>
            </w:pPr>
            <w:r w:rsidRPr="006603E5">
              <w:rPr>
                <w:rFonts w:eastAsiaTheme="minorEastAsia"/>
                <w:sz w:val="20"/>
                <w:szCs w:val="20"/>
              </w:rPr>
              <w:t>задавать вопросы, слушать и отвечать на вопросы других, формулировать собственные мысли, высказывать и обосновывать свою точку зрения</w:t>
            </w:r>
          </w:p>
          <w:p w:rsidR="006603E5" w:rsidRPr="006603E5" w:rsidRDefault="006603E5" w:rsidP="006603E5">
            <w:pPr>
              <w:spacing w:line="160" w:lineRule="atLeast"/>
              <w:contextualSpacing/>
              <w:rPr>
                <w:rFonts w:eastAsia="Arial"/>
                <w:sz w:val="20"/>
                <w:szCs w:val="20"/>
              </w:rPr>
            </w:pPr>
          </w:p>
        </w:tc>
        <w:tc>
          <w:tcPr>
            <w:tcW w:w="722" w:type="pct"/>
          </w:tcPr>
          <w:p w:rsidR="006603E5" w:rsidRPr="006603E5" w:rsidRDefault="006603E5" w:rsidP="006603E5">
            <w:pPr>
              <w:spacing w:line="240" w:lineRule="atLeast"/>
              <w:contextualSpacing/>
              <w:rPr>
                <w:rFonts w:eastAsiaTheme="minorEastAsia"/>
                <w:sz w:val="20"/>
                <w:szCs w:val="20"/>
              </w:rPr>
            </w:pPr>
            <w:r w:rsidRPr="006603E5">
              <w:rPr>
                <w:rFonts w:eastAsiaTheme="minorEastAsia"/>
                <w:sz w:val="20"/>
                <w:szCs w:val="20"/>
              </w:rPr>
              <w:t>организовывать свою учебную деятельность на основе овладения целеполаганием; планированием (последовательностью действий с учетом конечного результата)</w:t>
            </w:r>
          </w:p>
        </w:tc>
        <w:tc>
          <w:tcPr>
            <w:tcW w:w="675" w:type="pct"/>
          </w:tcPr>
          <w:p w:rsidR="006603E5" w:rsidRPr="006603E5" w:rsidRDefault="006603E5" w:rsidP="006603E5">
            <w:pPr>
              <w:spacing w:line="240" w:lineRule="atLeast"/>
              <w:contextualSpacing/>
              <w:rPr>
                <w:rFonts w:eastAsiaTheme="minorEastAsia"/>
                <w:sz w:val="20"/>
                <w:szCs w:val="20"/>
              </w:rPr>
            </w:pPr>
            <w:r w:rsidRPr="006603E5">
              <w:rPr>
                <w:rFonts w:eastAsiaTheme="minorEastAsia"/>
                <w:sz w:val="20"/>
                <w:szCs w:val="20"/>
              </w:rPr>
              <w:t>читать и слушать, извлекая нужную информацию, а также самостоятельно находить её в материалах учебников, рабочих тетрадей</w:t>
            </w:r>
          </w:p>
        </w:tc>
        <w:tc>
          <w:tcPr>
            <w:tcW w:w="530" w:type="pct"/>
          </w:tcPr>
          <w:p w:rsidR="006603E5" w:rsidRPr="00D37A9C" w:rsidRDefault="006603E5" w:rsidP="006603E5">
            <w:pPr>
              <w:rPr>
                <w:rFonts w:eastAsia="Arial"/>
                <w:sz w:val="20"/>
                <w:szCs w:val="20"/>
              </w:rPr>
            </w:pPr>
          </w:p>
        </w:tc>
      </w:tr>
      <w:tr w:rsidR="005E537A" w:rsidRPr="00D37A9C" w:rsidTr="00C427CA">
        <w:trPr>
          <w:trHeight w:val="303"/>
        </w:trPr>
        <w:tc>
          <w:tcPr>
            <w:tcW w:w="208" w:type="pct"/>
          </w:tcPr>
          <w:p w:rsidR="005E537A" w:rsidRDefault="005E537A" w:rsidP="005E537A">
            <w:pPr>
              <w:rPr>
                <w:rFonts w:eastAsia="Arial"/>
                <w:sz w:val="20"/>
                <w:szCs w:val="20"/>
              </w:rPr>
            </w:pPr>
            <w:r>
              <w:rPr>
                <w:rFonts w:eastAsia="Arial"/>
                <w:sz w:val="20"/>
                <w:szCs w:val="20"/>
              </w:rPr>
              <w:t>56</w:t>
            </w:r>
          </w:p>
        </w:tc>
        <w:tc>
          <w:tcPr>
            <w:tcW w:w="744" w:type="pct"/>
          </w:tcPr>
          <w:p w:rsidR="005E537A" w:rsidRPr="00B863B6" w:rsidRDefault="005E537A" w:rsidP="005E537A">
            <w:r w:rsidRPr="00B863B6">
              <w:t>Работа с текстом и составление предложений с глаголами в условном наклонении.</w:t>
            </w:r>
          </w:p>
        </w:tc>
        <w:tc>
          <w:tcPr>
            <w:tcW w:w="386" w:type="pct"/>
          </w:tcPr>
          <w:p w:rsidR="005E537A" w:rsidRPr="00D37A9C" w:rsidRDefault="005E537A" w:rsidP="005E537A">
            <w:pPr>
              <w:rPr>
                <w:rFonts w:eastAsia="MS Mincho"/>
                <w:sz w:val="20"/>
                <w:szCs w:val="20"/>
              </w:rPr>
            </w:pPr>
            <w:r>
              <w:rPr>
                <w:rFonts w:eastAsia="MS Mincho"/>
                <w:sz w:val="20"/>
                <w:szCs w:val="20"/>
              </w:rPr>
              <w:t>18.04</w:t>
            </w:r>
          </w:p>
        </w:tc>
        <w:tc>
          <w:tcPr>
            <w:tcW w:w="433" w:type="pct"/>
          </w:tcPr>
          <w:p w:rsidR="005E537A" w:rsidRPr="00D37A9C" w:rsidRDefault="005E537A" w:rsidP="005E537A">
            <w:pPr>
              <w:rPr>
                <w:rFonts w:eastAsia="Arial"/>
                <w:sz w:val="20"/>
                <w:szCs w:val="20"/>
                <w:u w:val="single"/>
              </w:rPr>
            </w:pPr>
          </w:p>
        </w:tc>
        <w:tc>
          <w:tcPr>
            <w:tcW w:w="579" w:type="pct"/>
          </w:tcPr>
          <w:p w:rsidR="005E537A" w:rsidRPr="005E537A" w:rsidRDefault="005E537A" w:rsidP="005E537A">
            <w:pPr>
              <w:rPr>
                <w:rFonts w:eastAsia="Calibri"/>
                <w:sz w:val="20"/>
                <w:szCs w:val="20"/>
                <w:lang w:eastAsia="en-US"/>
              </w:rPr>
            </w:pPr>
            <w:r w:rsidRPr="005E537A">
              <w:rPr>
                <w:rFonts w:eastAsia="Calibri"/>
                <w:sz w:val="20"/>
                <w:szCs w:val="20"/>
                <w:lang w:eastAsia="en-US"/>
              </w:rPr>
              <w:t>Сам</w:t>
            </w:r>
            <w:proofErr w:type="gramStart"/>
            <w:r w:rsidRPr="005E537A">
              <w:rPr>
                <w:rFonts w:eastAsia="Calibri"/>
                <w:sz w:val="20"/>
                <w:szCs w:val="20"/>
                <w:lang w:eastAsia="en-US"/>
              </w:rPr>
              <w:t>.</w:t>
            </w:r>
            <w:proofErr w:type="gramEnd"/>
            <w:r w:rsidRPr="005E537A">
              <w:rPr>
                <w:rFonts w:eastAsia="Calibri"/>
                <w:sz w:val="20"/>
                <w:szCs w:val="20"/>
                <w:lang w:eastAsia="en-US"/>
              </w:rPr>
              <w:t xml:space="preserve"> </w:t>
            </w:r>
            <w:proofErr w:type="gramStart"/>
            <w:r w:rsidRPr="005E537A">
              <w:rPr>
                <w:rFonts w:eastAsia="Calibri"/>
                <w:sz w:val="20"/>
                <w:szCs w:val="20"/>
                <w:lang w:eastAsia="en-US"/>
              </w:rPr>
              <w:t>р</w:t>
            </w:r>
            <w:proofErr w:type="gramEnd"/>
            <w:r w:rsidRPr="005E537A">
              <w:rPr>
                <w:rFonts w:eastAsia="Calibri"/>
                <w:sz w:val="20"/>
                <w:szCs w:val="20"/>
                <w:lang w:eastAsia="en-US"/>
              </w:rPr>
              <w:t>абота</w:t>
            </w:r>
          </w:p>
        </w:tc>
        <w:tc>
          <w:tcPr>
            <w:tcW w:w="723" w:type="pct"/>
          </w:tcPr>
          <w:p w:rsidR="005E537A" w:rsidRPr="005E537A" w:rsidRDefault="005E537A" w:rsidP="005E537A">
            <w:pPr>
              <w:spacing w:line="160" w:lineRule="atLeast"/>
              <w:contextualSpacing/>
              <w:rPr>
                <w:rFonts w:eastAsiaTheme="minorEastAsia"/>
                <w:sz w:val="20"/>
                <w:szCs w:val="20"/>
              </w:rPr>
            </w:pPr>
            <w:r w:rsidRPr="005E537A">
              <w:rPr>
                <w:rFonts w:eastAsiaTheme="minorEastAsia"/>
                <w:sz w:val="20"/>
                <w:szCs w:val="20"/>
              </w:rPr>
              <w:t>планировать учебное сотрудничество с учителем и сверстниками – определение цели, функций участников, способов взаимодействия</w:t>
            </w:r>
            <w:r w:rsidRPr="005E537A">
              <w:rPr>
                <w:rFonts w:eastAsiaTheme="minorEastAsia"/>
                <w:sz w:val="20"/>
                <w:szCs w:val="20"/>
                <w:u w:val="single"/>
              </w:rPr>
              <w:t xml:space="preserve"> </w:t>
            </w:r>
          </w:p>
        </w:tc>
        <w:tc>
          <w:tcPr>
            <w:tcW w:w="722" w:type="pct"/>
          </w:tcPr>
          <w:p w:rsidR="005E537A" w:rsidRPr="005E537A" w:rsidRDefault="005E537A" w:rsidP="005E537A">
            <w:pPr>
              <w:spacing w:line="240" w:lineRule="atLeast"/>
              <w:contextualSpacing/>
              <w:rPr>
                <w:rFonts w:eastAsiaTheme="minorEastAsia"/>
                <w:sz w:val="20"/>
                <w:szCs w:val="20"/>
              </w:rPr>
            </w:pPr>
            <w:r w:rsidRPr="005E537A">
              <w:rPr>
                <w:rFonts w:eastAsiaTheme="minorEastAsia"/>
                <w:sz w:val="20"/>
                <w:szCs w:val="20"/>
              </w:rPr>
              <w:t>контролировать процесс и результаты деятельности, вносить необходимые коррективы</w:t>
            </w:r>
          </w:p>
        </w:tc>
        <w:tc>
          <w:tcPr>
            <w:tcW w:w="675" w:type="pct"/>
          </w:tcPr>
          <w:p w:rsidR="005E537A" w:rsidRPr="005E537A" w:rsidRDefault="005E537A" w:rsidP="005E537A">
            <w:pPr>
              <w:spacing w:line="240" w:lineRule="atLeast"/>
              <w:contextualSpacing/>
              <w:rPr>
                <w:rFonts w:eastAsiaTheme="minorEastAsia"/>
                <w:sz w:val="20"/>
                <w:szCs w:val="20"/>
              </w:rPr>
            </w:pPr>
            <w:r w:rsidRPr="005E537A">
              <w:rPr>
                <w:rFonts w:eastAsiaTheme="minorEastAsia"/>
                <w:sz w:val="20"/>
                <w:szCs w:val="20"/>
              </w:rPr>
              <w:t>выполнять учебно-познавательные действия в материализованной и умственной форме</w:t>
            </w:r>
          </w:p>
        </w:tc>
        <w:tc>
          <w:tcPr>
            <w:tcW w:w="530" w:type="pct"/>
          </w:tcPr>
          <w:p w:rsidR="00B2322B" w:rsidRPr="00B2322B" w:rsidRDefault="00B2322B" w:rsidP="00B2322B">
            <w:pPr>
              <w:rPr>
                <w:rFonts w:eastAsia="Arial"/>
                <w:sz w:val="20"/>
                <w:szCs w:val="20"/>
              </w:rPr>
            </w:pPr>
            <w:r w:rsidRPr="00B2322B">
              <w:rPr>
                <w:rFonts w:eastAsia="Arial"/>
                <w:sz w:val="20"/>
                <w:szCs w:val="20"/>
              </w:rPr>
              <w:t>нравственное воспитание учащихся</w:t>
            </w:r>
          </w:p>
          <w:p w:rsidR="00B2322B" w:rsidRPr="00B2322B" w:rsidRDefault="00B2322B" w:rsidP="00B2322B">
            <w:pPr>
              <w:rPr>
                <w:rFonts w:eastAsia="Arial"/>
                <w:sz w:val="20"/>
                <w:szCs w:val="20"/>
              </w:rPr>
            </w:pPr>
            <w:r w:rsidRPr="00B2322B">
              <w:rPr>
                <w:rFonts w:eastAsia="Arial"/>
                <w:sz w:val="20"/>
                <w:szCs w:val="20"/>
              </w:rPr>
              <w:t>через осмысление текстов</w:t>
            </w:r>
          </w:p>
          <w:p w:rsidR="005E537A" w:rsidRPr="00D37A9C" w:rsidRDefault="005E537A" w:rsidP="005E537A">
            <w:pPr>
              <w:rPr>
                <w:rFonts w:eastAsia="Arial"/>
                <w:sz w:val="20"/>
                <w:szCs w:val="20"/>
              </w:rPr>
            </w:pPr>
          </w:p>
        </w:tc>
      </w:tr>
      <w:tr w:rsidR="005E537A" w:rsidRPr="00D37A9C" w:rsidTr="00C427CA">
        <w:trPr>
          <w:trHeight w:val="303"/>
        </w:trPr>
        <w:tc>
          <w:tcPr>
            <w:tcW w:w="208" w:type="pct"/>
          </w:tcPr>
          <w:p w:rsidR="005E537A" w:rsidRDefault="005E537A" w:rsidP="005E537A">
            <w:pPr>
              <w:rPr>
                <w:rFonts w:eastAsia="Arial"/>
                <w:sz w:val="20"/>
                <w:szCs w:val="20"/>
              </w:rPr>
            </w:pPr>
            <w:r>
              <w:rPr>
                <w:rFonts w:eastAsia="Arial"/>
                <w:sz w:val="20"/>
                <w:szCs w:val="20"/>
              </w:rPr>
              <w:t>57</w:t>
            </w:r>
          </w:p>
        </w:tc>
        <w:tc>
          <w:tcPr>
            <w:tcW w:w="744" w:type="pct"/>
          </w:tcPr>
          <w:p w:rsidR="005E537A" w:rsidRPr="00B863B6" w:rsidRDefault="005E537A" w:rsidP="005E537A">
            <w:r w:rsidRPr="00B863B6">
              <w:t>Обучение написанию сжатого изложения. Написание сжатого изложения.</w:t>
            </w:r>
          </w:p>
        </w:tc>
        <w:tc>
          <w:tcPr>
            <w:tcW w:w="386" w:type="pct"/>
          </w:tcPr>
          <w:p w:rsidR="005E537A" w:rsidRPr="00D37A9C" w:rsidRDefault="005E537A" w:rsidP="005E537A">
            <w:pPr>
              <w:rPr>
                <w:rFonts w:eastAsia="MS Mincho"/>
                <w:sz w:val="20"/>
                <w:szCs w:val="20"/>
              </w:rPr>
            </w:pPr>
            <w:r>
              <w:rPr>
                <w:rFonts w:eastAsia="MS Mincho"/>
                <w:sz w:val="20"/>
                <w:szCs w:val="20"/>
              </w:rPr>
              <w:t>20.04</w:t>
            </w:r>
          </w:p>
        </w:tc>
        <w:tc>
          <w:tcPr>
            <w:tcW w:w="433" w:type="pct"/>
          </w:tcPr>
          <w:p w:rsidR="005E537A" w:rsidRPr="00D37A9C" w:rsidRDefault="005E537A" w:rsidP="005E537A">
            <w:pPr>
              <w:rPr>
                <w:rFonts w:eastAsia="Arial"/>
                <w:sz w:val="20"/>
                <w:szCs w:val="20"/>
                <w:u w:val="single"/>
              </w:rPr>
            </w:pPr>
          </w:p>
        </w:tc>
        <w:tc>
          <w:tcPr>
            <w:tcW w:w="579" w:type="pct"/>
          </w:tcPr>
          <w:p w:rsidR="005E537A" w:rsidRPr="00D37A9C" w:rsidRDefault="005E537A" w:rsidP="005E537A">
            <w:pPr>
              <w:rPr>
                <w:rFonts w:eastAsia="Calibri"/>
                <w:sz w:val="20"/>
                <w:szCs w:val="20"/>
                <w:lang w:eastAsia="en-US"/>
              </w:rPr>
            </w:pPr>
            <w:r w:rsidRPr="00D37A9C">
              <w:rPr>
                <w:rFonts w:eastAsia="Calibri"/>
                <w:bCs/>
                <w:sz w:val="20"/>
                <w:szCs w:val="20"/>
                <w:lang w:eastAsia="en-US"/>
              </w:rPr>
              <w:t>Сжатое изложение с элементами сочинения.</w:t>
            </w:r>
          </w:p>
        </w:tc>
        <w:tc>
          <w:tcPr>
            <w:tcW w:w="723" w:type="pct"/>
          </w:tcPr>
          <w:p w:rsidR="005E537A" w:rsidRPr="00D37A9C" w:rsidRDefault="005E537A" w:rsidP="005E537A">
            <w:pPr>
              <w:spacing w:line="160" w:lineRule="atLeast"/>
              <w:contextualSpacing/>
              <w:rPr>
                <w:rFonts w:eastAsia="MS Mincho"/>
                <w:sz w:val="20"/>
                <w:szCs w:val="20"/>
              </w:rPr>
            </w:pPr>
            <w:r w:rsidRPr="00D37A9C">
              <w:rPr>
                <w:rFonts w:eastAsia="MS Mincho"/>
                <w:sz w:val="20"/>
                <w:szCs w:val="20"/>
              </w:rPr>
              <w:t xml:space="preserve">строить небольшие монологические высказывания, осуществлять совместную деятельность в парах и рабочих группах с учётом конкретных учебно-познавательных </w:t>
            </w:r>
            <w:r w:rsidRPr="00D37A9C">
              <w:rPr>
                <w:rFonts w:eastAsia="MS Mincho"/>
                <w:sz w:val="20"/>
                <w:szCs w:val="20"/>
              </w:rPr>
              <w:lastRenderedPageBreak/>
              <w:t>задач</w:t>
            </w:r>
          </w:p>
          <w:p w:rsidR="005E537A" w:rsidRPr="00D37A9C" w:rsidRDefault="005E537A" w:rsidP="005E537A">
            <w:pPr>
              <w:spacing w:line="160" w:lineRule="atLeast"/>
              <w:contextualSpacing/>
              <w:rPr>
                <w:rFonts w:eastAsia="Arial"/>
                <w:sz w:val="20"/>
                <w:szCs w:val="20"/>
              </w:rPr>
            </w:pPr>
          </w:p>
        </w:tc>
        <w:tc>
          <w:tcPr>
            <w:tcW w:w="722" w:type="pct"/>
          </w:tcPr>
          <w:p w:rsidR="005E537A" w:rsidRPr="00D37A9C" w:rsidRDefault="005E537A" w:rsidP="005E537A">
            <w:pPr>
              <w:spacing w:line="240" w:lineRule="atLeast"/>
              <w:contextualSpacing/>
              <w:rPr>
                <w:rFonts w:eastAsia="MS Mincho"/>
                <w:sz w:val="20"/>
                <w:szCs w:val="20"/>
              </w:rPr>
            </w:pPr>
            <w:r w:rsidRPr="00D37A9C">
              <w:rPr>
                <w:rFonts w:eastAsia="MS Mincho"/>
                <w:sz w:val="20"/>
                <w:szCs w:val="20"/>
              </w:rPr>
              <w:lastRenderedPageBreak/>
              <w:t>уметь принимать и сохранять учебную задачу; планировать необходимые действия, операции, действовать по плану</w:t>
            </w:r>
          </w:p>
        </w:tc>
        <w:tc>
          <w:tcPr>
            <w:tcW w:w="675" w:type="pct"/>
          </w:tcPr>
          <w:p w:rsidR="005E537A" w:rsidRPr="00D37A9C" w:rsidRDefault="005E537A" w:rsidP="005E537A">
            <w:pPr>
              <w:spacing w:line="240" w:lineRule="atLeast"/>
              <w:contextualSpacing/>
              <w:rPr>
                <w:rFonts w:eastAsia="MS Mincho"/>
                <w:sz w:val="20"/>
                <w:szCs w:val="20"/>
              </w:rPr>
            </w:pPr>
            <w:r w:rsidRPr="00D37A9C">
              <w:rPr>
                <w:rFonts w:eastAsia="MS Mincho"/>
                <w:sz w:val="20"/>
                <w:szCs w:val="20"/>
              </w:rPr>
              <w:t xml:space="preserve">понимать информацию, представленную в изобразительной, схематичной, модельной форме, использовать знаково-символичные </w:t>
            </w:r>
            <w:r w:rsidRPr="00D37A9C">
              <w:rPr>
                <w:rFonts w:eastAsia="MS Mincho"/>
                <w:sz w:val="20"/>
                <w:szCs w:val="20"/>
              </w:rPr>
              <w:lastRenderedPageBreak/>
              <w:t>средства для решения различных учебных задач</w:t>
            </w:r>
          </w:p>
        </w:tc>
        <w:tc>
          <w:tcPr>
            <w:tcW w:w="530" w:type="pct"/>
          </w:tcPr>
          <w:p w:rsidR="005E537A" w:rsidRPr="00D37A9C" w:rsidRDefault="00D5557F" w:rsidP="005E537A">
            <w:pPr>
              <w:rPr>
                <w:rFonts w:eastAsia="Arial"/>
                <w:sz w:val="20"/>
                <w:szCs w:val="20"/>
              </w:rPr>
            </w:pPr>
            <w:r w:rsidRPr="00D5557F">
              <w:rPr>
                <w:rFonts w:eastAsia="Arial"/>
                <w:sz w:val="20"/>
                <w:szCs w:val="20"/>
              </w:rPr>
              <w:lastRenderedPageBreak/>
              <w:t>Сознание эстетической ценности русского языка</w:t>
            </w:r>
          </w:p>
        </w:tc>
      </w:tr>
      <w:tr w:rsidR="00D5557F" w:rsidRPr="00D37A9C" w:rsidTr="00C427CA">
        <w:trPr>
          <w:trHeight w:val="303"/>
        </w:trPr>
        <w:tc>
          <w:tcPr>
            <w:tcW w:w="208" w:type="pct"/>
          </w:tcPr>
          <w:p w:rsidR="00D5557F" w:rsidRDefault="00D5557F" w:rsidP="00D5557F">
            <w:pPr>
              <w:rPr>
                <w:rFonts w:eastAsia="Arial"/>
                <w:sz w:val="20"/>
                <w:szCs w:val="20"/>
              </w:rPr>
            </w:pPr>
            <w:r>
              <w:rPr>
                <w:rFonts w:eastAsia="Arial"/>
                <w:sz w:val="20"/>
                <w:szCs w:val="20"/>
              </w:rPr>
              <w:lastRenderedPageBreak/>
              <w:t>58</w:t>
            </w:r>
          </w:p>
        </w:tc>
        <w:tc>
          <w:tcPr>
            <w:tcW w:w="744" w:type="pct"/>
          </w:tcPr>
          <w:p w:rsidR="00D5557F" w:rsidRPr="00B863B6" w:rsidRDefault="00D5557F" w:rsidP="00D5557F">
            <w:r w:rsidRPr="007C1865">
              <w:t xml:space="preserve">Повторение и систематизация материала, изученного в </w:t>
            </w:r>
            <w:r w:rsidRPr="007C1865">
              <w:rPr>
                <w:lang w:val="en-US"/>
              </w:rPr>
              <w:t>VI</w:t>
            </w:r>
            <w:r>
              <w:t xml:space="preserve"> классе.</w:t>
            </w:r>
          </w:p>
        </w:tc>
        <w:tc>
          <w:tcPr>
            <w:tcW w:w="386" w:type="pct"/>
          </w:tcPr>
          <w:p w:rsidR="00D5557F" w:rsidRPr="00D37A9C" w:rsidRDefault="00D5557F" w:rsidP="00D5557F">
            <w:pPr>
              <w:rPr>
                <w:rFonts w:eastAsia="MS Mincho"/>
                <w:sz w:val="20"/>
                <w:szCs w:val="20"/>
              </w:rPr>
            </w:pPr>
            <w:r>
              <w:rPr>
                <w:rFonts w:eastAsia="MS Mincho"/>
                <w:sz w:val="20"/>
                <w:szCs w:val="20"/>
              </w:rPr>
              <w:t>25.04</w:t>
            </w:r>
          </w:p>
        </w:tc>
        <w:tc>
          <w:tcPr>
            <w:tcW w:w="433" w:type="pct"/>
          </w:tcPr>
          <w:p w:rsidR="00D5557F" w:rsidRPr="00D37A9C" w:rsidRDefault="00D5557F" w:rsidP="00D5557F">
            <w:pPr>
              <w:rPr>
                <w:rFonts w:eastAsia="Arial"/>
                <w:sz w:val="20"/>
                <w:szCs w:val="20"/>
                <w:u w:val="single"/>
              </w:rPr>
            </w:pPr>
          </w:p>
        </w:tc>
        <w:tc>
          <w:tcPr>
            <w:tcW w:w="579" w:type="pct"/>
          </w:tcPr>
          <w:p w:rsidR="00D5557F" w:rsidRPr="00D37A9C" w:rsidRDefault="00D5557F" w:rsidP="00D5557F">
            <w:pPr>
              <w:rPr>
                <w:rFonts w:eastAsia="Calibri"/>
                <w:sz w:val="20"/>
                <w:szCs w:val="20"/>
                <w:lang w:eastAsia="en-US"/>
              </w:rPr>
            </w:pPr>
            <w:r>
              <w:rPr>
                <w:rFonts w:eastAsia="Calibri"/>
                <w:sz w:val="20"/>
                <w:szCs w:val="20"/>
                <w:lang w:eastAsia="en-US"/>
              </w:rPr>
              <w:t xml:space="preserve"> Работа в группах</w:t>
            </w:r>
          </w:p>
        </w:tc>
        <w:tc>
          <w:tcPr>
            <w:tcW w:w="723" w:type="pct"/>
          </w:tcPr>
          <w:p w:rsidR="00D5557F" w:rsidRPr="00D37A9C" w:rsidRDefault="00D5557F" w:rsidP="00D5557F">
            <w:pPr>
              <w:spacing w:line="160" w:lineRule="atLeast"/>
              <w:contextualSpacing/>
              <w:rPr>
                <w:rFonts w:eastAsia="MS Mincho"/>
                <w:sz w:val="20"/>
                <w:szCs w:val="20"/>
                <w:u w:val="single"/>
              </w:rPr>
            </w:pPr>
            <w:r w:rsidRPr="00D67968">
              <w:rPr>
                <w:rFonts w:eastAsia="MS Mincho"/>
                <w:sz w:val="20"/>
                <w:szCs w:val="20"/>
              </w:rPr>
              <w:t>учитывают позиции других людей, участвуют в коллективном обсуждении проблемы, умеют работать в парах, формулировать собственное мнение, задавать вопросы.</w:t>
            </w:r>
          </w:p>
          <w:p w:rsidR="00D5557F" w:rsidRPr="00D37A9C" w:rsidRDefault="00D5557F" w:rsidP="00D5557F">
            <w:pPr>
              <w:spacing w:line="160" w:lineRule="atLeast"/>
              <w:contextualSpacing/>
              <w:rPr>
                <w:rFonts w:eastAsia="MS Mincho"/>
                <w:sz w:val="20"/>
                <w:szCs w:val="20"/>
              </w:rPr>
            </w:pPr>
          </w:p>
        </w:tc>
        <w:tc>
          <w:tcPr>
            <w:tcW w:w="722" w:type="pct"/>
          </w:tcPr>
          <w:p w:rsidR="00D5557F" w:rsidRPr="00D37A9C" w:rsidRDefault="00D5557F" w:rsidP="00D5557F">
            <w:pPr>
              <w:spacing w:line="240" w:lineRule="atLeast"/>
              <w:contextualSpacing/>
              <w:rPr>
                <w:rFonts w:eastAsia="MS Mincho"/>
                <w:sz w:val="20"/>
                <w:szCs w:val="20"/>
              </w:rPr>
            </w:pPr>
            <w:r w:rsidRPr="00D67968">
              <w:rPr>
                <w:rFonts w:eastAsia="MS Mincho"/>
                <w:sz w:val="20"/>
                <w:szCs w:val="20"/>
              </w:rPr>
              <w:t>формулируют учебные задачи на основе соотнесения того, что уже известно и усвоено, и того, что еще неизвестно; составляют план и последовательность действий; контролируют, сверяя способ действия и его результат с заданным эталоном; оценивают правильность выполнения действия, адекватно воспринимают оценку учителя.</w:t>
            </w:r>
          </w:p>
        </w:tc>
        <w:tc>
          <w:tcPr>
            <w:tcW w:w="675" w:type="pct"/>
          </w:tcPr>
          <w:p w:rsidR="00D5557F" w:rsidRPr="00D37A9C" w:rsidRDefault="00D5557F" w:rsidP="00D5557F">
            <w:pPr>
              <w:spacing w:line="240" w:lineRule="atLeast"/>
              <w:contextualSpacing/>
              <w:rPr>
                <w:rFonts w:eastAsia="MS Mincho"/>
                <w:sz w:val="20"/>
                <w:szCs w:val="20"/>
              </w:rPr>
            </w:pPr>
            <w:r w:rsidRPr="00D67968">
              <w:rPr>
                <w:rFonts w:eastAsia="MS Mincho"/>
                <w:sz w:val="20"/>
                <w:szCs w:val="20"/>
              </w:rPr>
              <w:t>самостоятельно формулируют познавательные цели; применяют методы информационного поиска; обосновывают выбор эффективных способов решения задач; применяют приемы смыслового чтения; анализируют единицы языка, сопоставляют языковые единицы; строят логическую цепь рассуждений;</w:t>
            </w:r>
          </w:p>
          <w:p w:rsidR="00D5557F" w:rsidRPr="00D37A9C" w:rsidRDefault="00D5557F" w:rsidP="00D5557F">
            <w:pPr>
              <w:spacing w:line="240" w:lineRule="atLeast"/>
              <w:contextualSpacing/>
              <w:rPr>
                <w:rFonts w:eastAsia="MS Mincho"/>
                <w:sz w:val="20"/>
                <w:szCs w:val="20"/>
              </w:rPr>
            </w:pPr>
          </w:p>
        </w:tc>
        <w:tc>
          <w:tcPr>
            <w:tcW w:w="530" w:type="pct"/>
          </w:tcPr>
          <w:p w:rsidR="00D5557F" w:rsidRPr="00D37A9C" w:rsidRDefault="00D5557F" w:rsidP="00D5557F">
            <w:pPr>
              <w:rPr>
                <w:rFonts w:eastAsia="Arial"/>
                <w:b/>
                <w:color w:val="FF0000"/>
                <w:sz w:val="20"/>
                <w:szCs w:val="20"/>
              </w:rPr>
            </w:pPr>
            <w:r w:rsidRPr="00D67968">
              <w:rPr>
                <w:rFonts w:eastAsia="Arial"/>
                <w:sz w:val="20"/>
                <w:szCs w:val="20"/>
              </w:rPr>
              <w:t>уважительное отношение к русскому языку, осознание его эстетической ценности,  адекватная самооценка учебной деятельности, осознание границ собственного знания и незнания, стремление к речевому самосовершенствованию, развитию творческих способностей.</w:t>
            </w:r>
          </w:p>
        </w:tc>
      </w:tr>
      <w:tr w:rsidR="005E537A" w:rsidRPr="00D37A9C" w:rsidTr="00C427CA">
        <w:trPr>
          <w:trHeight w:val="303"/>
        </w:trPr>
        <w:tc>
          <w:tcPr>
            <w:tcW w:w="208" w:type="pct"/>
          </w:tcPr>
          <w:p w:rsidR="005E537A" w:rsidRDefault="005E537A" w:rsidP="005E537A">
            <w:pPr>
              <w:rPr>
                <w:rFonts w:eastAsia="Arial"/>
                <w:sz w:val="20"/>
                <w:szCs w:val="20"/>
              </w:rPr>
            </w:pPr>
            <w:r>
              <w:rPr>
                <w:rFonts w:eastAsia="Arial"/>
                <w:sz w:val="20"/>
                <w:szCs w:val="20"/>
              </w:rPr>
              <w:t>59</w:t>
            </w:r>
          </w:p>
        </w:tc>
        <w:tc>
          <w:tcPr>
            <w:tcW w:w="744" w:type="pct"/>
          </w:tcPr>
          <w:p w:rsidR="005E537A" w:rsidRPr="00B863B6" w:rsidRDefault="005E537A" w:rsidP="005E537A">
            <w:r w:rsidRPr="007C1865">
              <w:t>Составление рассказа по сюжетным картинкам. Написание сочинения.</w:t>
            </w:r>
          </w:p>
        </w:tc>
        <w:tc>
          <w:tcPr>
            <w:tcW w:w="386" w:type="pct"/>
          </w:tcPr>
          <w:p w:rsidR="005E537A" w:rsidRPr="00D37A9C" w:rsidRDefault="005E537A" w:rsidP="005E537A">
            <w:pPr>
              <w:rPr>
                <w:rFonts w:eastAsia="MS Mincho"/>
                <w:sz w:val="20"/>
                <w:szCs w:val="20"/>
              </w:rPr>
            </w:pPr>
            <w:r>
              <w:rPr>
                <w:rFonts w:eastAsia="MS Mincho"/>
                <w:sz w:val="20"/>
                <w:szCs w:val="20"/>
              </w:rPr>
              <w:t>27.04</w:t>
            </w:r>
          </w:p>
        </w:tc>
        <w:tc>
          <w:tcPr>
            <w:tcW w:w="433" w:type="pct"/>
          </w:tcPr>
          <w:p w:rsidR="005E537A" w:rsidRPr="00D37A9C" w:rsidRDefault="005E537A" w:rsidP="005E537A">
            <w:pPr>
              <w:rPr>
                <w:rFonts w:eastAsia="Arial"/>
                <w:sz w:val="20"/>
                <w:szCs w:val="20"/>
                <w:u w:val="single"/>
              </w:rPr>
            </w:pPr>
          </w:p>
        </w:tc>
        <w:tc>
          <w:tcPr>
            <w:tcW w:w="579" w:type="pct"/>
          </w:tcPr>
          <w:p w:rsidR="005E537A" w:rsidRPr="005E537A" w:rsidRDefault="005E537A" w:rsidP="005E537A">
            <w:pPr>
              <w:rPr>
                <w:rFonts w:eastAsia="Calibri"/>
                <w:sz w:val="20"/>
                <w:szCs w:val="20"/>
                <w:lang w:eastAsia="en-US"/>
              </w:rPr>
            </w:pPr>
            <w:r w:rsidRPr="005E537A">
              <w:rPr>
                <w:rFonts w:eastAsia="Calibri"/>
                <w:sz w:val="20"/>
                <w:szCs w:val="20"/>
                <w:lang w:eastAsia="en-US"/>
              </w:rPr>
              <w:t>Сам</w:t>
            </w:r>
            <w:proofErr w:type="gramStart"/>
            <w:r w:rsidRPr="005E537A">
              <w:rPr>
                <w:rFonts w:eastAsia="Calibri"/>
                <w:sz w:val="20"/>
                <w:szCs w:val="20"/>
                <w:lang w:eastAsia="en-US"/>
              </w:rPr>
              <w:t>.</w:t>
            </w:r>
            <w:proofErr w:type="gramEnd"/>
            <w:r w:rsidRPr="005E537A">
              <w:rPr>
                <w:rFonts w:eastAsia="Calibri"/>
                <w:sz w:val="20"/>
                <w:szCs w:val="20"/>
                <w:lang w:eastAsia="en-US"/>
              </w:rPr>
              <w:t xml:space="preserve"> </w:t>
            </w:r>
            <w:proofErr w:type="gramStart"/>
            <w:r w:rsidRPr="005E537A">
              <w:rPr>
                <w:rFonts w:eastAsia="Calibri"/>
                <w:sz w:val="20"/>
                <w:szCs w:val="20"/>
                <w:lang w:eastAsia="en-US"/>
              </w:rPr>
              <w:t>р</w:t>
            </w:r>
            <w:proofErr w:type="gramEnd"/>
            <w:r w:rsidRPr="005E537A">
              <w:rPr>
                <w:rFonts w:eastAsia="Calibri"/>
                <w:sz w:val="20"/>
                <w:szCs w:val="20"/>
                <w:lang w:eastAsia="en-US"/>
              </w:rPr>
              <w:t>абота</w:t>
            </w:r>
          </w:p>
        </w:tc>
        <w:tc>
          <w:tcPr>
            <w:tcW w:w="723" w:type="pct"/>
          </w:tcPr>
          <w:p w:rsidR="005E537A" w:rsidRPr="005E537A" w:rsidRDefault="005E537A" w:rsidP="005E537A">
            <w:pPr>
              <w:spacing w:line="160" w:lineRule="atLeast"/>
              <w:contextualSpacing/>
              <w:rPr>
                <w:rFonts w:eastAsiaTheme="minorEastAsia"/>
                <w:sz w:val="20"/>
                <w:szCs w:val="20"/>
              </w:rPr>
            </w:pPr>
            <w:r w:rsidRPr="005E537A">
              <w:rPr>
                <w:rFonts w:eastAsiaTheme="minorEastAsia"/>
                <w:sz w:val="20"/>
                <w:szCs w:val="20"/>
              </w:rPr>
              <w:t>планировать учебное сотрудничество с учителем и сверстниками – определение цели, функций участников, способов взаимодействия</w:t>
            </w:r>
            <w:r w:rsidRPr="005E537A">
              <w:rPr>
                <w:rFonts w:eastAsiaTheme="minorEastAsia"/>
                <w:sz w:val="20"/>
                <w:szCs w:val="20"/>
                <w:u w:val="single"/>
              </w:rPr>
              <w:t xml:space="preserve"> </w:t>
            </w:r>
          </w:p>
        </w:tc>
        <w:tc>
          <w:tcPr>
            <w:tcW w:w="722" w:type="pct"/>
          </w:tcPr>
          <w:p w:rsidR="005E537A" w:rsidRPr="005E537A" w:rsidRDefault="005E537A" w:rsidP="005E537A">
            <w:pPr>
              <w:spacing w:line="240" w:lineRule="atLeast"/>
              <w:contextualSpacing/>
              <w:rPr>
                <w:rFonts w:eastAsiaTheme="minorEastAsia"/>
                <w:sz w:val="20"/>
                <w:szCs w:val="20"/>
              </w:rPr>
            </w:pPr>
            <w:r w:rsidRPr="005E537A">
              <w:rPr>
                <w:rFonts w:eastAsiaTheme="minorEastAsia"/>
                <w:sz w:val="20"/>
                <w:szCs w:val="20"/>
              </w:rPr>
              <w:t>контролировать процесс и результаты деятельности, вносить необходимые коррективы</w:t>
            </w:r>
          </w:p>
        </w:tc>
        <w:tc>
          <w:tcPr>
            <w:tcW w:w="675" w:type="pct"/>
          </w:tcPr>
          <w:p w:rsidR="005E537A" w:rsidRPr="005E537A" w:rsidRDefault="005E537A" w:rsidP="005E537A">
            <w:pPr>
              <w:spacing w:line="240" w:lineRule="atLeast"/>
              <w:contextualSpacing/>
              <w:rPr>
                <w:rFonts w:eastAsiaTheme="minorEastAsia"/>
                <w:sz w:val="20"/>
                <w:szCs w:val="20"/>
              </w:rPr>
            </w:pPr>
            <w:r w:rsidRPr="005E537A">
              <w:rPr>
                <w:rFonts w:eastAsiaTheme="minorEastAsia"/>
                <w:sz w:val="20"/>
                <w:szCs w:val="20"/>
              </w:rPr>
              <w:t>выполнять учебно-познавательные действия в материализованной и умственной форме</w:t>
            </w:r>
          </w:p>
        </w:tc>
        <w:tc>
          <w:tcPr>
            <w:tcW w:w="530" w:type="pct"/>
          </w:tcPr>
          <w:p w:rsidR="00B2322B" w:rsidRPr="00B2322B" w:rsidRDefault="00B2322B" w:rsidP="00B2322B">
            <w:pPr>
              <w:rPr>
                <w:rFonts w:eastAsia="Arial"/>
                <w:sz w:val="20"/>
                <w:szCs w:val="20"/>
              </w:rPr>
            </w:pPr>
            <w:r w:rsidRPr="00B2322B">
              <w:rPr>
                <w:rFonts w:eastAsia="Arial"/>
                <w:sz w:val="20"/>
                <w:szCs w:val="20"/>
              </w:rPr>
              <w:t>нравственное воспитание учащихся</w:t>
            </w:r>
          </w:p>
          <w:p w:rsidR="00B2322B" w:rsidRPr="00B2322B" w:rsidRDefault="00B2322B" w:rsidP="00B2322B">
            <w:pPr>
              <w:rPr>
                <w:rFonts w:eastAsia="Arial"/>
                <w:sz w:val="20"/>
                <w:szCs w:val="20"/>
              </w:rPr>
            </w:pPr>
            <w:r w:rsidRPr="00B2322B">
              <w:rPr>
                <w:rFonts w:eastAsia="Arial"/>
                <w:sz w:val="20"/>
                <w:szCs w:val="20"/>
              </w:rPr>
              <w:t>через осмысление текстов</w:t>
            </w:r>
          </w:p>
          <w:p w:rsidR="005E537A" w:rsidRPr="00D37A9C" w:rsidRDefault="005E537A" w:rsidP="005E537A">
            <w:pPr>
              <w:rPr>
                <w:rFonts w:eastAsia="Arial"/>
                <w:sz w:val="20"/>
                <w:szCs w:val="20"/>
              </w:rPr>
            </w:pPr>
          </w:p>
        </w:tc>
      </w:tr>
      <w:tr w:rsidR="00FF68F9" w:rsidRPr="00D37A9C" w:rsidTr="00C427CA">
        <w:trPr>
          <w:trHeight w:val="303"/>
        </w:trPr>
        <w:tc>
          <w:tcPr>
            <w:tcW w:w="208" w:type="pct"/>
          </w:tcPr>
          <w:p w:rsidR="00FF68F9" w:rsidRDefault="00FF68F9" w:rsidP="00FF68F9">
            <w:pPr>
              <w:rPr>
                <w:rFonts w:eastAsia="Arial"/>
                <w:sz w:val="20"/>
                <w:szCs w:val="20"/>
              </w:rPr>
            </w:pPr>
            <w:r>
              <w:rPr>
                <w:rFonts w:eastAsia="Arial"/>
                <w:sz w:val="20"/>
                <w:szCs w:val="20"/>
              </w:rPr>
              <w:t>60</w:t>
            </w:r>
          </w:p>
        </w:tc>
        <w:tc>
          <w:tcPr>
            <w:tcW w:w="744" w:type="pct"/>
          </w:tcPr>
          <w:p w:rsidR="00FF68F9" w:rsidRPr="00B863B6" w:rsidRDefault="00FF68F9" w:rsidP="00FF68F9">
            <w:r w:rsidRPr="00B863B6">
              <w:t>Вежливые слова. Составление просьб, предложений.</w:t>
            </w:r>
          </w:p>
        </w:tc>
        <w:tc>
          <w:tcPr>
            <w:tcW w:w="386" w:type="pct"/>
          </w:tcPr>
          <w:p w:rsidR="00FF68F9" w:rsidRDefault="00FF68F9" w:rsidP="00FF68F9">
            <w:pPr>
              <w:rPr>
                <w:rFonts w:eastAsia="MS Mincho"/>
                <w:sz w:val="20"/>
                <w:szCs w:val="20"/>
              </w:rPr>
            </w:pPr>
            <w:r>
              <w:rPr>
                <w:rFonts w:eastAsia="MS Mincho"/>
                <w:sz w:val="20"/>
                <w:szCs w:val="20"/>
              </w:rPr>
              <w:t>02.05</w:t>
            </w:r>
          </w:p>
        </w:tc>
        <w:tc>
          <w:tcPr>
            <w:tcW w:w="433" w:type="pct"/>
          </w:tcPr>
          <w:p w:rsidR="00FF68F9" w:rsidRPr="00D37A9C" w:rsidRDefault="00FF68F9" w:rsidP="00FF68F9">
            <w:pPr>
              <w:rPr>
                <w:rFonts w:eastAsia="Arial"/>
                <w:sz w:val="20"/>
                <w:szCs w:val="20"/>
                <w:u w:val="single"/>
              </w:rPr>
            </w:pPr>
          </w:p>
        </w:tc>
        <w:tc>
          <w:tcPr>
            <w:tcW w:w="579" w:type="pct"/>
          </w:tcPr>
          <w:p w:rsidR="00FF68F9" w:rsidRPr="00FF68F9" w:rsidRDefault="00FF68F9" w:rsidP="00FF68F9">
            <w:pPr>
              <w:rPr>
                <w:rFonts w:eastAsia="Calibri"/>
                <w:sz w:val="20"/>
                <w:szCs w:val="20"/>
                <w:lang w:eastAsia="en-US"/>
              </w:rPr>
            </w:pPr>
            <w:r w:rsidRPr="00FF68F9">
              <w:rPr>
                <w:rFonts w:eastAsia="Calibri"/>
                <w:sz w:val="20"/>
                <w:szCs w:val="20"/>
                <w:lang w:eastAsia="en-US"/>
              </w:rPr>
              <w:t>Речевые ситуации</w:t>
            </w:r>
          </w:p>
        </w:tc>
        <w:tc>
          <w:tcPr>
            <w:tcW w:w="723" w:type="pct"/>
          </w:tcPr>
          <w:p w:rsidR="00FF68F9" w:rsidRPr="00FF68F9" w:rsidRDefault="00FF68F9" w:rsidP="00FF68F9">
            <w:pPr>
              <w:spacing w:line="160" w:lineRule="atLeast"/>
              <w:contextualSpacing/>
              <w:rPr>
                <w:rFonts w:eastAsiaTheme="minorEastAsia"/>
                <w:sz w:val="20"/>
                <w:szCs w:val="20"/>
              </w:rPr>
            </w:pPr>
            <w:r w:rsidRPr="00FF68F9">
              <w:rPr>
                <w:rFonts w:eastAsiaTheme="minorEastAsia"/>
                <w:sz w:val="20"/>
                <w:szCs w:val="20"/>
              </w:rPr>
              <w:t xml:space="preserve">вступать в  диалог (отвечать на вопросы, задавать вопросы, уточнять </w:t>
            </w:r>
            <w:proofErr w:type="gramStart"/>
            <w:r w:rsidRPr="00FF68F9">
              <w:rPr>
                <w:rFonts w:eastAsiaTheme="minorEastAsia"/>
                <w:sz w:val="20"/>
                <w:szCs w:val="20"/>
              </w:rPr>
              <w:t>непонятное</w:t>
            </w:r>
            <w:proofErr w:type="gramEnd"/>
            <w:r w:rsidRPr="00FF68F9">
              <w:rPr>
                <w:rFonts w:eastAsiaTheme="minorEastAsia"/>
                <w:sz w:val="20"/>
                <w:szCs w:val="20"/>
              </w:rPr>
              <w:t xml:space="preserve">). </w:t>
            </w:r>
          </w:p>
          <w:p w:rsidR="00FF68F9" w:rsidRPr="00FF68F9" w:rsidRDefault="00FF68F9" w:rsidP="00FF68F9">
            <w:pPr>
              <w:spacing w:line="160" w:lineRule="atLeast"/>
              <w:contextualSpacing/>
              <w:rPr>
                <w:rFonts w:eastAsia="Arial"/>
                <w:sz w:val="20"/>
                <w:szCs w:val="20"/>
              </w:rPr>
            </w:pPr>
          </w:p>
        </w:tc>
        <w:tc>
          <w:tcPr>
            <w:tcW w:w="722" w:type="pct"/>
          </w:tcPr>
          <w:p w:rsidR="00FF68F9" w:rsidRPr="00FF68F9" w:rsidRDefault="00FF68F9" w:rsidP="00FF68F9">
            <w:pPr>
              <w:rPr>
                <w:rFonts w:eastAsiaTheme="minorEastAsia"/>
                <w:sz w:val="20"/>
                <w:szCs w:val="20"/>
              </w:rPr>
            </w:pPr>
            <w:proofErr w:type="spellStart"/>
            <w:r w:rsidRPr="00FF68F9">
              <w:rPr>
                <w:rFonts w:eastAsiaTheme="minorEastAsia"/>
                <w:sz w:val="20"/>
                <w:szCs w:val="20"/>
              </w:rPr>
              <w:t>саморегуляция</w:t>
            </w:r>
            <w:proofErr w:type="spellEnd"/>
            <w:r w:rsidRPr="00FF68F9">
              <w:rPr>
                <w:rFonts w:eastAsiaTheme="minorEastAsia"/>
                <w:sz w:val="20"/>
                <w:szCs w:val="20"/>
              </w:rPr>
              <w:t xml:space="preserve"> как способность к мобилизации</w:t>
            </w:r>
            <w:r w:rsidRPr="00FF68F9">
              <w:rPr>
                <w:rFonts w:eastAsiaTheme="minorEastAsia"/>
                <w:sz w:val="20"/>
                <w:szCs w:val="20"/>
              </w:rPr>
              <w:br/>
              <w:t>сил и энергии, к волевому усилию (к выбору в</w:t>
            </w:r>
            <w:r w:rsidRPr="00FF68F9">
              <w:rPr>
                <w:rFonts w:eastAsiaTheme="minorEastAsia"/>
                <w:sz w:val="20"/>
                <w:szCs w:val="20"/>
              </w:rPr>
              <w:br/>
            </w:r>
            <w:r w:rsidRPr="00FF68F9">
              <w:rPr>
                <w:rFonts w:eastAsiaTheme="minorEastAsia"/>
                <w:sz w:val="20"/>
                <w:szCs w:val="20"/>
              </w:rPr>
              <w:lastRenderedPageBreak/>
              <w:t>ситуации мотивационного конфликта) и к</w:t>
            </w:r>
            <w:r w:rsidRPr="00FF68F9">
              <w:rPr>
                <w:rFonts w:eastAsiaTheme="minorEastAsia"/>
                <w:sz w:val="20"/>
                <w:szCs w:val="20"/>
              </w:rPr>
              <w:br/>
              <w:t>преодолению препятствий.</w:t>
            </w:r>
          </w:p>
        </w:tc>
        <w:tc>
          <w:tcPr>
            <w:tcW w:w="675" w:type="pct"/>
          </w:tcPr>
          <w:p w:rsidR="00FF68F9" w:rsidRPr="00FF68F9" w:rsidRDefault="00FF68F9" w:rsidP="00FF68F9">
            <w:pPr>
              <w:spacing w:line="240" w:lineRule="atLeast"/>
              <w:contextualSpacing/>
              <w:rPr>
                <w:rFonts w:eastAsiaTheme="minorEastAsia"/>
                <w:sz w:val="20"/>
                <w:szCs w:val="20"/>
              </w:rPr>
            </w:pPr>
            <w:r w:rsidRPr="00FF68F9">
              <w:rPr>
                <w:rFonts w:eastAsiaTheme="minorEastAsia"/>
                <w:sz w:val="20"/>
                <w:szCs w:val="20"/>
              </w:rPr>
              <w:lastRenderedPageBreak/>
              <w:t>объяснять языковые явления, процессы, выявляемые в ходе исследования</w:t>
            </w:r>
          </w:p>
        </w:tc>
        <w:tc>
          <w:tcPr>
            <w:tcW w:w="530" w:type="pct"/>
          </w:tcPr>
          <w:p w:rsidR="00FF68F9" w:rsidRPr="00D37A9C" w:rsidRDefault="00D5557F" w:rsidP="00FF68F9">
            <w:pPr>
              <w:rPr>
                <w:rFonts w:eastAsia="Arial"/>
                <w:sz w:val="20"/>
                <w:szCs w:val="20"/>
              </w:rPr>
            </w:pPr>
            <w:r w:rsidRPr="00D5557F">
              <w:rPr>
                <w:rFonts w:eastAsia="Arial"/>
                <w:sz w:val="20"/>
                <w:szCs w:val="20"/>
              </w:rPr>
              <w:t>Ориентируются на выполнение моральных норм</w:t>
            </w:r>
          </w:p>
        </w:tc>
      </w:tr>
      <w:tr w:rsidR="00FF68F9" w:rsidRPr="00D37A9C" w:rsidTr="00C427CA">
        <w:trPr>
          <w:trHeight w:val="303"/>
        </w:trPr>
        <w:tc>
          <w:tcPr>
            <w:tcW w:w="208" w:type="pct"/>
          </w:tcPr>
          <w:p w:rsidR="00FF68F9" w:rsidRDefault="00FF68F9" w:rsidP="00FF68F9">
            <w:pPr>
              <w:rPr>
                <w:rFonts w:eastAsia="Arial"/>
                <w:sz w:val="20"/>
                <w:szCs w:val="20"/>
              </w:rPr>
            </w:pPr>
            <w:r>
              <w:rPr>
                <w:rFonts w:eastAsia="Arial"/>
                <w:sz w:val="20"/>
                <w:szCs w:val="20"/>
              </w:rPr>
              <w:lastRenderedPageBreak/>
              <w:t>61</w:t>
            </w:r>
          </w:p>
        </w:tc>
        <w:tc>
          <w:tcPr>
            <w:tcW w:w="744" w:type="pct"/>
          </w:tcPr>
          <w:p w:rsidR="00FF68F9" w:rsidRPr="00B863B6" w:rsidRDefault="00FF68F9" w:rsidP="00FF68F9">
            <w:r w:rsidRPr="00B863B6">
              <w:t>Составление связного текста по темам.</w:t>
            </w:r>
          </w:p>
        </w:tc>
        <w:tc>
          <w:tcPr>
            <w:tcW w:w="386" w:type="pct"/>
          </w:tcPr>
          <w:p w:rsidR="00FF68F9" w:rsidRDefault="00FF68F9" w:rsidP="00FF68F9">
            <w:pPr>
              <w:rPr>
                <w:rFonts w:eastAsia="MS Mincho"/>
                <w:sz w:val="20"/>
                <w:szCs w:val="20"/>
              </w:rPr>
            </w:pPr>
            <w:r>
              <w:rPr>
                <w:rFonts w:eastAsia="MS Mincho"/>
                <w:sz w:val="20"/>
                <w:szCs w:val="20"/>
              </w:rPr>
              <w:t>04.05</w:t>
            </w:r>
          </w:p>
        </w:tc>
        <w:tc>
          <w:tcPr>
            <w:tcW w:w="433" w:type="pct"/>
          </w:tcPr>
          <w:p w:rsidR="00FF68F9" w:rsidRPr="00D37A9C" w:rsidRDefault="00FF68F9" w:rsidP="00FF68F9">
            <w:pPr>
              <w:rPr>
                <w:rFonts w:eastAsia="Arial"/>
                <w:sz w:val="20"/>
                <w:szCs w:val="20"/>
                <w:u w:val="single"/>
              </w:rPr>
            </w:pPr>
          </w:p>
        </w:tc>
        <w:tc>
          <w:tcPr>
            <w:tcW w:w="579" w:type="pct"/>
          </w:tcPr>
          <w:p w:rsidR="00FF68F9" w:rsidRPr="00FF68F9" w:rsidRDefault="00FF68F9" w:rsidP="00FF68F9">
            <w:pPr>
              <w:rPr>
                <w:rFonts w:eastAsia="Calibri"/>
                <w:sz w:val="20"/>
                <w:szCs w:val="20"/>
                <w:lang w:eastAsia="en-US"/>
              </w:rPr>
            </w:pPr>
            <w:r w:rsidRPr="00FF68F9">
              <w:rPr>
                <w:rFonts w:eastAsia="Calibri"/>
                <w:sz w:val="20"/>
                <w:szCs w:val="20"/>
                <w:lang w:eastAsia="en-US"/>
              </w:rPr>
              <w:t>Создание текста-повествования</w:t>
            </w:r>
          </w:p>
        </w:tc>
        <w:tc>
          <w:tcPr>
            <w:tcW w:w="723" w:type="pct"/>
          </w:tcPr>
          <w:p w:rsidR="00FF68F9" w:rsidRPr="00FF68F9" w:rsidRDefault="00FF68F9" w:rsidP="00FF68F9">
            <w:pPr>
              <w:spacing w:line="160" w:lineRule="atLeast"/>
              <w:contextualSpacing/>
              <w:rPr>
                <w:rFonts w:eastAsiaTheme="minorEastAsia"/>
                <w:sz w:val="20"/>
                <w:szCs w:val="20"/>
              </w:rPr>
            </w:pPr>
            <w:r w:rsidRPr="00FF68F9">
              <w:rPr>
                <w:rFonts w:eastAsiaTheme="minorEastAsia"/>
                <w:sz w:val="20"/>
                <w:szCs w:val="20"/>
              </w:rPr>
              <w:t>проявлять речевые действия</w:t>
            </w:r>
            <w:r w:rsidRPr="00FF68F9">
              <w:rPr>
                <w:rFonts w:eastAsiaTheme="minorEastAsia"/>
                <w:sz w:val="20"/>
                <w:szCs w:val="20"/>
                <w:u w:val="single"/>
              </w:rPr>
              <w:t xml:space="preserve">; </w:t>
            </w:r>
            <w:r w:rsidRPr="00FF68F9">
              <w:rPr>
                <w:rFonts w:eastAsiaTheme="minorEastAsia"/>
                <w:sz w:val="20"/>
                <w:szCs w:val="20"/>
              </w:rPr>
              <w:t xml:space="preserve">использовать адекватные языковые средства </w:t>
            </w:r>
          </w:p>
        </w:tc>
        <w:tc>
          <w:tcPr>
            <w:tcW w:w="722" w:type="pct"/>
          </w:tcPr>
          <w:p w:rsidR="00FF68F9" w:rsidRPr="00FF68F9" w:rsidRDefault="00FF68F9" w:rsidP="00FF68F9">
            <w:pPr>
              <w:spacing w:line="240" w:lineRule="atLeast"/>
              <w:contextualSpacing/>
              <w:rPr>
                <w:rFonts w:eastAsiaTheme="minorEastAsia"/>
                <w:sz w:val="20"/>
                <w:szCs w:val="20"/>
              </w:rPr>
            </w:pPr>
            <w:r w:rsidRPr="00FF68F9">
              <w:rPr>
                <w:rFonts w:eastAsiaTheme="minorEastAsia"/>
                <w:sz w:val="20"/>
                <w:szCs w:val="20"/>
              </w:rPr>
              <w:t>внесение необходимых дополнений и</w:t>
            </w:r>
            <w:r w:rsidRPr="00FF68F9">
              <w:rPr>
                <w:rFonts w:eastAsiaTheme="minorEastAsia"/>
                <w:sz w:val="20"/>
                <w:szCs w:val="20"/>
              </w:rPr>
              <w:br/>
              <w:t xml:space="preserve">корректив в </w:t>
            </w:r>
            <w:proofErr w:type="gramStart"/>
            <w:r w:rsidRPr="00FF68F9">
              <w:rPr>
                <w:rFonts w:eastAsiaTheme="minorEastAsia"/>
                <w:sz w:val="20"/>
                <w:szCs w:val="20"/>
              </w:rPr>
              <w:t>план</w:t>
            </w:r>
            <w:proofErr w:type="gramEnd"/>
            <w:r w:rsidRPr="00FF68F9">
              <w:rPr>
                <w:rFonts w:eastAsiaTheme="minorEastAsia"/>
                <w:sz w:val="20"/>
                <w:szCs w:val="20"/>
              </w:rPr>
              <w:t xml:space="preserve"> и способ действия в случае</w:t>
            </w:r>
            <w:r w:rsidRPr="00FF68F9">
              <w:rPr>
                <w:rFonts w:eastAsiaTheme="minorEastAsia"/>
                <w:sz w:val="20"/>
                <w:szCs w:val="20"/>
              </w:rPr>
              <w:br/>
              <w:t>расхождения эталона, реального действия и его результата</w:t>
            </w:r>
          </w:p>
        </w:tc>
        <w:tc>
          <w:tcPr>
            <w:tcW w:w="675" w:type="pct"/>
          </w:tcPr>
          <w:p w:rsidR="00FF68F9" w:rsidRPr="00FF68F9" w:rsidRDefault="00FF68F9" w:rsidP="00FF68F9">
            <w:pPr>
              <w:spacing w:line="240" w:lineRule="atLeast"/>
              <w:contextualSpacing/>
              <w:rPr>
                <w:rFonts w:eastAsiaTheme="minorEastAsia"/>
                <w:sz w:val="20"/>
                <w:szCs w:val="20"/>
              </w:rPr>
            </w:pPr>
            <w:r w:rsidRPr="00FF68F9">
              <w:rPr>
                <w:rFonts w:eastAsiaTheme="minorEastAsia"/>
                <w:sz w:val="20"/>
                <w:szCs w:val="20"/>
              </w:rPr>
              <w:t>объяснять языковые процессы и явления, связи и отношения, выявляемые в ходе исследования</w:t>
            </w:r>
          </w:p>
        </w:tc>
        <w:tc>
          <w:tcPr>
            <w:tcW w:w="530" w:type="pct"/>
          </w:tcPr>
          <w:p w:rsidR="00FF68F9" w:rsidRPr="00D37A9C" w:rsidRDefault="00FF68F9" w:rsidP="00FF68F9">
            <w:pPr>
              <w:rPr>
                <w:rFonts w:eastAsia="Arial"/>
                <w:sz w:val="20"/>
                <w:szCs w:val="20"/>
              </w:rPr>
            </w:pPr>
          </w:p>
        </w:tc>
      </w:tr>
      <w:tr w:rsidR="00D5557F" w:rsidRPr="00D37A9C" w:rsidTr="00C427CA">
        <w:trPr>
          <w:trHeight w:val="303"/>
        </w:trPr>
        <w:tc>
          <w:tcPr>
            <w:tcW w:w="208" w:type="pct"/>
          </w:tcPr>
          <w:p w:rsidR="00D5557F" w:rsidRDefault="00D5557F" w:rsidP="00D5557F">
            <w:pPr>
              <w:rPr>
                <w:rFonts w:eastAsia="Arial"/>
                <w:sz w:val="20"/>
                <w:szCs w:val="20"/>
              </w:rPr>
            </w:pPr>
            <w:r>
              <w:rPr>
                <w:rFonts w:eastAsia="Arial"/>
                <w:sz w:val="20"/>
                <w:szCs w:val="20"/>
              </w:rPr>
              <w:t>62</w:t>
            </w:r>
          </w:p>
        </w:tc>
        <w:tc>
          <w:tcPr>
            <w:tcW w:w="744" w:type="pct"/>
          </w:tcPr>
          <w:p w:rsidR="00D5557F" w:rsidRPr="00B863B6" w:rsidRDefault="00D5557F" w:rsidP="00D5557F">
            <w:r w:rsidRPr="00B863B6">
              <w:t>Работа по развитию речи. Составление распространенных предложений по темам.</w:t>
            </w:r>
          </w:p>
        </w:tc>
        <w:tc>
          <w:tcPr>
            <w:tcW w:w="386" w:type="pct"/>
          </w:tcPr>
          <w:p w:rsidR="00D5557F" w:rsidRDefault="00D5557F" w:rsidP="00D5557F">
            <w:pPr>
              <w:rPr>
                <w:rFonts w:eastAsia="MS Mincho"/>
                <w:sz w:val="20"/>
                <w:szCs w:val="20"/>
              </w:rPr>
            </w:pPr>
            <w:r>
              <w:rPr>
                <w:rFonts w:eastAsia="MS Mincho"/>
                <w:sz w:val="20"/>
                <w:szCs w:val="20"/>
              </w:rPr>
              <w:t>11.05</w:t>
            </w:r>
          </w:p>
        </w:tc>
        <w:tc>
          <w:tcPr>
            <w:tcW w:w="433" w:type="pct"/>
          </w:tcPr>
          <w:p w:rsidR="00D5557F" w:rsidRPr="00D37A9C" w:rsidRDefault="00D5557F" w:rsidP="00D5557F">
            <w:pPr>
              <w:rPr>
                <w:rFonts w:eastAsia="Arial"/>
                <w:sz w:val="20"/>
                <w:szCs w:val="20"/>
                <w:u w:val="single"/>
              </w:rPr>
            </w:pPr>
          </w:p>
        </w:tc>
        <w:tc>
          <w:tcPr>
            <w:tcW w:w="579" w:type="pct"/>
          </w:tcPr>
          <w:p w:rsidR="00D5557F" w:rsidRPr="00D37A9C" w:rsidRDefault="00D5557F" w:rsidP="00D5557F">
            <w:pPr>
              <w:rPr>
                <w:rFonts w:eastAsia="Calibri"/>
                <w:sz w:val="20"/>
                <w:szCs w:val="20"/>
                <w:lang w:eastAsia="en-US"/>
              </w:rPr>
            </w:pPr>
            <w:r>
              <w:rPr>
                <w:rFonts w:eastAsia="Calibri"/>
                <w:sz w:val="20"/>
                <w:szCs w:val="20"/>
                <w:lang w:eastAsia="en-US"/>
              </w:rPr>
              <w:t xml:space="preserve">Составление предложений </w:t>
            </w:r>
          </w:p>
        </w:tc>
        <w:tc>
          <w:tcPr>
            <w:tcW w:w="723" w:type="pct"/>
          </w:tcPr>
          <w:p w:rsidR="00D5557F" w:rsidRPr="00D5557F" w:rsidRDefault="00D5557F" w:rsidP="00D5557F">
            <w:pPr>
              <w:spacing w:line="160" w:lineRule="atLeast"/>
              <w:contextualSpacing/>
              <w:rPr>
                <w:rFonts w:eastAsiaTheme="minorEastAsia"/>
                <w:sz w:val="20"/>
                <w:szCs w:val="20"/>
              </w:rPr>
            </w:pPr>
            <w:r w:rsidRPr="00D5557F">
              <w:rPr>
                <w:rFonts w:eastAsiaTheme="minorEastAsia"/>
                <w:sz w:val="20"/>
                <w:szCs w:val="20"/>
              </w:rPr>
              <w:t>уметь с достаточной полнотой и точностью выражать свои мысли в соответствии с грамматическими и синтаксическими нормами родного языка</w:t>
            </w:r>
          </w:p>
        </w:tc>
        <w:tc>
          <w:tcPr>
            <w:tcW w:w="722" w:type="pct"/>
          </w:tcPr>
          <w:p w:rsidR="00D5557F" w:rsidRPr="00D5557F" w:rsidRDefault="00D5557F" w:rsidP="00D5557F">
            <w:pPr>
              <w:spacing w:line="240" w:lineRule="atLeast"/>
              <w:contextualSpacing/>
              <w:rPr>
                <w:rFonts w:eastAsiaTheme="minorEastAsia"/>
                <w:sz w:val="20"/>
                <w:szCs w:val="20"/>
              </w:rPr>
            </w:pPr>
            <w:r w:rsidRPr="00D5557F">
              <w:rPr>
                <w:rFonts w:eastAsiaTheme="minorEastAsia"/>
                <w:sz w:val="20"/>
                <w:szCs w:val="20"/>
              </w:rPr>
              <w:t>адекватно оценивать свои достижения, осознавать возникающие трудности, искать их причины и пути преодоления</w:t>
            </w:r>
          </w:p>
        </w:tc>
        <w:tc>
          <w:tcPr>
            <w:tcW w:w="675" w:type="pct"/>
          </w:tcPr>
          <w:p w:rsidR="00D5557F" w:rsidRPr="00D5557F" w:rsidRDefault="00D5557F" w:rsidP="00D5557F">
            <w:pPr>
              <w:spacing w:line="240" w:lineRule="atLeast"/>
              <w:contextualSpacing/>
              <w:rPr>
                <w:rFonts w:eastAsiaTheme="minorEastAsia"/>
                <w:sz w:val="20"/>
                <w:szCs w:val="20"/>
              </w:rPr>
            </w:pPr>
            <w:r w:rsidRPr="00D5557F">
              <w:rPr>
                <w:rFonts w:eastAsiaTheme="minorEastAsia"/>
                <w:sz w:val="20"/>
                <w:szCs w:val="20"/>
              </w:rPr>
              <w:t>осуществлять для решения учебных задач операции анализа, синтеза, сравнения, классификации</w:t>
            </w:r>
          </w:p>
        </w:tc>
        <w:tc>
          <w:tcPr>
            <w:tcW w:w="530" w:type="pct"/>
          </w:tcPr>
          <w:p w:rsidR="00D5557F" w:rsidRPr="00D37A9C" w:rsidRDefault="00D5557F" w:rsidP="00D5557F">
            <w:pPr>
              <w:rPr>
                <w:rFonts w:eastAsia="Arial"/>
                <w:sz w:val="20"/>
                <w:szCs w:val="20"/>
              </w:rPr>
            </w:pPr>
            <w:r w:rsidRPr="00D5557F">
              <w:rPr>
                <w:rFonts w:eastAsia="Arial"/>
                <w:sz w:val="20"/>
                <w:szCs w:val="20"/>
              </w:rPr>
              <w:t>Сознание эстетической ценности русского языка</w:t>
            </w:r>
          </w:p>
        </w:tc>
      </w:tr>
      <w:tr w:rsidR="00FF68F9" w:rsidRPr="00D37A9C" w:rsidTr="00C427CA">
        <w:trPr>
          <w:trHeight w:val="303"/>
        </w:trPr>
        <w:tc>
          <w:tcPr>
            <w:tcW w:w="208" w:type="pct"/>
          </w:tcPr>
          <w:p w:rsidR="00FF68F9" w:rsidRDefault="00FF68F9" w:rsidP="00FF68F9">
            <w:pPr>
              <w:rPr>
                <w:rFonts w:eastAsia="Arial"/>
                <w:sz w:val="20"/>
                <w:szCs w:val="20"/>
              </w:rPr>
            </w:pPr>
            <w:r>
              <w:rPr>
                <w:rFonts w:eastAsia="Arial"/>
                <w:sz w:val="20"/>
                <w:szCs w:val="20"/>
              </w:rPr>
              <w:t>63</w:t>
            </w:r>
          </w:p>
        </w:tc>
        <w:tc>
          <w:tcPr>
            <w:tcW w:w="744" w:type="pct"/>
          </w:tcPr>
          <w:p w:rsidR="00FF68F9" w:rsidRPr="007C1865" w:rsidRDefault="00FF68F9" w:rsidP="00FF68F9">
            <w:r w:rsidRPr="007C1865">
              <w:t xml:space="preserve">Рассказ на основе </w:t>
            </w:r>
            <w:proofErr w:type="gramStart"/>
            <w:r w:rsidRPr="007C1865">
              <w:t>услышанного</w:t>
            </w:r>
            <w:proofErr w:type="gramEnd"/>
            <w:r w:rsidRPr="007C1865">
              <w:t>.</w:t>
            </w:r>
          </w:p>
          <w:p w:rsidR="00FF68F9" w:rsidRPr="00B863B6" w:rsidRDefault="00FF68F9" w:rsidP="00FF68F9">
            <w:r w:rsidRPr="007C1865">
              <w:t>Подготовка к написанию рассказа и написание рассказа.</w:t>
            </w:r>
          </w:p>
        </w:tc>
        <w:tc>
          <w:tcPr>
            <w:tcW w:w="386" w:type="pct"/>
          </w:tcPr>
          <w:p w:rsidR="00FF68F9" w:rsidRDefault="00FF68F9" w:rsidP="00FF68F9">
            <w:pPr>
              <w:rPr>
                <w:rFonts w:eastAsia="MS Mincho"/>
                <w:sz w:val="20"/>
                <w:szCs w:val="20"/>
              </w:rPr>
            </w:pPr>
            <w:r>
              <w:rPr>
                <w:rFonts w:eastAsia="MS Mincho"/>
                <w:sz w:val="20"/>
                <w:szCs w:val="20"/>
              </w:rPr>
              <w:t>16.05</w:t>
            </w:r>
          </w:p>
        </w:tc>
        <w:tc>
          <w:tcPr>
            <w:tcW w:w="433" w:type="pct"/>
          </w:tcPr>
          <w:p w:rsidR="00FF68F9" w:rsidRPr="00D37A9C" w:rsidRDefault="00FF68F9" w:rsidP="00FF68F9">
            <w:pPr>
              <w:rPr>
                <w:rFonts w:eastAsia="Arial"/>
                <w:sz w:val="20"/>
                <w:szCs w:val="20"/>
                <w:u w:val="single"/>
              </w:rPr>
            </w:pPr>
          </w:p>
        </w:tc>
        <w:tc>
          <w:tcPr>
            <w:tcW w:w="579" w:type="pct"/>
          </w:tcPr>
          <w:p w:rsidR="00FF68F9" w:rsidRPr="00FF68F9" w:rsidRDefault="00FF68F9" w:rsidP="00FF68F9">
            <w:pPr>
              <w:rPr>
                <w:rFonts w:eastAsia="Calibri"/>
                <w:sz w:val="20"/>
                <w:szCs w:val="20"/>
                <w:lang w:eastAsia="en-US"/>
              </w:rPr>
            </w:pPr>
            <w:r w:rsidRPr="00FF68F9">
              <w:rPr>
                <w:rFonts w:eastAsia="Calibri"/>
                <w:sz w:val="20"/>
                <w:szCs w:val="20"/>
                <w:lang w:eastAsia="en-US"/>
              </w:rPr>
              <w:t>Создание текста-повествования</w:t>
            </w:r>
          </w:p>
        </w:tc>
        <w:tc>
          <w:tcPr>
            <w:tcW w:w="723" w:type="pct"/>
          </w:tcPr>
          <w:p w:rsidR="00FF68F9" w:rsidRPr="00FF68F9" w:rsidRDefault="00FF68F9" w:rsidP="00FF68F9">
            <w:pPr>
              <w:spacing w:line="160" w:lineRule="atLeast"/>
              <w:contextualSpacing/>
              <w:rPr>
                <w:rFonts w:eastAsiaTheme="minorEastAsia"/>
                <w:sz w:val="20"/>
                <w:szCs w:val="20"/>
              </w:rPr>
            </w:pPr>
            <w:r w:rsidRPr="00FF68F9">
              <w:rPr>
                <w:rFonts w:eastAsiaTheme="minorEastAsia"/>
                <w:sz w:val="20"/>
                <w:szCs w:val="20"/>
              </w:rPr>
              <w:t>проявлять речевые действия</w:t>
            </w:r>
            <w:r w:rsidRPr="00FF68F9">
              <w:rPr>
                <w:rFonts w:eastAsiaTheme="minorEastAsia"/>
                <w:sz w:val="20"/>
                <w:szCs w:val="20"/>
                <w:u w:val="single"/>
              </w:rPr>
              <w:t xml:space="preserve">; </w:t>
            </w:r>
            <w:r w:rsidRPr="00FF68F9">
              <w:rPr>
                <w:rFonts w:eastAsiaTheme="minorEastAsia"/>
                <w:sz w:val="20"/>
                <w:szCs w:val="20"/>
              </w:rPr>
              <w:t xml:space="preserve">использовать адекватные языковые средства </w:t>
            </w:r>
          </w:p>
        </w:tc>
        <w:tc>
          <w:tcPr>
            <w:tcW w:w="722" w:type="pct"/>
          </w:tcPr>
          <w:p w:rsidR="00FF68F9" w:rsidRPr="00FF68F9" w:rsidRDefault="00FF68F9" w:rsidP="00FF68F9">
            <w:pPr>
              <w:spacing w:line="240" w:lineRule="atLeast"/>
              <w:contextualSpacing/>
              <w:rPr>
                <w:rFonts w:eastAsiaTheme="minorEastAsia"/>
                <w:sz w:val="20"/>
                <w:szCs w:val="20"/>
              </w:rPr>
            </w:pPr>
            <w:r w:rsidRPr="00FF68F9">
              <w:rPr>
                <w:rFonts w:eastAsiaTheme="minorEastAsia"/>
                <w:sz w:val="20"/>
                <w:szCs w:val="20"/>
              </w:rPr>
              <w:t>внесение необходимых дополнений и</w:t>
            </w:r>
            <w:r w:rsidRPr="00FF68F9">
              <w:rPr>
                <w:rFonts w:eastAsiaTheme="minorEastAsia"/>
                <w:sz w:val="20"/>
                <w:szCs w:val="20"/>
              </w:rPr>
              <w:br/>
              <w:t xml:space="preserve">корректив в </w:t>
            </w:r>
            <w:proofErr w:type="gramStart"/>
            <w:r w:rsidRPr="00FF68F9">
              <w:rPr>
                <w:rFonts w:eastAsiaTheme="minorEastAsia"/>
                <w:sz w:val="20"/>
                <w:szCs w:val="20"/>
              </w:rPr>
              <w:t>план</w:t>
            </w:r>
            <w:proofErr w:type="gramEnd"/>
            <w:r w:rsidRPr="00FF68F9">
              <w:rPr>
                <w:rFonts w:eastAsiaTheme="minorEastAsia"/>
                <w:sz w:val="20"/>
                <w:szCs w:val="20"/>
              </w:rPr>
              <w:t xml:space="preserve"> и способ действия в случае</w:t>
            </w:r>
            <w:r w:rsidRPr="00FF68F9">
              <w:rPr>
                <w:rFonts w:eastAsiaTheme="minorEastAsia"/>
                <w:sz w:val="20"/>
                <w:szCs w:val="20"/>
              </w:rPr>
              <w:br/>
              <w:t>расхождения эталона, реального действия и его результата</w:t>
            </w:r>
          </w:p>
        </w:tc>
        <w:tc>
          <w:tcPr>
            <w:tcW w:w="675" w:type="pct"/>
          </w:tcPr>
          <w:p w:rsidR="00FF68F9" w:rsidRPr="00FF68F9" w:rsidRDefault="00FF68F9" w:rsidP="00FF68F9">
            <w:pPr>
              <w:spacing w:line="240" w:lineRule="atLeast"/>
              <w:contextualSpacing/>
              <w:rPr>
                <w:rFonts w:eastAsiaTheme="minorEastAsia"/>
                <w:sz w:val="20"/>
                <w:szCs w:val="20"/>
              </w:rPr>
            </w:pPr>
            <w:r w:rsidRPr="00FF68F9">
              <w:rPr>
                <w:rFonts w:eastAsiaTheme="minorEastAsia"/>
                <w:sz w:val="20"/>
                <w:szCs w:val="20"/>
              </w:rPr>
              <w:t>объяснять языковые процессы и явления, связи и отношения, выявляемые в ходе исследования</w:t>
            </w:r>
          </w:p>
        </w:tc>
        <w:tc>
          <w:tcPr>
            <w:tcW w:w="530" w:type="pct"/>
          </w:tcPr>
          <w:p w:rsidR="00FF68F9" w:rsidRPr="00D37A9C" w:rsidRDefault="00FF68F9" w:rsidP="00FF68F9">
            <w:pPr>
              <w:rPr>
                <w:rFonts w:eastAsia="Arial"/>
                <w:sz w:val="20"/>
                <w:szCs w:val="20"/>
              </w:rPr>
            </w:pPr>
          </w:p>
        </w:tc>
      </w:tr>
      <w:tr w:rsidR="00D5557F" w:rsidRPr="00D37A9C" w:rsidTr="00C427CA">
        <w:trPr>
          <w:trHeight w:val="303"/>
        </w:trPr>
        <w:tc>
          <w:tcPr>
            <w:tcW w:w="208" w:type="pct"/>
          </w:tcPr>
          <w:p w:rsidR="00D5557F" w:rsidRDefault="00D5557F" w:rsidP="00D5557F">
            <w:pPr>
              <w:rPr>
                <w:rFonts w:eastAsia="Arial"/>
                <w:sz w:val="20"/>
                <w:szCs w:val="20"/>
              </w:rPr>
            </w:pPr>
            <w:r>
              <w:rPr>
                <w:rFonts w:eastAsia="Arial"/>
                <w:sz w:val="20"/>
                <w:szCs w:val="20"/>
              </w:rPr>
              <w:t>64</w:t>
            </w:r>
          </w:p>
        </w:tc>
        <w:tc>
          <w:tcPr>
            <w:tcW w:w="744" w:type="pct"/>
          </w:tcPr>
          <w:p w:rsidR="00D5557F" w:rsidRPr="00B863B6" w:rsidRDefault="00D5557F" w:rsidP="00D5557F">
            <w:r w:rsidRPr="007C1865">
              <w:t>Работа с текстом. Определение основной мысли текста. Написание изложения</w:t>
            </w:r>
          </w:p>
        </w:tc>
        <w:tc>
          <w:tcPr>
            <w:tcW w:w="386" w:type="pct"/>
          </w:tcPr>
          <w:p w:rsidR="00D5557F" w:rsidRDefault="00D5557F" w:rsidP="00D5557F">
            <w:pPr>
              <w:rPr>
                <w:rFonts w:eastAsia="MS Mincho"/>
                <w:sz w:val="20"/>
                <w:szCs w:val="20"/>
              </w:rPr>
            </w:pPr>
            <w:r>
              <w:rPr>
                <w:rFonts w:eastAsia="MS Mincho"/>
                <w:sz w:val="20"/>
                <w:szCs w:val="20"/>
              </w:rPr>
              <w:t>18.05</w:t>
            </w:r>
          </w:p>
        </w:tc>
        <w:tc>
          <w:tcPr>
            <w:tcW w:w="433" w:type="pct"/>
          </w:tcPr>
          <w:p w:rsidR="00D5557F" w:rsidRPr="00D37A9C" w:rsidRDefault="00D5557F" w:rsidP="00D5557F">
            <w:pPr>
              <w:rPr>
                <w:rFonts w:eastAsia="Arial"/>
                <w:sz w:val="20"/>
                <w:szCs w:val="20"/>
                <w:u w:val="single"/>
              </w:rPr>
            </w:pPr>
          </w:p>
        </w:tc>
        <w:tc>
          <w:tcPr>
            <w:tcW w:w="579" w:type="pct"/>
          </w:tcPr>
          <w:p w:rsidR="00D5557F" w:rsidRPr="00D37A9C" w:rsidRDefault="00D5557F" w:rsidP="00D5557F">
            <w:pPr>
              <w:rPr>
                <w:rFonts w:eastAsia="Calibri"/>
                <w:sz w:val="20"/>
                <w:szCs w:val="20"/>
                <w:lang w:eastAsia="en-US"/>
              </w:rPr>
            </w:pPr>
            <w:r>
              <w:rPr>
                <w:rFonts w:eastAsia="Calibri"/>
                <w:sz w:val="20"/>
                <w:szCs w:val="20"/>
                <w:lang w:eastAsia="en-US"/>
              </w:rPr>
              <w:t>Индивидуальная работа</w:t>
            </w:r>
          </w:p>
        </w:tc>
        <w:tc>
          <w:tcPr>
            <w:tcW w:w="723" w:type="pct"/>
          </w:tcPr>
          <w:p w:rsidR="00D5557F" w:rsidRPr="00D37A9C" w:rsidRDefault="00D5557F" w:rsidP="00D5557F">
            <w:pPr>
              <w:spacing w:line="160" w:lineRule="atLeast"/>
              <w:contextualSpacing/>
              <w:rPr>
                <w:rFonts w:eastAsia="Arial"/>
                <w:sz w:val="20"/>
                <w:szCs w:val="20"/>
              </w:rPr>
            </w:pPr>
            <w:r>
              <w:rPr>
                <w:rFonts w:eastAsia="MS Mincho"/>
                <w:sz w:val="20"/>
                <w:szCs w:val="20"/>
              </w:rPr>
              <w:t>у</w:t>
            </w:r>
            <w:r w:rsidRPr="00227C28">
              <w:rPr>
                <w:rFonts w:eastAsia="MS Mincho"/>
                <w:sz w:val="20"/>
                <w:szCs w:val="20"/>
              </w:rPr>
              <w:t xml:space="preserve">меть слушать и понимать речь учителя, оформлять свои мысли в соответствии с поставленной задачей в устной и </w:t>
            </w:r>
            <w:r w:rsidRPr="00227C28">
              <w:rPr>
                <w:rFonts w:eastAsia="MS Mincho"/>
                <w:sz w:val="20"/>
                <w:szCs w:val="20"/>
              </w:rPr>
              <w:lastRenderedPageBreak/>
              <w:t xml:space="preserve">письменной форме </w:t>
            </w:r>
          </w:p>
        </w:tc>
        <w:tc>
          <w:tcPr>
            <w:tcW w:w="722" w:type="pct"/>
          </w:tcPr>
          <w:p w:rsidR="00D5557F" w:rsidRPr="00D37A9C" w:rsidRDefault="00D5557F" w:rsidP="00D5557F">
            <w:pPr>
              <w:rPr>
                <w:rFonts w:eastAsia="MS Mincho"/>
                <w:sz w:val="20"/>
                <w:szCs w:val="20"/>
              </w:rPr>
            </w:pPr>
            <w:r w:rsidRPr="00227C28">
              <w:rPr>
                <w:rFonts w:eastAsia="MS Mincho"/>
                <w:sz w:val="20"/>
                <w:szCs w:val="20"/>
              </w:rPr>
              <w:lastRenderedPageBreak/>
              <w:t xml:space="preserve">уметь определять и формулировать цель урока, планировать свою деятельность в соответствии с поставленной задачей, вносить </w:t>
            </w:r>
            <w:r w:rsidRPr="00227C28">
              <w:rPr>
                <w:rFonts w:eastAsia="MS Mincho"/>
                <w:sz w:val="20"/>
                <w:szCs w:val="20"/>
              </w:rPr>
              <w:lastRenderedPageBreak/>
              <w:t>корректировки в свою деятельность после работы над ошибками</w:t>
            </w:r>
          </w:p>
        </w:tc>
        <w:tc>
          <w:tcPr>
            <w:tcW w:w="675" w:type="pct"/>
          </w:tcPr>
          <w:p w:rsidR="00D5557F" w:rsidRPr="00D37A9C" w:rsidRDefault="00D5557F" w:rsidP="00D5557F">
            <w:pPr>
              <w:spacing w:line="240" w:lineRule="atLeast"/>
              <w:contextualSpacing/>
              <w:rPr>
                <w:rFonts w:eastAsia="MS Mincho"/>
                <w:sz w:val="20"/>
                <w:szCs w:val="20"/>
              </w:rPr>
            </w:pPr>
            <w:r w:rsidRPr="00227C28">
              <w:rPr>
                <w:rFonts w:eastAsia="MS Mincho"/>
                <w:sz w:val="20"/>
                <w:szCs w:val="20"/>
              </w:rPr>
              <w:lastRenderedPageBreak/>
              <w:t xml:space="preserve">уметь ориентироваться в своей системе знаний, осуществлять анализ языковых объектов, </w:t>
            </w:r>
            <w:r w:rsidRPr="00227C28">
              <w:rPr>
                <w:rFonts w:eastAsia="MS Mincho"/>
                <w:sz w:val="20"/>
                <w:szCs w:val="20"/>
              </w:rPr>
              <w:lastRenderedPageBreak/>
              <w:t>преобразовывать информацию из одной формы в другую, составлять ответы на вопросы</w:t>
            </w:r>
          </w:p>
        </w:tc>
        <w:tc>
          <w:tcPr>
            <w:tcW w:w="530" w:type="pct"/>
          </w:tcPr>
          <w:p w:rsidR="00D5557F" w:rsidRPr="00B2322B" w:rsidRDefault="00D5557F" w:rsidP="00D5557F">
            <w:pPr>
              <w:rPr>
                <w:rFonts w:eastAsia="Arial"/>
                <w:sz w:val="20"/>
                <w:szCs w:val="20"/>
              </w:rPr>
            </w:pPr>
            <w:r w:rsidRPr="00B2322B">
              <w:rPr>
                <w:rFonts w:eastAsia="Arial"/>
                <w:sz w:val="20"/>
                <w:szCs w:val="20"/>
              </w:rPr>
              <w:lastRenderedPageBreak/>
              <w:t>нравственное воспитание учащихся</w:t>
            </w:r>
          </w:p>
          <w:p w:rsidR="00D5557F" w:rsidRPr="00B2322B" w:rsidRDefault="00D5557F" w:rsidP="00D5557F">
            <w:pPr>
              <w:rPr>
                <w:rFonts w:eastAsia="Arial"/>
                <w:sz w:val="20"/>
                <w:szCs w:val="20"/>
              </w:rPr>
            </w:pPr>
            <w:r w:rsidRPr="00B2322B">
              <w:rPr>
                <w:rFonts w:eastAsia="Arial"/>
                <w:sz w:val="20"/>
                <w:szCs w:val="20"/>
              </w:rPr>
              <w:t>через осмысление текстов</w:t>
            </w:r>
          </w:p>
          <w:p w:rsidR="00D5557F" w:rsidRPr="00D37A9C" w:rsidRDefault="00D5557F" w:rsidP="00D5557F">
            <w:pPr>
              <w:rPr>
                <w:rFonts w:eastAsia="Arial"/>
                <w:sz w:val="20"/>
                <w:szCs w:val="20"/>
              </w:rPr>
            </w:pPr>
          </w:p>
        </w:tc>
      </w:tr>
      <w:tr w:rsidR="00AB6E3D" w:rsidRPr="00D37A9C" w:rsidTr="00C427CA">
        <w:trPr>
          <w:trHeight w:val="303"/>
        </w:trPr>
        <w:tc>
          <w:tcPr>
            <w:tcW w:w="208" w:type="pct"/>
          </w:tcPr>
          <w:p w:rsidR="00AB6E3D" w:rsidRDefault="00AB6E3D" w:rsidP="00AB6E3D">
            <w:pPr>
              <w:rPr>
                <w:rFonts w:eastAsia="Arial"/>
                <w:sz w:val="20"/>
                <w:szCs w:val="20"/>
              </w:rPr>
            </w:pPr>
            <w:r>
              <w:rPr>
                <w:rFonts w:eastAsia="Arial"/>
                <w:sz w:val="20"/>
                <w:szCs w:val="20"/>
              </w:rPr>
              <w:lastRenderedPageBreak/>
              <w:t>65</w:t>
            </w:r>
          </w:p>
        </w:tc>
        <w:tc>
          <w:tcPr>
            <w:tcW w:w="744" w:type="pct"/>
          </w:tcPr>
          <w:p w:rsidR="00AB6E3D" w:rsidRPr="00CE272F" w:rsidRDefault="00AB6E3D" w:rsidP="00AB6E3D">
            <w:r w:rsidRPr="00CE272F">
              <w:t xml:space="preserve">Контрольная работа за 2022/23 учебный год. </w:t>
            </w:r>
          </w:p>
          <w:p w:rsidR="00AB6E3D" w:rsidRPr="00B863B6" w:rsidRDefault="00AB6E3D" w:rsidP="00AB6E3D">
            <w:r w:rsidRPr="00CE272F">
              <w:t>Написание сжатого изложения.</w:t>
            </w:r>
          </w:p>
        </w:tc>
        <w:tc>
          <w:tcPr>
            <w:tcW w:w="386" w:type="pct"/>
          </w:tcPr>
          <w:p w:rsidR="00AB6E3D" w:rsidRDefault="00AB6E3D" w:rsidP="00AB6E3D">
            <w:pPr>
              <w:rPr>
                <w:rFonts w:eastAsia="MS Mincho"/>
                <w:sz w:val="20"/>
                <w:szCs w:val="20"/>
              </w:rPr>
            </w:pPr>
            <w:r>
              <w:rPr>
                <w:rFonts w:eastAsia="MS Mincho"/>
                <w:sz w:val="20"/>
                <w:szCs w:val="20"/>
              </w:rPr>
              <w:t>23.05</w:t>
            </w:r>
          </w:p>
        </w:tc>
        <w:tc>
          <w:tcPr>
            <w:tcW w:w="433" w:type="pct"/>
          </w:tcPr>
          <w:p w:rsidR="00AB6E3D" w:rsidRPr="00D37A9C" w:rsidRDefault="00AB6E3D" w:rsidP="00AB6E3D">
            <w:pPr>
              <w:rPr>
                <w:rFonts w:eastAsia="Arial"/>
                <w:sz w:val="20"/>
                <w:szCs w:val="20"/>
                <w:u w:val="single"/>
              </w:rPr>
            </w:pPr>
          </w:p>
        </w:tc>
        <w:tc>
          <w:tcPr>
            <w:tcW w:w="579" w:type="pct"/>
          </w:tcPr>
          <w:p w:rsidR="00AB6E3D" w:rsidRPr="00D37A9C" w:rsidRDefault="00AB6E3D" w:rsidP="00AB6E3D">
            <w:pPr>
              <w:rPr>
                <w:rFonts w:eastAsia="Calibri"/>
                <w:sz w:val="20"/>
                <w:szCs w:val="20"/>
                <w:lang w:eastAsia="en-US"/>
              </w:rPr>
            </w:pPr>
            <w:r w:rsidRPr="00D37A9C">
              <w:rPr>
                <w:rFonts w:eastAsia="Calibri"/>
                <w:sz w:val="20"/>
                <w:szCs w:val="20"/>
                <w:lang w:eastAsia="en-US"/>
              </w:rPr>
              <w:t>Сочинение</w:t>
            </w:r>
          </w:p>
          <w:p w:rsidR="00AB6E3D" w:rsidRPr="00D37A9C" w:rsidRDefault="00AB6E3D" w:rsidP="00AB6E3D">
            <w:pPr>
              <w:rPr>
                <w:rFonts w:eastAsia="Calibri"/>
                <w:sz w:val="20"/>
                <w:szCs w:val="20"/>
                <w:lang w:eastAsia="en-US"/>
              </w:rPr>
            </w:pPr>
            <w:r w:rsidRPr="00D37A9C">
              <w:rPr>
                <w:rFonts w:eastAsia="Calibri"/>
                <w:sz w:val="20"/>
                <w:szCs w:val="20"/>
                <w:lang w:eastAsia="en-US"/>
              </w:rPr>
              <w:t xml:space="preserve"> «Моя Родина»</w:t>
            </w:r>
          </w:p>
        </w:tc>
        <w:tc>
          <w:tcPr>
            <w:tcW w:w="723" w:type="pct"/>
          </w:tcPr>
          <w:p w:rsidR="00AB6E3D" w:rsidRPr="00D37A9C" w:rsidRDefault="00AB6E3D" w:rsidP="00AB6E3D">
            <w:pPr>
              <w:spacing w:line="160" w:lineRule="atLeast"/>
              <w:contextualSpacing/>
              <w:rPr>
                <w:rFonts w:eastAsia="MS Mincho"/>
                <w:sz w:val="20"/>
                <w:szCs w:val="20"/>
              </w:rPr>
            </w:pPr>
            <w:r w:rsidRPr="00D37A9C">
              <w:rPr>
                <w:rFonts w:eastAsia="MS Mincho"/>
                <w:sz w:val="20"/>
                <w:szCs w:val="20"/>
              </w:rPr>
              <w:t xml:space="preserve">вступать в  диалог (отвечать на вопросы, задавать вопросы, уточнять </w:t>
            </w:r>
            <w:proofErr w:type="gramStart"/>
            <w:r w:rsidRPr="00D37A9C">
              <w:rPr>
                <w:rFonts w:eastAsia="MS Mincho"/>
                <w:sz w:val="20"/>
                <w:szCs w:val="20"/>
              </w:rPr>
              <w:t>непонятное</w:t>
            </w:r>
            <w:proofErr w:type="gramEnd"/>
            <w:r w:rsidRPr="00D37A9C">
              <w:rPr>
                <w:rFonts w:eastAsia="MS Mincho"/>
                <w:sz w:val="20"/>
                <w:szCs w:val="20"/>
              </w:rPr>
              <w:t xml:space="preserve">). </w:t>
            </w:r>
          </w:p>
          <w:p w:rsidR="00AB6E3D" w:rsidRPr="00D37A9C" w:rsidRDefault="00AB6E3D" w:rsidP="00AB6E3D">
            <w:pPr>
              <w:spacing w:line="160" w:lineRule="atLeast"/>
              <w:contextualSpacing/>
              <w:rPr>
                <w:rFonts w:eastAsia="Arial"/>
                <w:sz w:val="20"/>
                <w:szCs w:val="20"/>
              </w:rPr>
            </w:pPr>
          </w:p>
        </w:tc>
        <w:tc>
          <w:tcPr>
            <w:tcW w:w="722" w:type="pct"/>
          </w:tcPr>
          <w:p w:rsidR="00AB6E3D" w:rsidRPr="00D37A9C" w:rsidRDefault="00AB6E3D" w:rsidP="00AB6E3D">
            <w:pPr>
              <w:spacing w:line="240" w:lineRule="atLeast"/>
              <w:contextualSpacing/>
              <w:rPr>
                <w:rFonts w:eastAsia="MS Mincho"/>
                <w:sz w:val="20"/>
                <w:szCs w:val="20"/>
              </w:rPr>
            </w:pPr>
            <w:r w:rsidRPr="00D37A9C">
              <w:rPr>
                <w:rFonts w:eastAsia="MS Mincho"/>
                <w:sz w:val="20"/>
                <w:szCs w:val="20"/>
              </w:rPr>
              <w:t>выделение и осознание учащимся того,</w:t>
            </w:r>
            <w:r w:rsidRPr="00D37A9C">
              <w:rPr>
                <w:rFonts w:eastAsia="MS Mincho"/>
                <w:sz w:val="20"/>
                <w:szCs w:val="20"/>
              </w:rPr>
              <w:br/>
              <w:t xml:space="preserve">что уже усвоено и что еще нужно </w:t>
            </w:r>
            <w:proofErr w:type="gramStart"/>
            <w:r w:rsidRPr="00D37A9C">
              <w:rPr>
                <w:rFonts w:eastAsia="MS Mincho"/>
                <w:sz w:val="20"/>
                <w:szCs w:val="20"/>
              </w:rPr>
              <w:t>усвоить</w:t>
            </w:r>
            <w:proofErr w:type="gramEnd"/>
            <w:r w:rsidRPr="00D37A9C">
              <w:rPr>
                <w:rFonts w:eastAsia="MS Mincho"/>
                <w:sz w:val="20"/>
                <w:szCs w:val="20"/>
              </w:rPr>
              <w:t>,</w:t>
            </w:r>
            <w:r w:rsidRPr="00D37A9C">
              <w:rPr>
                <w:rFonts w:eastAsia="MS Mincho"/>
                <w:sz w:val="20"/>
                <w:szCs w:val="20"/>
              </w:rPr>
              <w:br/>
              <w:t>осознание качества и уровня усвоения</w:t>
            </w:r>
          </w:p>
        </w:tc>
        <w:tc>
          <w:tcPr>
            <w:tcW w:w="675" w:type="pct"/>
          </w:tcPr>
          <w:p w:rsidR="00AB6E3D" w:rsidRPr="00D37A9C" w:rsidRDefault="00AB6E3D" w:rsidP="00AB6E3D">
            <w:pPr>
              <w:spacing w:line="240" w:lineRule="atLeast"/>
              <w:contextualSpacing/>
              <w:rPr>
                <w:rFonts w:eastAsia="MS Mincho"/>
                <w:sz w:val="20"/>
                <w:szCs w:val="20"/>
              </w:rPr>
            </w:pPr>
            <w:r w:rsidRPr="00D37A9C">
              <w:rPr>
                <w:rFonts w:eastAsia="MS Mincho"/>
                <w:sz w:val="20"/>
                <w:szCs w:val="20"/>
              </w:rPr>
              <w:t>объяснять языковые процессы и явления, связи и отношения, выявляемые в ходе исследования содержания текста</w:t>
            </w:r>
          </w:p>
        </w:tc>
        <w:tc>
          <w:tcPr>
            <w:tcW w:w="530" w:type="pct"/>
          </w:tcPr>
          <w:p w:rsidR="00AB6E3D" w:rsidRPr="00D37A9C" w:rsidRDefault="00AB6E3D" w:rsidP="00AB6E3D">
            <w:pPr>
              <w:rPr>
                <w:rFonts w:eastAsia="Arial"/>
                <w:sz w:val="20"/>
                <w:szCs w:val="20"/>
              </w:rPr>
            </w:pPr>
            <w:r w:rsidRPr="000A22DB">
              <w:rPr>
                <w:rFonts w:eastAsia="Arial"/>
                <w:sz w:val="20"/>
                <w:szCs w:val="20"/>
              </w:rPr>
              <w:t>осознавать мотивы учебной деятельности и личностный смысл учения; проявлять интерес к новым знаниям; совершенствовать умение слушать и слышать,  </w:t>
            </w:r>
            <w:proofErr w:type="gramStart"/>
            <w:r w:rsidRPr="000A22DB">
              <w:rPr>
                <w:rFonts w:eastAsia="Arial"/>
                <w:sz w:val="20"/>
                <w:szCs w:val="20"/>
              </w:rPr>
              <w:t>устанавливать взаимопонимание</w:t>
            </w:r>
            <w:proofErr w:type="gramEnd"/>
            <w:r w:rsidRPr="000A22DB">
              <w:rPr>
                <w:rFonts w:eastAsia="Arial"/>
                <w:sz w:val="20"/>
                <w:szCs w:val="20"/>
              </w:rPr>
              <w:t xml:space="preserve"> и уметь оказывать помощь.</w:t>
            </w:r>
          </w:p>
        </w:tc>
      </w:tr>
      <w:tr w:rsidR="005E537A" w:rsidRPr="00D37A9C" w:rsidTr="00C427CA">
        <w:trPr>
          <w:trHeight w:val="303"/>
        </w:trPr>
        <w:tc>
          <w:tcPr>
            <w:tcW w:w="208" w:type="pct"/>
          </w:tcPr>
          <w:p w:rsidR="005E537A" w:rsidRDefault="005E537A" w:rsidP="005E537A">
            <w:pPr>
              <w:rPr>
                <w:rFonts w:eastAsia="Arial"/>
                <w:sz w:val="20"/>
                <w:szCs w:val="20"/>
              </w:rPr>
            </w:pPr>
            <w:bookmarkStart w:id="2" w:name="_GoBack" w:colFirst="1" w:colLast="1"/>
            <w:r>
              <w:rPr>
                <w:rFonts w:eastAsia="Arial"/>
                <w:sz w:val="20"/>
                <w:szCs w:val="20"/>
              </w:rPr>
              <w:t>66</w:t>
            </w:r>
          </w:p>
        </w:tc>
        <w:tc>
          <w:tcPr>
            <w:tcW w:w="744" w:type="pct"/>
          </w:tcPr>
          <w:p w:rsidR="005E537A" w:rsidRPr="00B863B6" w:rsidRDefault="005E537A" w:rsidP="005E537A">
            <w:r>
              <w:t>Работа над ошибками</w:t>
            </w:r>
          </w:p>
        </w:tc>
        <w:tc>
          <w:tcPr>
            <w:tcW w:w="386" w:type="pct"/>
          </w:tcPr>
          <w:p w:rsidR="005E537A" w:rsidRDefault="005E537A" w:rsidP="005E537A">
            <w:pPr>
              <w:rPr>
                <w:rFonts w:eastAsia="MS Mincho"/>
                <w:sz w:val="20"/>
                <w:szCs w:val="20"/>
              </w:rPr>
            </w:pPr>
            <w:r>
              <w:rPr>
                <w:rFonts w:eastAsia="MS Mincho"/>
                <w:sz w:val="20"/>
                <w:szCs w:val="20"/>
              </w:rPr>
              <w:t>25.05</w:t>
            </w:r>
          </w:p>
        </w:tc>
        <w:tc>
          <w:tcPr>
            <w:tcW w:w="433" w:type="pct"/>
          </w:tcPr>
          <w:p w:rsidR="005E537A" w:rsidRPr="00D37A9C" w:rsidRDefault="005E537A" w:rsidP="005E537A">
            <w:pPr>
              <w:rPr>
                <w:rFonts w:eastAsia="Arial"/>
                <w:sz w:val="20"/>
                <w:szCs w:val="20"/>
                <w:u w:val="single"/>
              </w:rPr>
            </w:pPr>
          </w:p>
        </w:tc>
        <w:tc>
          <w:tcPr>
            <w:tcW w:w="579" w:type="pct"/>
          </w:tcPr>
          <w:p w:rsidR="005E537A" w:rsidRPr="005E537A" w:rsidRDefault="005E537A" w:rsidP="005E537A">
            <w:pPr>
              <w:rPr>
                <w:rFonts w:eastAsia="Calibri"/>
                <w:sz w:val="20"/>
                <w:szCs w:val="20"/>
                <w:lang w:eastAsia="en-US"/>
              </w:rPr>
            </w:pPr>
            <w:r w:rsidRPr="005E537A">
              <w:rPr>
                <w:rFonts w:eastAsia="Calibri"/>
                <w:sz w:val="20"/>
                <w:szCs w:val="20"/>
                <w:lang w:eastAsia="en-US"/>
              </w:rPr>
              <w:t>Работа над ошибками</w:t>
            </w:r>
          </w:p>
        </w:tc>
        <w:tc>
          <w:tcPr>
            <w:tcW w:w="723" w:type="pct"/>
          </w:tcPr>
          <w:p w:rsidR="005E537A" w:rsidRPr="005E537A" w:rsidRDefault="005E537A" w:rsidP="005E537A">
            <w:pPr>
              <w:spacing w:line="160" w:lineRule="atLeast"/>
              <w:contextualSpacing/>
              <w:rPr>
                <w:rFonts w:eastAsiaTheme="minorEastAsia"/>
                <w:sz w:val="20"/>
                <w:szCs w:val="20"/>
              </w:rPr>
            </w:pPr>
            <w:r w:rsidRPr="005E537A">
              <w:rPr>
                <w:rFonts w:eastAsiaTheme="minorEastAsia"/>
                <w:sz w:val="20"/>
                <w:szCs w:val="20"/>
              </w:rPr>
              <w:t xml:space="preserve">организовывать и планировать учебное сотрудничество с учителем и сверстниками </w:t>
            </w:r>
          </w:p>
          <w:p w:rsidR="005E537A" w:rsidRPr="005E537A" w:rsidRDefault="005E537A" w:rsidP="005E537A">
            <w:pPr>
              <w:spacing w:line="160" w:lineRule="atLeast"/>
              <w:contextualSpacing/>
              <w:rPr>
                <w:rFonts w:eastAsia="Arial"/>
                <w:sz w:val="20"/>
                <w:szCs w:val="20"/>
              </w:rPr>
            </w:pPr>
          </w:p>
        </w:tc>
        <w:tc>
          <w:tcPr>
            <w:tcW w:w="722" w:type="pct"/>
          </w:tcPr>
          <w:p w:rsidR="005E537A" w:rsidRPr="005E537A" w:rsidRDefault="005E537A" w:rsidP="005E537A">
            <w:pPr>
              <w:spacing w:line="240" w:lineRule="atLeast"/>
              <w:contextualSpacing/>
              <w:rPr>
                <w:rFonts w:eastAsiaTheme="minorEastAsia"/>
                <w:sz w:val="20"/>
                <w:szCs w:val="20"/>
              </w:rPr>
            </w:pPr>
            <w:r w:rsidRPr="005E537A">
              <w:rPr>
                <w:rFonts w:eastAsiaTheme="minorEastAsia"/>
                <w:sz w:val="20"/>
                <w:szCs w:val="20"/>
              </w:rPr>
              <w:t>определение последовательности промежуточных целей с учетом конечного</w:t>
            </w:r>
            <w:r w:rsidRPr="005E537A">
              <w:rPr>
                <w:rFonts w:eastAsiaTheme="minorEastAsia"/>
                <w:sz w:val="20"/>
                <w:szCs w:val="20"/>
              </w:rPr>
              <w:br/>
              <w:t>результата; составление плана и последовательности действий</w:t>
            </w:r>
          </w:p>
        </w:tc>
        <w:tc>
          <w:tcPr>
            <w:tcW w:w="675" w:type="pct"/>
          </w:tcPr>
          <w:p w:rsidR="005E537A" w:rsidRPr="005E537A" w:rsidRDefault="005E537A" w:rsidP="005E537A">
            <w:pPr>
              <w:spacing w:line="240" w:lineRule="atLeast"/>
              <w:contextualSpacing/>
              <w:rPr>
                <w:rFonts w:eastAsiaTheme="minorEastAsia"/>
                <w:sz w:val="20"/>
                <w:szCs w:val="20"/>
              </w:rPr>
            </w:pPr>
            <w:r w:rsidRPr="005E537A">
              <w:rPr>
                <w:rFonts w:eastAsiaTheme="minorEastAsia"/>
                <w:sz w:val="20"/>
                <w:szCs w:val="20"/>
              </w:rPr>
              <w:t>устанавливать причинно-следственные связи, делать обобщения, выводы</w:t>
            </w:r>
          </w:p>
        </w:tc>
        <w:tc>
          <w:tcPr>
            <w:tcW w:w="530" w:type="pct"/>
          </w:tcPr>
          <w:p w:rsidR="005E537A" w:rsidRPr="00D37A9C" w:rsidRDefault="00D5557F" w:rsidP="005E537A">
            <w:pPr>
              <w:rPr>
                <w:rFonts w:eastAsia="Arial"/>
                <w:sz w:val="20"/>
                <w:szCs w:val="20"/>
              </w:rPr>
            </w:pPr>
            <w:r w:rsidRPr="00D5557F">
              <w:rPr>
                <w:rFonts w:eastAsia="Arial"/>
                <w:sz w:val="20"/>
                <w:szCs w:val="20"/>
              </w:rPr>
              <w:t>Сознание эстетической ценности русского языка</w:t>
            </w:r>
          </w:p>
        </w:tc>
      </w:tr>
      <w:tr w:rsidR="00D5557F" w:rsidRPr="00D37A9C" w:rsidTr="00C427CA">
        <w:trPr>
          <w:trHeight w:val="303"/>
        </w:trPr>
        <w:tc>
          <w:tcPr>
            <w:tcW w:w="208" w:type="pct"/>
          </w:tcPr>
          <w:p w:rsidR="00D5557F" w:rsidRDefault="00D5557F" w:rsidP="00D5557F">
            <w:pPr>
              <w:rPr>
                <w:rFonts w:eastAsia="Arial"/>
                <w:sz w:val="20"/>
                <w:szCs w:val="20"/>
              </w:rPr>
            </w:pPr>
            <w:r>
              <w:rPr>
                <w:rFonts w:eastAsia="Arial"/>
                <w:sz w:val="20"/>
                <w:szCs w:val="20"/>
              </w:rPr>
              <w:t>67</w:t>
            </w:r>
          </w:p>
        </w:tc>
        <w:tc>
          <w:tcPr>
            <w:tcW w:w="744" w:type="pct"/>
          </w:tcPr>
          <w:p w:rsidR="00D5557F" w:rsidRPr="00B863B6" w:rsidRDefault="00D5557F" w:rsidP="00D5557F">
            <w:r w:rsidRPr="00CE272F">
              <w:t xml:space="preserve">Повторение и систематизация </w:t>
            </w:r>
            <w:proofErr w:type="gramStart"/>
            <w:r w:rsidRPr="00CE272F">
              <w:t>изученного</w:t>
            </w:r>
            <w:proofErr w:type="gramEnd"/>
            <w:r w:rsidRPr="00CE272F">
              <w:t>.</w:t>
            </w:r>
          </w:p>
        </w:tc>
        <w:tc>
          <w:tcPr>
            <w:tcW w:w="386" w:type="pct"/>
          </w:tcPr>
          <w:p w:rsidR="00D5557F" w:rsidRDefault="00D5557F" w:rsidP="00D5557F">
            <w:pPr>
              <w:rPr>
                <w:rFonts w:eastAsia="MS Mincho"/>
                <w:sz w:val="20"/>
                <w:szCs w:val="20"/>
              </w:rPr>
            </w:pPr>
            <w:r>
              <w:rPr>
                <w:rFonts w:eastAsia="MS Mincho"/>
                <w:sz w:val="20"/>
                <w:szCs w:val="20"/>
              </w:rPr>
              <w:t>30.05</w:t>
            </w:r>
          </w:p>
        </w:tc>
        <w:tc>
          <w:tcPr>
            <w:tcW w:w="433" w:type="pct"/>
          </w:tcPr>
          <w:p w:rsidR="00D5557F" w:rsidRPr="00D37A9C" w:rsidRDefault="00D5557F" w:rsidP="00D5557F">
            <w:pPr>
              <w:rPr>
                <w:rFonts w:eastAsia="Arial"/>
                <w:sz w:val="20"/>
                <w:szCs w:val="20"/>
                <w:u w:val="single"/>
              </w:rPr>
            </w:pPr>
          </w:p>
        </w:tc>
        <w:tc>
          <w:tcPr>
            <w:tcW w:w="579" w:type="pct"/>
          </w:tcPr>
          <w:p w:rsidR="00D5557F" w:rsidRPr="00D37A9C" w:rsidRDefault="00D5557F" w:rsidP="00D5557F">
            <w:pPr>
              <w:rPr>
                <w:rFonts w:eastAsia="Calibri"/>
                <w:sz w:val="20"/>
                <w:szCs w:val="20"/>
                <w:lang w:eastAsia="en-US"/>
              </w:rPr>
            </w:pPr>
            <w:r>
              <w:rPr>
                <w:rFonts w:eastAsia="Calibri"/>
                <w:sz w:val="20"/>
                <w:szCs w:val="20"/>
                <w:lang w:eastAsia="en-US"/>
              </w:rPr>
              <w:t xml:space="preserve"> Работа в группах</w:t>
            </w:r>
          </w:p>
        </w:tc>
        <w:tc>
          <w:tcPr>
            <w:tcW w:w="723" w:type="pct"/>
          </w:tcPr>
          <w:p w:rsidR="00D5557F" w:rsidRPr="00D37A9C" w:rsidRDefault="00D5557F" w:rsidP="00D5557F">
            <w:pPr>
              <w:spacing w:line="160" w:lineRule="atLeast"/>
              <w:contextualSpacing/>
              <w:rPr>
                <w:rFonts w:eastAsia="MS Mincho"/>
                <w:sz w:val="20"/>
                <w:szCs w:val="20"/>
                <w:u w:val="single"/>
              </w:rPr>
            </w:pPr>
            <w:r w:rsidRPr="00D67968">
              <w:rPr>
                <w:rFonts w:eastAsia="MS Mincho"/>
                <w:sz w:val="20"/>
                <w:szCs w:val="20"/>
              </w:rPr>
              <w:t xml:space="preserve">учитывают позиции других людей, участвуют в коллективном обсуждении проблемы, умеют </w:t>
            </w:r>
            <w:r w:rsidRPr="00D67968">
              <w:rPr>
                <w:rFonts w:eastAsia="MS Mincho"/>
                <w:sz w:val="20"/>
                <w:szCs w:val="20"/>
              </w:rPr>
              <w:lastRenderedPageBreak/>
              <w:t>работать в парах, формулировать собственное мнение, задавать вопросы.</w:t>
            </w:r>
          </w:p>
          <w:p w:rsidR="00D5557F" w:rsidRPr="00D37A9C" w:rsidRDefault="00D5557F" w:rsidP="00D5557F">
            <w:pPr>
              <w:spacing w:line="160" w:lineRule="atLeast"/>
              <w:contextualSpacing/>
              <w:rPr>
                <w:rFonts w:eastAsia="MS Mincho"/>
                <w:sz w:val="20"/>
                <w:szCs w:val="20"/>
              </w:rPr>
            </w:pPr>
          </w:p>
        </w:tc>
        <w:tc>
          <w:tcPr>
            <w:tcW w:w="722" w:type="pct"/>
          </w:tcPr>
          <w:p w:rsidR="00D5557F" w:rsidRPr="00D37A9C" w:rsidRDefault="00D5557F" w:rsidP="00D5557F">
            <w:pPr>
              <w:spacing w:line="240" w:lineRule="atLeast"/>
              <w:contextualSpacing/>
              <w:rPr>
                <w:rFonts w:eastAsia="MS Mincho"/>
                <w:sz w:val="20"/>
                <w:szCs w:val="20"/>
              </w:rPr>
            </w:pPr>
            <w:r w:rsidRPr="00D67968">
              <w:rPr>
                <w:rFonts w:eastAsia="MS Mincho"/>
                <w:sz w:val="20"/>
                <w:szCs w:val="20"/>
              </w:rPr>
              <w:lastRenderedPageBreak/>
              <w:t xml:space="preserve">формулируют учебные задачи на основе соотнесения того, что уже известно и усвоено, и того, что еще </w:t>
            </w:r>
            <w:r w:rsidRPr="00D67968">
              <w:rPr>
                <w:rFonts w:eastAsia="MS Mincho"/>
                <w:sz w:val="20"/>
                <w:szCs w:val="20"/>
              </w:rPr>
              <w:lastRenderedPageBreak/>
              <w:t>неизвестно; составляют план и последовательность действий; контролируют, сверяя способ действия и его результат с заданным эталоном; оценивают правильность выполнения действия, адекватно воспринимают оценку учителя.</w:t>
            </w:r>
          </w:p>
        </w:tc>
        <w:tc>
          <w:tcPr>
            <w:tcW w:w="675" w:type="pct"/>
          </w:tcPr>
          <w:p w:rsidR="00D5557F" w:rsidRPr="00D37A9C" w:rsidRDefault="00D5557F" w:rsidP="00D5557F">
            <w:pPr>
              <w:spacing w:line="240" w:lineRule="atLeast"/>
              <w:contextualSpacing/>
              <w:rPr>
                <w:rFonts w:eastAsia="MS Mincho"/>
                <w:sz w:val="20"/>
                <w:szCs w:val="20"/>
              </w:rPr>
            </w:pPr>
            <w:r w:rsidRPr="00D67968">
              <w:rPr>
                <w:rFonts w:eastAsia="MS Mincho"/>
                <w:sz w:val="20"/>
                <w:szCs w:val="20"/>
              </w:rPr>
              <w:lastRenderedPageBreak/>
              <w:t xml:space="preserve">самостоятельно формулируют познавательные цели; применяют методы информационного </w:t>
            </w:r>
            <w:r w:rsidRPr="00D67968">
              <w:rPr>
                <w:rFonts w:eastAsia="MS Mincho"/>
                <w:sz w:val="20"/>
                <w:szCs w:val="20"/>
              </w:rPr>
              <w:lastRenderedPageBreak/>
              <w:t>поиска; обосновывают выбор эффективных способов решения задач; применяют приемы смыслового чтения; анализируют единицы языка, сопоставляют языковые единицы; строят логическую цепь рассуждений;</w:t>
            </w:r>
          </w:p>
          <w:p w:rsidR="00D5557F" w:rsidRPr="00D37A9C" w:rsidRDefault="00D5557F" w:rsidP="00D5557F">
            <w:pPr>
              <w:spacing w:line="240" w:lineRule="atLeast"/>
              <w:contextualSpacing/>
              <w:rPr>
                <w:rFonts w:eastAsia="MS Mincho"/>
                <w:sz w:val="20"/>
                <w:szCs w:val="20"/>
              </w:rPr>
            </w:pPr>
          </w:p>
        </w:tc>
        <w:tc>
          <w:tcPr>
            <w:tcW w:w="530" w:type="pct"/>
          </w:tcPr>
          <w:p w:rsidR="00D5557F" w:rsidRPr="00D37A9C" w:rsidRDefault="00D5557F" w:rsidP="00D5557F">
            <w:pPr>
              <w:rPr>
                <w:rFonts w:eastAsia="Arial"/>
                <w:b/>
                <w:color w:val="FF0000"/>
                <w:sz w:val="20"/>
                <w:szCs w:val="20"/>
              </w:rPr>
            </w:pPr>
            <w:r w:rsidRPr="00D67968">
              <w:rPr>
                <w:rFonts w:eastAsia="Arial"/>
                <w:sz w:val="20"/>
                <w:szCs w:val="20"/>
              </w:rPr>
              <w:lastRenderedPageBreak/>
              <w:t xml:space="preserve">уважительное отношение к русскому языку, осознание его эстетической </w:t>
            </w:r>
            <w:r w:rsidRPr="00D67968">
              <w:rPr>
                <w:rFonts w:eastAsia="Arial"/>
                <w:sz w:val="20"/>
                <w:szCs w:val="20"/>
              </w:rPr>
              <w:lastRenderedPageBreak/>
              <w:t>ценности,  адекватная самооценка учебной деятельности, осознание границ собственного знания и незнания, стремление к речевому самосовершенствованию, развитию творческих способностей.</w:t>
            </w:r>
          </w:p>
        </w:tc>
      </w:tr>
      <w:bookmarkEnd w:id="2"/>
    </w:tbl>
    <w:p w:rsidR="009630C9" w:rsidRPr="00D37A9C" w:rsidRDefault="009630C9" w:rsidP="00D37A9C">
      <w:pPr>
        <w:jc w:val="center"/>
        <w:rPr>
          <w:rFonts w:eastAsia="MS Mincho"/>
          <w:snapToGrid w:val="0"/>
          <w:sz w:val="20"/>
          <w:szCs w:val="20"/>
        </w:rPr>
      </w:pPr>
    </w:p>
    <w:p w:rsidR="00D37A9C" w:rsidRPr="00D37A9C" w:rsidRDefault="00D37A9C" w:rsidP="00D37A9C">
      <w:pPr>
        <w:jc w:val="both"/>
        <w:rPr>
          <w:rFonts w:eastAsia="MS Mincho"/>
          <w:snapToGrid w:val="0"/>
          <w:sz w:val="20"/>
          <w:szCs w:val="20"/>
        </w:rPr>
      </w:pPr>
    </w:p>
    <w:p w:rsidR="00D37A9C" w:rsidRPr="00D37A9C" w:rsidRDefault="00D37A9C" w:rsidP="00D37A9C">
      <w:pPr>
        <w:suppressAutoHyphens/>
        <w:rPr>
          <w:b/>
          <w:sz w:val="32"/>
          <w:szCs w:val="32"/>
          <w:lang w:eastAsia="ar-SA"/>
        </w:rPr>
      </w:pPr>
      <w:r w:rsidRPr="00D37A9C">
        <w:rPr>
          <w:sz w:val="20"/>
          <w:szCs w:val="20"/>
          <w:lang w:eastAsia="ar-SA"/>
        </w:rPr>
        <w:t xml:space="preserve"> </w:t>
      </w:r>
      <w:r w:rsidRPr="00D37A9C">
        <w:rPr>
          <w:b/>
          <w:lang w:eastAsia="ar-SA"/>
        </w:rPr>
        <w:t>Учебно-методическое обеспечение</w:t>
      </w:r>
    </w:p>
    <w:p w:rsidR="00D37A9C" w:rsidRPr="00D37A9C" w:rsidRDefault="00D37A9C" w:rsidP="00D37A9C">
      <w:pPr>
        <w:shd w:val="clear" w:color="auto" w:fill="FFFFFF"/>
        <w:suppressAutoHyphens/>
        <w:rPr>
          <w:b/>
          <w:bCs/>
          <w:i/>
          <w:iCs/>
          <w:color w:val="000000"/>
          <w:spacing w:val="-3"/>
          <w:sz w:val="20"/>
          <w:szCs w:val="20"/>
          <w:lang w:eastAsia="ar-SA"/>
        </w:rPr>
      </w:pPr>
      <w:r w:rsidRPr="00D37A9C">
        <w:rPr>
          <w:b/>
          <w:bCs/>
          <w:i/>
          <w:iCs/>
          <w:color w:val="000000"/>
          <w:spacing w:val="-3"/>
          <w:sz w:val="20"/>
          <w:szCs w:val="20"/>
          <w:lang w:eastAsia="ar-SA"/>
        </w:rPr>
        <w:t>Для  учителя:</w:t>
      </w:r>
    </w:p>
    <w:p w:rsidR="00D37A9C" w:rsidRPr="00D37A9C" w:rsidRDefault="00D37A9C" w:rsidP="00D37A9C">
      <w:pPr>
        <w:shd w:val="clear" w:color="auto" w:fill="FFFFFF"/>
        <w:suppressAutoHyphens/>
        <w:rPr>
          <w:b/>
          <w:bCs/>
          <w:i/>
          <w:iCs/>
          <w:color w:val="000000"/>
          <w:spacing w:val="-3"/>
          <w:sz w:val="20"/>
          <w:szCs w:val="20"/>
          <w:lang w:eastAsia="ar-SA"/>
        </w:rPr>
      </w:pPr>
    </w:p>
    <w:p w:rsidR="00D37A9C" w:rsidRPr="00D37A9C" w:rsidRDefault="00D37A9C" w:rsidP="00D37A9C">
      <w:pPr>
        <w:widowControl w:val="0"/>
        <w:numPr>
          <w:ilvl w:val="0"/>
          <w:numId w:val="3"/>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Уроки развития речи: Метод</w:t>
      </w:r>
      <w:proofErr w:type="gramStart"/>
      <w:r w:rsidRPr="00D37A9C">
        <w:rPr>
          <w:rFonts w:cs="Calibri"/>
          <w:color w:val="000000"/>
          <w:sz w:val="20"/>
          <w:szCs w:val="20"/>
          <w:lang w:eastAsia="ar-SA"/>
        </w:rPr>
        <w:t>.</w:t>
      </w:r>
      <w:proofErr w:type="gramEnd"/>
      <w:r w:rsidRPr="00D37A9C">
        <w:rPr>
          <w:rFonts w:cs="Calibri"/>
          <w:color w:val="000000"/>
          <w:sz w:val="20"/>
          <w:szCs w:val="20"/>
          <w:lang w:eastAsia="ar-SA"/>
        </w:rPr>
        <w:t xml:space="preserve"> </w:t>
      </w:r>
      <w:proofErr w:type="gramStart"/>
      <w:r w:rsidRPr="00D37A9C">
        <w:rPr>
          <w:rFonts w:cs="Calibri"/>
          <w:color w:val="000000"/>
          <w:sz w:val="20"/>
          <w:szCs w:val="20"/>
          <w:lang w:eastAsia="ar-SA"/>
        </w:rPr>
        <w:t>п</w:t>
      </w:r>
      <w:proofErr w:type="gramEnd"/>
      <w:r w:rsidRPr="00D37A9C">
        <w:rPr>
          <w:rFonts w:cs="Calibri"/>
          <w:color w:val="000000"/>
          <w:sz w:val="20"/>
          <w:szCs w:val="20"/>
          <w:lang w:eastAsia="ar-SA"/>
        </w:rPr>
        <w:t xml:space="preserve">особие для учителей-словесников по программе «Речь»: 6 </w:t>
      </w:r>
      <w:proofErr w:type="spellStart"/>
      <w:r w:rsidRPr="00D37A9C">
        <w:rPr>
          <w:rFonts w:cs="Calibri"/>
          <w:color w:val="000000"/>
          <w:sz w:val="20"/>
          <w:szCs w:val="20"/>
          <w:lang w:eastAsia="ar-SA"/>
        </w:rPr>
        <w:t>кл</w:t>
      </w:r>
      <w:proofErr w:type="spellEnd"/>
      <w:r w:rsidRPr="00D37A9C">
        <w:rPr>
          <w:rFonts w:cs="Calibri"/>
          <w:color w:val="000000"/>
          <w:sz w:val="20"/>
          <w:szCs w:val="20"/>
          <w:lang w:eastAsia="ar-SA"/>
        </w:rPr>
        <w:t xml:space="preserve">./ Под общей ред. </w:t>
      </w:r>
      <w:proofErr w:type="spellStart"/>
      <w:r w:rsidRPr="00D37A9C">
        <w:rPr>
          <w:rFonts w:cs="Calibri"/>
          <w:color w:val="000000"/>
          <w:sz w:val="20"/>
          <w:szCs w:val="20"/>
          <w:lang w:eastAsia="ar-SA"/>
        </w:rPr>
        <w:t>Г.И.Канакиной</w:t>
      </w:r>
      <w:proofErr w:type="spellEnd"/>
      <w:r w:rsidRPr="00D37A9C">
        <w:rPr>
          <w:rFonts w:cs="Calibri"/>
          <w:color w:val="000000"/>
          <w:sz w:val="20"/>
          <w:szCs w:val="20"/>
          <w:lang w:eastAsia="ar-SA"/>
        </w:rPr>
        <w:t xml:space="preserve">, </w:t>
      </w:r>
      <w:proofErr w:type="spellStart"/>
      <w:r w:rsidRPr="00D37A9C">
        <w:rPr>
          <w:rFonts w:cs="Calibri"/>
          <w:color w:val="000000"/>
          <w:sz w:val="20"/>
          <w:szCs w:val="20"/>
          <w:lang w:eastAsia="ar-SA"/>
        </w:rPr>
        <w:t>Г.В.Пранцовой</w:t>
      </w:r>
      <w:proofErr w:type="spellEnd"/>
      <w:r w:rsidRPr="00D37A9C">
        <w:rPr>
          <w:rFonts w:cs="Calibri"/>
          <w:color w:val="000000"/>
          <w:sz w:val="20"/>
          <w:szCs w:val="20"/>
          <w:lang w:eastAsia="ar-SA"/>
        </w:rPr>
        <w:t xml:space="preserve">. – М.: </w:t>
      </w:r>
      <w:proofErr w:type="spellStart"/>
      <w:r w:rsidRPr="00D37A9C">
        <w:rPr>
          <w:rFonts w:cs="Calibri"/>
          <w:color w:val="000000"/>
          <w:sz w:val="20"/>
          <w:szCs w:val="20"/>
          <w:lang w:eastAsia="ar-SA"/>
        </w:rPr>
        <w:t>Гуманит</w:t>
      </w:r>
      <w:proofErr w:type="gramStart"/>
      <w:r w:rsidRPr="00D37A9C">
        <w:rPr>
          <w:rFonts w:cs="Calibri"/>
          <w:color w:val="000000"/>
          <w:sz w:val="20"/>
          <w:szCs w:val="20"/>
          <w:lang w:eastAsia="ar-SA"/>
        </w:rPr>
        <w:t>.и</w:t>
      </w:r>
      <w:proofErr w:type="gramEnd"/>
      <w:r w:rsidRPr="00D37A9C">
        <w:rPr>
          <w:rFonts w:cs="Calibri"/>
          <w:color w:val="000000"/>
          <w:sz w:val="20"/>
          <w:szCs w:val="20"/>
          <w:lang w:eastAsia="ar-SA"/>
        </w:rPr>
        <w:t>зд</w:t>
      </w:r>
      <w:proofErr w:type="spellEnd"/>
      <w:r w:rsidRPr="00D37A9C">
        <w:rPr>
          <w:rFonts w:cs="Calibri"/>
          <w:color w:val="000000"/>
          <w:sz w:val="20"/>
          <w:szCs w:val="20"/>
          <w:lang w:eastAsia="ar-SA"/>
        </w:rPr>
        <w:t>. центр ВЛАДОС,2003</w:t>
      </w:r>
    </w:p>
    <w:p w:rsidR="00D37A9C" w:rsidRPr="00D37A9C" w:rsidRDefault="00D37A9C" w:rsidP="00D37A9C">
      <w:pPr>
        <w:widowControl w:val="0"/>
        <w:numPr>
          <w:ilvl w:val="0"/>
          <w:numId w:val="3"/>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 xml:space="preserve">Колокольцев </w:t>
      </w:r>
      <w:proofErr w:type="spellStart"/>
      <w:r w:rsidRPr="00D37A9C">
        <w:rPr>
          <w:rFonts w:cs="Calibri"/>
          <w:color w:val="000000"/>
          <w:sz w:val="20"/>
          <w:szCs w:val="20"/>
          <w:lang w:eastAsia="ar-SA"/>
        </w:rPr>
        <w:t>Е.Н.Развитие</w:t>
      </w:r>
      <w:proofErr w:type="spellEnd"/>
      <w:r w:rsidRPr="00D37A9C">
        <w:rPr>
          <w:rFonts w:cs="Calibri"/>
          <w:color w:val="000000"/>
          <w:sz w:val="20"/>
          <w:szCs w:val="20"/>
          <w:lang w:eastAsia="ar-SA"/>
        </w:rPr>
        <w:t xml:space="preserve"> речи. Русский язык и литература: Репродукции картин. 5-7 </w:t>
      </w:r>
      <w:proofErr w:type="spellStart"/>
      <w:r w:rsidRPr="00D37A9C">
        <w:rPr>
          <w:rFonts w:cs="Calibri"/>
          <w:color w:val="000000"/>
          <w:sz w:val="20"/>
          <w:szCs w:val="20"/>
          <w:lang w:eastAsia="ar-SA"/>
        </w:rPr>
        <w:t>кл</w:t>
      </w:r>
      <w:proofErr w:type="spellEnd"/>
      <w:r w:rsidRPr="00D37A9C">
        <w:rPr>
          <w:rFonts w:cs="Calibri"/>
          <w:color w:val="000000"/>
          <w:sz w:val="20"/>
          <w:szCs w:val="20"/>
          <w:lang w:eastAsia="ar-SA"/>
        </w:rPr>
        <w:t>. – М.: Дрофа, 2003</w:t>
      </w:r>
    </w:p>
    <w:p w:rsidR="00D37A9C" w:rsidRPr="00D37A9C" w:rsidRDefault="00D37A9C" w:rsidP="00D37A9C">
      <w:pPr>
        <w:widowControl w:val="0"/>
        <w:numPr>
          <w:ilvl w:val="0"/>
          <w:numId w:val="3"/>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 xml:space="preserve">Диктанты и изложения по русскому языку. 6 класс/ </w:t>
      </w:r>
      <w:proofErr w:type="spellStart"/>
      <w:r w:rsidRPr="00D37A9C">
        <w:rPr>
          <w:rFonts w:cs="Calibri"/>
          <w:color w:val="000000"/>
          <w:sz w:val="20"/>
          <w:szCs w:val="20"/>
          <w:lang w:eastAsia="ar-SA"/>
        </w:rPr>
        <w:t>М.Ю.Никулина</w:t>
      </w:r>
      <w:proofErr w:type="spellEnd"/>
      <w:r w:rsidRPr="00D37A9C">
        <w:rPr>
          <w:rFonts w:cs="Calibri"/>
          <w:color w:val="000000"/>
          <w:sz w:val="20"/>
          <w:szCs w:val="20"/>
          <w:lang w:eastAsia="ar-SA"/>
        </w:rPr>
        <w:t xml:space="preserve"> - М.: Изда</w:t>
      </w:r>
      <w:r w:rsidRPr="00D37A9C">
        <w:rPr>
          <w:rFonts w:cs="Calibri"/>
          <w:color w:val="000000"/>
          <w:sz w:val="20"/>
          <w:szCs w:val="20"/>
          <w:lang w:eastAsia="ar-SA"/>
        </w:rPr>
        <w:softHyphen/>
        <w:t>тельство «Экзамен», 2014</w:t>
      </w:r>
    </w:p>
    <w:p w:rsidR="00D37A9C" w:rsidRPr="00D37A9C" w:rsidRDefault="00D37A9C" w:rsidP="00D37A9C">
      <w:pPr>
        <w:widowControl w:val="0"/>
        <w:numPr>
          <w:ilvl w:val="0"/>
          <w:numId w:val="3"/>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30 упражнений на все правила русского языка. 5 класс/ Ушакова О.Д. - СПб</w:t>
      </w:r>
      <w:proofErr w:type="gramStart"/>
      <w:r w:rsidRPr="00D37A9C">
        <w:rPr>
          <w:rFonts w:cs="Calibri"/>
          <w:color w:val="000000"/>
          <w:sz w:val="20"/>
          <w:szCs w:val="20"/>
          <w:lang w:eastAsia="ar-SA"/>
        </w:rPr>
        <w:t xml:space="preserve">.: </w:t>
      </w:r>
      <w:proofErr w:type="gramEnd"/>
      <w:r w:rsidRPr="00D37A9C">
        <w:rPr>
          <w:rFonts w:cs="Calibri"/>
          <w:color w:val="000000"/>
          <w:sz w:val="20"/>
          <w:szCs w:val="20"/>
          <w:lang w:eastAsia="ar-SA"/>
        </w:rPr>
        <w:t>Издательский Дом «Литера», 2012</w:t>
      </w:r>
    </w:p>
    <w:p w:rsidR="00D37A9C" w:rsidRPr="00D37A9C" w:rsidRDefault="00D37A9C" w:rsidP="00D37A9C">
      <w:pPr>
        <w:widowControl w:val="0"/>
        <w:shd w:val="clear" w:color="auto" w:fill="FFFFFF"/>
        <w:tabs>
          <w:tab w:val="left" w:pos="993"/>
        </w:tabs>
        <w:suppressAutoHyphens/>
        <w:autoSpaceDE w:val="0"/>
        <w:ind w:left="567" w:right="5"/>
        <w:jc w:val="both"/>
        <w:rPr>
          <w:rFonts w:cs="Calibri"/>
          <w:color w:val="000000"/>
          <w:sz w:val="20"/>
          <w:szCs w:val="20"/>
          <w:lang w:eastAsia="ar-SA"/>
        </w:rPr>
      </w:pPr>
      <w:r w:rsidRPr="00D37A9C">
        <w:rPr>
          <w:rFonts w:cs="Calibri"/>
          <w:color w:val="000000"/>
          <w:sz w:val="20"/>
          <w:szCs w:val="20"/>
          <w:lang w:eastAsia="ar-SA"/>
        </w:rPr>
        <w:t xml:space="preserve">3. Методика обучения русскому языку в национальной школе. 5-11 классы/ </w:t>
      </w:r>
      <w:proofErr w:type="spellStart"/>
      <w:r w:rsidRPr="00D37A9C">
        <w:rPr>
          <w:rFonts w:cs="Calibri"/>
          <w:color w:val="000000"/>
          <w:sz w:val="20"/>
          <w:szCs w:val="20"/>
          <w:lang w:eastAsia="ar-SA"/>
        </w:rPr>
        <w:t>К.Ф.Федоров</w:t>
      </w:r>
      <w:proofErr w:type="spellEnd"/>
      <w:r w:rsidRPr="00D37A9C">
        <w:rPr>
          <w:rFonts w:cs="Calibri"/>
          <w:color w:val="000000"/>
          <w:sz w:val="20"/>
          <w:szCs w:val="20"/>
          <w:lang w:eastAsia="ar-SA"/>
        </w:rPr>
        <w:t xml:space="preserve">, </w:t>
      </w:r>
      <w:proofErr w:type="spellStart"/>
      <w:r w:rsidRPr="00D37A9C">
        <w:rPr>
          <w:rFonts w:cs="Calibri"/>
          <w:color w:val="000000"/>
          <w:sz w:val="20"/>
          <w:szCs w:val="20"/>
          <w:lang w:eastAsia="ar-SA"/>
        </w:rPr>
        <w:t>Е.Н.Дмитриева</w:t>
      </w:r>
      <w:proofErr w:type="spellEnd"/>
      <w:r w:rsidRPr="00D37A9C">
        <w:rPr>
          <w:rFonts w:cs="Calibri"/>
          <w:color w:val="000000"/>
          <w:sz w:val="20"/>
          <w:szCs w:val="20"/>
          <w:lang w:eastAsia="ar-SA"/>
        </w:rPr>
        <w:t xml:space="preserve">, </w:t>
      </w:r>
      <w:proofErr w:type="spellStart"/>
      <w:r w:rsidRPr="00D37A9C">
        <w:rPr>
          <w:rFonts w:cs="Calibri"/>
          <w:color w:val="000000"/>
          <w:sz w:val="20"/>
          <w:szCs w:val="20"/>
          <w:lang w:eastAsia="ar-SA"/>
        </w:rPr>
        <w:t>М.К.Попова</w:t>
      </w:r>
      <w:proofErr w:type="spellEnd"/>
      <w:r w:rsidRPr="00D37A9C">
        <w:rPr>
          <w:rFonts w:cs="Calibri"/>
          <w:color w:val="000000"/>
          <w:sz w:val="20"/>
          <w:szCs w:val="20"/>
          <w:lang w:eastAsia="ar-SA"/>
        </w:rPr>
        <w:t xml:space="preserve"> и др. – Якутск:   Изд-во «</w:t>
      </w:r>
      <w:proofErr w:type="spellStart"/>
      <w:r w:rsidRPr="00D37A9C">
        <w:rPr>
          <w:rFonts w:cs="Calibri"/>
          <w:color w:val="000000"/>
          <w:sz w:val="20"/>
          <w:szCs w:val="20"/>
          <w:lang w:eastAsia="ar-SA"/>
        </w:rPr>
        <w:t>Бичик</w:t>
      </w:r>
      <w:proofErr w:type="spellEnd"/>
      <w:r w:rsidRPr="00D37A9C">
        <w:rPr>
          <w:rFonts w:cs="Calibri"/>
          <w:color w:val="000000"/>
          <w:sz w:val="20"/>
          <w:szCs w:val="20"/>
          <w:lang w:eastAsia="ar-SA"/>
        </w:rPr>
        <w:t>», 2005</w:t>
      </w:r>
    </w:p>
    <w:p w:rsidR="00D37A9C" w:rsidRPr="00D37A9C" w:rsidRDefault="00D37A9C" w:rsidP="00D37A9C">
      <w:pPr>
        <w:widowControl w:val="0"/>
        <w:numPr>
          <w:ilvl w:val="0"/>
          <w:numId w:val="4"/>
        </w:numPr>
        <w:shd w:val="clear" w:color="auto" w:fill="FFFFFF"/>
        <w:tabs>
          <w:tab w:val="left" w:pos="993"/>
        </w:tabs>
        <w:suppressAutoHyphens/>
        <w:autoSpaceDE w:val="0"/>
        <w:spacing w:after="200" w:line="276" w:lineRule="auto"/>
        <w:ind w:right="5"/>
        <w:contextualSpacing/>
        <w:jc w:val="both"/>
        <w:rPr>
          <w:rFonts w:cs="Calibri"/>
          <w:color w:val="000000"/>
          <w:sz w:val="20"/>
          <w:szCs w:val="20"/>
          <w:lang w:eastAsia="ar-SA"/>
        </w:rPr>
      </w:pPr>
      <w:r w:rsidRPr="00D37A9C">
        <w:rPr>
          <w:rFonts w:cs="Calibri"/>
          <w:color w:val="000000"/>
          <w:sz w:val="20"/>
          <w:szCs w:val="20"/>
          <w:lang w:eastAsia="ar-SA"/>
        </w:rPr>
        <w:t xml:space="preserve">Коррекционные речевые игры, упражнения и сценки./Сорокина Н.А. – М.: </w:t>
      </w:r>
      <w:proofErr w:type="spellStart"/>
      <w:r w:rsidRPr="00D37A9C">
        <w:rPr>
          <w:rFonts w:cs="Calibri"/>
          <w:color w:val="000000"/>
          <w:sz w:val="20"/>
          <w:szCs w:val="20"/>
          <w:lang w:eastAsia="ar-SA"/>
        </w:rPr>
        <w:t>В.Секачев</w:t>
      </w:r>
      <w:proofErr w:type="spellEnd"/>
      <w:r w:rsidRPr="00D37A9C">
        <w:rPr>
          <w:rFonts w:cs="Calibri"/>
          <w:color w:val="000000"/>
          <w:sz w:val="20"/>
          <w:szCs w:val="20"/>
          <w:lang w:eastAsia="ar-SA"/>
        </w:rPr>
        <w:t>, ИОИ, 2010</w:t>
      </w:r>
    </w:p>
    <w:p w:rsidR="00D37A9C" w:rsidRPr="00D37A9C" w:rsidRDefault="00D37A9C" w:rsidP="00D37A9C">
      <w:pPr>
        <w:widowControl w:val="0"/>
        <w:numPr>
          <w:ilvl w:val="0"/>
          <w:numId w:val="4"/>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 xml:space="preserve">Елецкая О.В., Горбачевская Н.Ю. Коррекция </w:t>
      </w:r>
      <w:proofErr w:type="spellStart"/>
      <w:r w:rsidRPr="00D37A9C">
        <w:rPr>
          <w:rFonts w:cs="Calibri"/>
          <w:color w:val="000000"/>
          <w:sz w:val="20"/>
          <w:szCs w:val="20"/>
          <w:lang w:eastAsia="ar-SA"/>
        </w:rPr>
        <w:t>дизорфографии</w:t>
      </w:r>
      <w:proofErr w:type="spellEnd"/>
      <w:r w:rsidRPr="00D37A9C">
        <w:rPr>
          <w:rFonts w:cs="Calibri"/>
          <w:color w:val="000000"/>
          <w:sz w:val="20"/>
          <w:szCs w:val="20"/>
          <w:lang w:eastAsia="ar-SA"/>
        </w:rPr>
        <w:t xml:space="preserve"> у учащихся 5-6 классов: Методические рекомендации и упражнения. – М.: Школьная пресса,2003</w:t>
      </w:r>
    </w:p>
    <w:p w:rsidR="00D37A9C" w:rsidRPr="00D37A9C" w:rsidRDefault="00D37A9C" w:rsidP="00D37A9C">
      <w:pPr>
        <w:widowControl w:val="0"/>
        <w:numPr>
          <w:ilvl w:val="0"/>
          <w:numId w:val="4"/>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Коррекция нарушений письменной речи: Учебно-методическое пособие</w:t>
      </w:r>
      <w:proofErr w:type="gramStart"/>
      <w:r w:rsidRPr="00D37A9C">
        <w:rPr>
          <w:rFonts w:cs="Calibri"/>
          <w:color w:val="000000"/>
          <w:sz w:val="20"/>
          <w:szCs w:val="20"/>
          <w:lang w:eastAsia="ar-SA"/>
        </w:rPr>
        <w:t>/ П</w:t>
      </w:r>
      <w:proofErr w:type="gramEnd"/>
      <w:r w:rsidRPr="00D37A9C">
        <w:rPr>
          <w:rFonts w:cs="Calibri"/>
          <w:color w:val="000000"/>
          <w:sz w:val="20"/>
          <w:szCs w:val="20"/>
          <w:lang w:eastAsia="ar-SA"/>
        </w:rPr>
        <w:t xml:space="preserve">од ред. </w:t>
      </w:r>
      <w:proofErr w:type="spellStart"/>
      <w:r w:rsidRPr="00D37A9C">
        <w:rPr>
          <w:rFonts w:cs="Calibri"/>
          <w:color w:val="000000"/>
          <w:sz w:val="20"/>
          <w:szCs w:val="20"/>
          <w:lang w:eastAsia="ar-SA"/>
        </w:rPr>
        <w:t>Н.Н.Яковлевой</w:t>
      </w:r>
      <w:proofErr w:type="spellEnd"/>
      <w:r w:rsidRPr="00D37A9C">
        <w:rPr>
          <w:rFonts w:cs="Calibri"/>
          <w:color w:val="000000"/>
          <w:sz w:val="20"/>
          <w:szCs w:val="20"/>
          <w:lang w:eastAsia="ar-SA"/>
        </w:rPr>
        <w:t>. – СПб</w:t>
      </w:r>
      <w:proofErr w:type="gramStart"/>
      <w:r w:rsidRPr="00D37A9C">
        <w:rPr>
          <w:rFonts w:cs="Calibri"/>
          <w:color w:val="000000"/>
          <w:sz w:val="20"/>
          <w:szCs w:val="20"/>
          <w:lang w:eastAsia="ar-SA"/>
        </w:rPr>
        <w:t xml:space="preserve">.: </w:t>
      </w:r>
      <w:proofErr w:type="gramEnd"/>
      <w:r w:rsidRPr="00D37A9C">
        <w:rPr>
          <w:rFonts w:cs="Calibri"/>
          <w:color w:val="000000"/>
          <w:sz w:val="20"/>
          <w:szCs w:val="20"/>
          <w:lang w:eastAsia="ar-SA"/>
        </w:rPr>
        <w:t>КАРО, 2007</w:t>
      </w:r>
    </w:p>
    <w:p w:rsidR="00D37A9C" w:rsidRPr="00D37A9C" w:rsidRDefault="00D37A9C" w:rsidP="00D37A9C">
      <w:pPr>
        <w:widowControl w:val="0"/>
        <w:numPr>
          <w:ilvl w:val="0"/>
          <w:numId w:val="4"/>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 xml:space="preserve"> Нарушения письма. Особенности их проявления и коррекции у младших школьников с ЗПР</w:t>
      </w:r>
      <w:proofErr w:type="gramStart"/>
      <w:r w:rsidRPr="00D37A9C">
        <w:rPr>
          <w:rFonts w:cs="Calibri"/>
          <w:color w:val="000000"/>
          <w:sz w:val="20"/>
          <w:szCs w:val="20"/>
          <w:lang w:eastAsia="ar-SA"/>
        </w:rPr>
        <w:t>/ П</w:t>
      </w:r>
      <w:proofErr w:type="gramEnd"/>
      <w:r w:rsidRPr="00D37A9C">
        <w:rPr>
          <w:rFonts w:cs="Calibri"/>
          <w:color w:val="000000"/>
          <w:sz w:val="20"/>
          <w:szCs w:val="20"/>
          <w:lang w:eastAsia="ar-SA"/>
        </w:rPr>
        <w:t xml:space="preserve">од ред. </w:t>
      </w:r>
      <w:proofErr w:type="spellStart"/>
      <w:r w:rsidRPr="00D37A9C">
        <w:rPr>
          <w:rFonts w:cs="Calibri"/>
          <w:color w:val="000000"/>
          <w:sz w:val="20"/>
          <w:szCs w:val="20"/>
          <w:lang w:eastAsia="ar-SA"/>
        </w:rPr>
        <w:t>Л.С.Волковой</w:t>
      </w:r>
      <w:proofErr w:type="spellEnd"/>
      <w:r w:rsidRPr="00D37A9C">
        <w:rPr>
          <w:rFonts w:cs="Calibri"/>
          <w:color w:val="000000"/>
          <w:sz w:val="20"/>
          <w:szCs w:val="20"/>
          <w:lang w:eastAsia="ar-SA"/>
        </w:rPr>
        <w:t>; 2004</w:t>
      </w:r>
    </w:p>
    <w:p w:rsidR="00D37A9C" w:rsidRPr="00D37A9C" w:rsidRDefault="00D37A9C" w:rsidP="00D37A9C">
      <w:pPr>
        <w:widowControl w:val="0"/>
        <w:numPr>
          <w:ilvl w:val="0"/>
          <w:numId w:val="4"/>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lastRenderedPageBreak/>
        <w:t xml:space="preserve">Мазанова Е.В. Коррекция </w:t>
      </w:r>
      <w:proofErr w:type="spellStart"/>
      <w:r w:rsidRPr="00D37A9C">
        <w:rPr>
          <w:rFonts w:cs="Calibri"/>
          <w:color w:val="000000"/>
          <w:sz w:val="20"/>
          <w:szCs w:val="20"/>
          <w:lang w:eastAsia="ar-SA"/>
        </w:rPr>
        <w:t>дисграфии</w:t>
      </w:r>
      <w:proofErr w:type="spellEnd"/>
      <w:r w:rsidRPr="00D37A9C">
        <w:rPr>
          <w:rFonts w:cs="Calibri"/>
          <w:color w:val="000000"/>
          <w:sz w:val="20"/>
          <w:szCs w:val="20"/>
          <w:lang w:eastAsia="ar-SA"/>
        </w:rPr>
        <w:t xml:space="preserve"> на почве нарушения языкового анализа и синтеза. М.: Изд-во ГНОМ и Д,2007</w:t>
      </w:r>
    </w:p>
    <w:p w:rsidR="00D37A9C" w:rsidRPr="00D37A9C" w:rsidRDefault="00D37A9C" w:rsidP="00D37A9C">
      <w:pPr>
        <w:widowControl w:val="0"/>
        <w:numPr>
          <w:ilvl w:val="0"/>
          <w:numId w:val="4"/>
        </w:numPr>
        <w:shd w:val="clear" w:color="auto" w:fill="FFFFFF"/>
        <w:tabs>
          <w:tab w:val="left" w:pos="993"/>
        </w:tabs>
        <w:suppressAutoHyphens/>
        <w:autoSpaceDE w:val="0"/>
        <w:spacing w:after="200" w:line="276" w:lineRule="auto"/>
        <w:ind w:right="5" w:hanging="153"/>
        <w:jc w:val="both"/>
        <w:rPr>
          <w:rFonts w:cs="Calibri"/>
          <w:color w:val="000000"/>
          <w:sz w:val="20"/>
          <w:szCs w:val="20"/>
          <w:lang w:eastAsia="ar-SA"/>
        </w:rPr>
      </w:pPr>
      <w:r w:rsidRPr="00D37A9C">
        <w:rPr>
          <w:rFonts w:cs="Calibri"/>
          <w:color w:val="000000"/>
          <w:sz w:val="20"/>
          <w:szCs w:val="20"/>
          <w:lang w:eastAsia="ar-SA"/>
        </w:rPr>
        <w:t xml:space="preserve">Мазанова Е.В. Коррекция </w:t>
      </w:r>
      <w:proofErr w:type="gramStart"/>
      <w:r w:rsidRPr="00D37A9C">
        <w:rPr>
          <w:rFonts w:cs="Calibri"/>
          <w:color w:val="000000"/>
          <w:sz w:val="20"/>
          <w:szCs w:val="20"/>
          <w:lang w:eastAsia="ar-SA"/>
        </w:rPr>
        <w:t>акустической</w:t>
      </w:r>
      <w:proofErr w:type="gramEnd"/>
      <w:r w:rsidRPr="00D37A9C">
        <w:rPr>
          <w:rFonts w:cs="Calibri"/>
          <w:color w:val="000000"/>
          <w:sz w:val="20"/>
          <w:szCs w:val="20"/>
          <w:lang w:eastAsia="ar-SA"/>
        </w:rPr>
        <w:t xml:space="preserve"> </w:t>
      </w:r>
      <w:proofErr w:type="spellStart"/>
      <w:r w:rsidRPr="00D37A9C">
        <w:rPr>
          <w:rFonts w:cs="Calibri"/>
          <w:color w:val="000000"/>
          <w:sz w:val="20"/>
          <w:szCs w:val="20"/>
          <w:lang w:eastAsia="ar-SA"/>
        </w:rPr>
        <w:t>дисграфии</w:t>
      </w:r>
      <w:proofErr w:type="spellEnd"/>
      <w:r w:rsidRPr="00D37A9C">
        <w:rPr>
          <w:rFonts w:cs="Calibri"/>
          <w:color w:val="000000"/>
          <w:sz w:val="20"/>
          <w:szCs w:val="20"/>
          <w:lang w:eastAsia="ar-SA"/>
        </w:rPr>
        <w:t>. М.: Изд-во ГНОМ и Д,2007</w:t>
      </w:r>
    </w:p>
    <w:p w:rsidR="00D37A9C" w:rsidRPr="00D37A9C" w:rsidRDefault="00D37A9C" w:rsidP="00D37A9C">
      <w:pPr>
        <w:widowControl w:val="0"/>
        <w:shd w:val="clear" w:color="auto" w:fill="FFFFFF"/>
        <w:tabs>
          <w:tab w:val="left" w:pos="993"/>
        </w:tabs>
        <w:suppressAutoHyphens/>
        <w:autoSpaceDE w:val="0"/>
        <w:ind w:right="5"/>
        <w:jc w:val="both"/>
        <w:rPr>
          <w:rFonts w:cs="Calibri"/>
          <w:color w:val="000000"/>
          <w:sz w:val="20"/>
          <w:szCs w:val="20"/>
          <w:lang w:eastAsia="ar-SA"/>
        </w:rPr>
      </w:pPr>
      <w:r w:rsidRPr="00D37A9C">
        <w:rPr>
          <w:rFonts w:cs="Calibri"/>
          <w:color w:val="000000"/>
          <w:sz w:val="20"/>
          <w:szCs w:val="20"/>
          <w:lang w:eastAsia="ar-SA"/>
        </w:rPr>
        <w:t xml:space="preserve">             10.Мазанова Е.В. Коррекция </w:t>
      </w:r>
      <w:proofErr w:type="spellStart"/>
      <w:r w:rsidRPr="00D37A9C">
        <w:rPr>
          <w:rFonts w:cs="Calibri"/>
          <w:color w:val="000000"/>
          <w:sz w:val="20"/>
          <w:szCs w:val="20"/>
          <w:lang w:eastAsia="ar-SA"/>
        </w:rPr>
        <w:t>аграмматической</w:t>
      </w:r>
      <w:proofErr w:type="spellEnd"/>
      <w:r w:rsidRPr="00D37A9C">
        <w:rPr>
          <w:rFonts w:cs="Calibri"/>
          <w:color w:val="000000"/>
          <w:sz w:val="20"/>
          <w:szCs w:val="20"/>
          <w:lang w:eastAsia="ar-SA"/>
        </w:rPr>
        <w:t xml:space="preserve"> </w:t>
      </w:r>
      <w:proofErr w:type="spellStart"/>
      <w:r w:rsidRPr="00D37A9C">
        <w:rPr>
          <w:rFonts w:cs="Calibri"/>
          <w:color w:val="000000"/>
          <w:sz w:val="20"/>
          <w:szCs w:val="20"/>
          <w:lang w:eastAsia="ar-SA"/>
        </w:rPr>
        <w:t>дисграфии</w:t>
      </w:r>
      <w:proofErr w:type="spellEnd"/>
      <w:r w:rsidRPr="00D37A9C">
        <w:rPr>
          <w:rFonts w:cs="Calibri"/>
          <w:color w:val="000000"/>
          <w:sz w:val="20"/>
          <w:szCs w:val="20"/>
          <w:lang w:eastAsia="ar-SA"/>
        </w:rPr>
        <w:t>. М.: Изд-во ГНОМ и Д,2007</w:t>
      </w:r>
    </w:p>
    <w:p w:rsidR="00D37A9C" w:rsidRPr="00D37A9C" w:rsidRDefault="00D37A9C" w:rsidP="00D37A9C">
      <w:pPr>
        <w:widowControl w:val="0"/>
        <w:shd w:val="clear" w:color="auto" w:fill="FFFFFF"/>
        <w:tabs>
          <w:tab w:val="left" w:pos="993"/>
        </w:tabs>
        <w:suppressAutoHyphens/>
        <w:autoSpaceDE w:val="0"/>
        <w:ind w:left="960" w:right="5"/>
        <w:jc w:val="both"/>
        <w:rPr>
          <w:rFonts w:cs="Calibri"/>
          <w:color w:val="000000"/>
          <w:sz w:val="20"/>
          <w:szCs w:val="20"/>
          <w:lang w:eastAsia="ar-SA"/>
        </w:rPr>
      </w:pPr>
    </w:p>
    <w:p w:rsidR="00D37A9C" w:rsidRPr="00D37A9C" w:rsidRDefault="00D37A9C" w:rsidP="00D37A9C">
      <w:pPr>
        <w:suppressAutoHyphens/>
        <w:rPr>
          <w:sz w:val="20"/>
          <w:szCs w:val="20"/>
          <w:lang w:eastAsia="ar-SA"/>
        </w:rPr>
      </w:pPr>
    </w:p>
    <w:p w:rsidR="00D37A9C" w:rsidRPr="00D37A9C" w:rsidRDefault="00D37A9C" w:rsidP="00D37A9C">
      <w:pPr>
        <w:suppressAutoHyphens/>
        <w:rPr>
          <w:sz w:val="20"/>
          <w:szCs w:val="20"/>
          <w:lang w:eastAsia="ar-SA"/>
        </w:rPr>
      </w:pPr>
    </w:p>
    <w:p w:rsidR="00D37A9C" w:rsidRPr="00D37A9C" w:rsidRDefault="00D37A9C" w:rsidP="00D37A9C">
      <w:pPr>
        <w:suppressAutoHyphens/>
        <w:rPr>
          <w:b/>
          <w:i/>
          <w:sz w:val="20"/>
          <w:szCs w:val="20"/>
          <w:lang w:eastAsia="ar-SA"/>
        </w:rPr>
      </w:pPr>
      <w:r w:rsidRPr="00D37A9C">
        <w:rPr>
          <w:b/>
          <w:i/>
          <w:sz w:val="20"/>
          <w:szCs w:val="20"/>
          <w:lang w:eastAsia="ar-SA"/>
        </w:rPr>
        <w:t>Для учащихся:</w:t>
      </w:r>
    </w:p>
    <w:p w:rsidR="00DB6384" w:rsidRDefault="00D37A9C" w:rsidP="00D37A9C">
      <w:pPr>
        <w:suppressAutoHyphens/>
        <w:rPr>
          <w:sz w:val="20"/>
          <w:szCs w:val="20"/>
          <w:lang w:eastAsia="ar-SA"/>
        </w:rPr>
      </w:pPr>
      <w:r w:rsidRPr="00D37A9C">
        <w:rPr>
          <w:sz w:val="20"/>
          <w:szCs w:val="20"/>
          <w:lang w:eastAsia="ar-SA"/>
        </w:rPr>
        <w:t xml:space="preserve">               Учебник </w:t>
      </w:r>
      <w:r w:rsidR="00DB6384" w:rsidRPr="00DB6384">
        <w:rPr>
          <w:sz w:val="20"/>
          <w:szCs w:val="20"/>
          <w:lang w:eastAsia="ar-SA"/>
        </w:rPr>
        <w:t xml:space="preserve">«Русский язык. 6 класс» в 2-х частях под редакцией </w:t>
      </w:r>
      <w:proofErr w:type="spellStart"/>
      <w:r w:rsidR="00DB6384" w:rsidRPr="00DB6384">
        <w:rPr>
          <w:sz w:val="20"/>
          <w:szCs w:val="20"/>
          <w:lang w:eastAsia="ar-SA"/>
        </w:rPr>
        <w:t>М.Т.Баранова</w:t>
      </w:r>
      <w:proofErr w:type="spellEnd"/>
      <w:r w:rsidR="00DB6384" w:rsidRPr="00DB6384">
        <w:rPr>
          <w:sz w:val="20"/>
          <w:szCs w:val="20"/>
          <w:lang w:eastAsia="ar-SA"/>
        </w:rPr>
        <w:t xml:space="preserve">, </w:t>
      </w:r>
      <w:proofErr w:type="spellStart"/>
      <w:r w:rsidR="00DB6384" w:rsidRPr="00DB6384">
        <w:rPr>
          <w:sz w:val="20"/>
          <w:szCs w:val="20"/>
          <w:lang w:eastAsia="ar-SA"/>
        </w:rPr>
        <w:t>Т.А.Ладыженской</w:t>
      </w:r>
      <w:proofErr w:type="spellEnd"/>
      <w:proofErr w:type="gramStart"/>
      <w:r w:rsidR="00DB6384" w:rsidRPr="00DB6384">
        <w:rPr>
          <w:sz w:val="20"/>
          <w:szCs w:val="20"/>
          <w:lang w:eastAsia="ar-SA"/>
        </w:rPr>
        <w:t>.-</w:t>
      </w:r>
      <w:proofErr w:type="gramEnd"/>
      <w:r w:rsidR="00DB6384" w:rsidRPr="00DB6384">
        <w:rPr>
          <w:sz w:val="20"/>
          <w:szCs w:val="20"/>
          <w:lang w:eastAsia="ar-SA"/>
        </w:rPr>
        <w:t>М :Просвещение», 2021</w:t>
      </w:r>
    </w:p>
    <w:p w:rsidR="00D37A9C" w:rsidRPr="00D37A9C" w:rsidRDefault="00D37A9C" w:rsidP="00D37A9C">
      <w:pPr>
        <w:suppressAutoHyphens/>
        <w:rPr>
          <w:color w:val="000000"/>
          <w:sz w:val="20"/>
          <w:szCs w:val="20"/>
          <w:lang w:eastAsia="ar-SA"/>
        </w:rPr>
      </w:pPr>
      <w:r w:rsidRPr="00D37A9C">
        <w:rPr>
          <w:color w:val="000000"/>
          <w:sz w:val="20"/>
          <w:szCs w:val="20"/>
          <w:lang w:eastAsia="ar-SA"/>
        </w:rPr>
        <w:t xml:space="preserve">               Карточки с индивидуальными заданиями</w:t>
      </w:r>
    </w:p>
    <w:p w:rsidR="00D37A9C" w:rsidRPr="00D37A9C" w:rsidRDefault="00D37A9C" w:rsidP="00D37A9C">
      <w:pPr>
        <w:suppressAutoHyphens/>
        <w:rPr>
          <w:rFonts w:cs="Calibri"/>
          <w:color w:val="000000"/>
          <w:sz w:val="20"/>
          <w:szCs w:val="20"/>
          <w:lang w:eastAsia="ar-SA"/>
        </w:rPr>
      </w:pPr>
      <w:r w:rsidRPr="00D37A9C">
        <w:rPr>
          <w:color w:val="000000"/>
          <w:sz w:val="20"/>
          <w:szCs w:val="20"/>
          <w:lang w:eastAsia="ar-SA"/>
        </w:rPr>
        <w:t xml:space="preserve">              </w:t>
      </w:r>
      <w:r w:rsidRPr="00D37A9C">
        <w:rPr>
          <w:rFonts w:cs="Calibri"/>
          <w:color w:val="000000"/>
          <w:sz w:val="20"/>
          <w:szCs w:val="20"/>
          <w:lang w:eastAsia="ar-SA"/>
        </w:rPr>
        <w:t>Электронные пособия</w:t>
      </w:r>
    </w:p>
    <w:p w:rsidR="00D37A9C" w:rsidRDefault="00D37A9C"/>
    <w:sectPr w:rsidR="00D37A9C" w:rsidSect="00D37A9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7"/>
    <w:lvl w:ilvl="0">
      <w:start w:val="1"/>
      <w:numFmt w:val="decimal"/>
      <w:lvlText w:val="%1."/>
      <w:lvlJc w:val="left"/>
      <w:pPr>
        <w:tabs>
          <w:tab w:val="num" w:pos="0"/>
        </w:tabs>
        <w:ind w:left="720" w:hanging="360"/>
      </w:pPr>
    </w:lvl>
  </w:abstractNum>
  <w:abstractNum w:abstractNumId="1">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2">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D03F65"/>
    <w:multiLevelType w:val="hybridMultilevel"/>
    <w:tmpl w:val="8B98E3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431AE6"/>
    <w:multiLevelType w:val="multilevel"/>
    <w:tmpl w:val="C0340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9254C46"/>
    <w:multiLevelType w:val="hybridMultilevel"/>
    <w:tmpl w:val="636A691C"/>
    <w:lvl w:ilvl="0" w:tplc="4BF8F898">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2"/>
  </w:num>
  <w:num w:numId="3">
    <w:abstractNumId w:val="0"/>
    <w:lvlOverride w:ilvl="0">
      <w:startOverride w:val="1"/>
    </w:lvlOverride>
  </w:num>
  <w:num w:numId="4">
    <w:abstractNumId w:val="5"/>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5E"/>
    <w:rsid w:val="0002008C"/>
    <w:rsid w:val="00074751"/>
    <w:rsid w:val="00100AE5"/>
    <w:rsid w:val="0013439A"/>
    <w:rsid w:val="0014354E"/>
    <w:rsid w:val="00227C28"/>
    <w:rsid w:val="002964AC"/>
    <w:rsid w:val="00383A8D"/>
    <w:rsid w:val="00412B8E"/>
    <w:rsid w:val="00455866"/>
    <w:rsid w:val="004A4D91"/>
    <w:rsid w:val="004B6E01"/>
    <w:rsid w:val="004F1CEC"/>
    <w:rsid w:val="004F52CA"/>
    <w:rsid w:val="005317B5"/>
    <w:rsid w:val="005536A9"/>
    <w:rsid w:val="0059431B"/>
    <w:rsid w:val="005C373D"/>
    <w:rsid w:val="005E537A"/>
    <w:rsid w:val="006603E5"/>
    <w:rsid w:val="00721543"/>
    <w:rsid w:val="00721992"/>
    <w:rsid w:val="007B57E2"/>
    <w:rsid w:val="007C1865"/>
    <w:rsid w:val="007D0C56"/>
    <w:rsid w:val="00862685"/>
    <w:rsid w:val="00894432"/>
    <w:rsid w:val="008F07DA"/>
    <w:rsid w:val="0091584D"/>
    <w:rsid w:val="009509A6"/>
    <w:rsid w:val="009630C9"/>
    <w:rsid w:val="009666A3"/>
    <w:rsid w:val="00991E27"/>
    <w:rsid w:val="009C145E"/>
    <w:rsid w:val="00A72F75"/>
    <w:rsid w:val="00AB6E3D"/>
    <w:rsid w:val="00AF369B"/>
    <w:rsid w:val="00B2322B"/>
    <w:rsid w:val="00B656DE"/>
    <w:rsid w:val="00BC5B6B"/>
    <w:rsid w:val="00BE2F20"/>
    <w:rsid w:val="00C427CA"/>
    <w:rsid w:val="00CE272F"/>
    <w:rsid w:val="00D27FB1"/>
    <w:rsid w:val="00D341A7"/>
    <w:rsid w:val="00D37A9C"/>
    <w:rsid w:val="00D5557F"/>
    <w:rsid w:val="00D67968"/>
    <w:rsid w:val="00D77ED0"/>
    <w:rsid w:val="00DB6384"/>
    <w:rsid w:val="00DE3B3B"/>
    <w:rsid w:val="00DE6361"/>
    <w:rsid w:val="00E7633A"/>
    <w:rsid w:val="00ED3EA0"/>
    <w:rsid w:val="00ED725D"/>
    <w:rsid w:val="00EE0DA3"/>
    <w:rsid w:val="00EF1117"/>
    <w:rsid w:val="00FF6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61"/>
    <w:pPr>
      <w:spacing w:after="0" w:line="240" w:lineRule="auto"/>
    </w:pPr>
    <w:rPr>
      <w:rFonts w:ascii="Times New Roman" w:eastAsia="Times New Roman" w:hAnsi="Times New Roman" w:cs="Times New Roman"/>
      <w:sz w:val="24"/>
      <w:szCs w:val="24"/>
      <w:lang w:eastAsia="ru-RU"/>
    </w:rPr>
  </w:style>
  <w:style w:type="paragraph" w:styleId="3">
    <w:name w:val="heading 3"/>
    <w:aliases w:val="Обычный 2"/>
    <w:basedOn w:val="a"/>
    <w:next w:val="a"/>
    <w:link w:val="30"/>
    <w:uiPriority w:val="9"/>
    <w:qFormat/>
    <w:rsid w:val="005C373D"/>
    <w:pPr>
      <w:keepNext/>
      <w:keepLines/>
      <w:contextualSpacing/>
      <w:jc w:val="center"/>
      <w:outlineLvl w:val="2"/>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uiPriority w:val="9"/>
    <w:rsid w:val="005C373D"/>
    <w:rPr>
      <w:rFonts w:ascii="Times New Roman" w:eastAsiaTheme="majorEastAsia" w:hAnsi="Times New Roman" w:cstheme="majorBidi"/>
      <w:b/>
      <w:sz w:val="28"/>
      <w:szCs w:val="24"/>
      <w:lang w:eastAsia="ru-RU"/>
    </w:rPr>
  </w:style>
  <w:style w:type="paragraph" w:styleId="a3">
    <w:name w:val="List Paragraph"/>
    <w:basedOn w:val="a"/>
    <w:link w:val="a4"/>
    <w:uiPriority w:val="1"/>
    <w:qFormat/>
    <w:rsid w:val="005C373D"/>
    <w:pPr>
      <w:ind w:left="720"/>
      <w:contextualSpacing/>
    </w:pPr>
    <w:rPr>
      <w:rFonts w:ascii="Calibri" w:eastAsia="Calibri" w:hAnsi="Calibri"/>
    </w:rPr>
  </w:style>
  <w:style w:type="character" w:customStyle="1" w:styleId="a4">
    <w:name w:val="Абзац списка Знак"/>
    <w:link w:val="a3"/>
    <w:uiPriority w:val="1"/>
    <w:qFormat/>
    <w:locked/>
    <w:rsid w:val="005C373D"/>
    <w:rPr>
      <w:rFonts w:ascii="Calibri" w:eastAsia="Calibri" w:hAnsi="Calibri" w:cs="Times New Roman"/>
      <w:sz w:val="24"/>
      <w:szCs w:val="24"/>
      <w:lang w:eastAsia="ru-RU"/>
    </w:rPr>
  </w:style>
  <w:style w:type="table" w:customStyle="1" w:styleId="1">
    <w:name w:val="Сетка таблицы1"/>
    <w:basedOn w:val="a1"/>
    <w:next w:val="a5"/>
    <w:uiPriority w:val="59"/>
    <w:rsid w:val="00D37A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5"/>
    <w:uiPriority w:val="59"/>
    <w:rsid w:val="00D37A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3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rsid w:val="009509A6"/>
    <w:rPr>
      <w:rFonts w:cs="Times New Roman"/>
      <w:color w:val="0000FF"/>
      <w:u w:val="single"/>
    </w:rPr>
  </w:style>
  <w:style w:type="paragraph" w:customStyle="1" w:styleId="TableParagraph">
    <w:name w:val="Table Paragraph"/>
    <w:basedOn w:val="a"/>
    <w:uiPriority w:val="1"/>
    <w:qFormat/>
    <w:rsid w:val="00C427CA"/>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61"/>
    <w:pPr>
      <w:spacing w:after="0" w:line="240" w:lineRule="auto"/>
    </w:pPr>
    <w:rPr>
      <w:rFonts w:ascii="Times New Roman" w:eastAsia="Times New Roman" w:hAnsi="Times New Roman" w:cs="Times New Roman"/>
      <w:sz w:val="24"/>
      <w:szCs w:val="24"/>
      <w:lang w:eastAsia="ru-RU"/>
    </w:rPr>
  </w:style>
  <w:style w:type="paragraph" w:styleId="3">
    <w:name w:val="heading 3"/>
    <w:aliases w:val="Обычный 2"/>
    <w:basedOn w:val="a"/>
    <w:next w:val="a"/>
    <w:link w:val="30"/>
    <w:uiPriority w:val="9"/>
    <w:qFormat/>
    <w:rsid w:val="005C373D"/>
    <w:pPr>
      <w:keepNext/>
      <w:keepLines/>
      <w:contextualSpacing/>
      <w:jc w:val="center"/>
      <w:outlineLvl w:val="2"/>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uiPriority w:val="9"/>
    <w:rsid w:val="005C373D"/>
    <w:rPr>
      <w:rFonts w:ascii="Times New Roman" w:eastAsiaTheme="majorEastAsia" w:hAnsi="Times New Roman" w:cstheme="majorBidi"/>
      <w:b/>
      <w:sz w:val="28"/>
      <w:szCs w:val="24"/>
      <w:lang w:eastAsia="ru-RU"/>
    </w:rPr>
  </w:style>
  <w:style w:type="paragraph" w:styleId="a3">
    <w:name w:val="List Paragraph"/>
    <w:basedOn w:val="a"/>
    <w:link w:val="a4"/>
    <w:uiPriority w:val="1"/>
    <w:qFormat/>
    <w:rsid w:val="005C373D"/>
    <w:pPr>
      <w:ind w:left="720"/>
      <w:contextualSpacing/>
    </w:pPr>
    <w:rPr>
      <w:rFonts w:ascii="Calibri" w:eastAsia="Calibri" w:hAnsi="Calibri"/>
    </w:rPr>
  </w:style>
  <w:style w:type="character" w:customStyle="1" w:styleId="a4">
    <w:name w:val="Абзац списка Знак"/>
    <w:link w:val="a3"/>
    <w:uiPriority w:val="1"/>
    <w:qFormat/>
    <w:locked/>
    <w:rsid w:val="005C373D"/>
    <w:rPr>
      <w:rFonts w:ascii="Calibri" w:eastAsia="Calibri" w:hAnsi="Calibri" w:cs="Times New Roman"/>
      <w:sz w:val="24"/>
      <w:szCs w:val="24"/>
      <w:lang w:eastAsia="ru-RU"/>
    </w:rPr>
  </w:style>
  <w:style w:type="table" w:customStyle="1" w:styleId="1">
    <w:name w:val="Сетка таблицы1"/>
    <w:basedOn w:val="a1"/>
    <w:next w:val="a5"/>
    <w:uiPriority w:val="59"/>
    <w:rsid w:val="00D37A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5"/>
    <w:uiPriority w:val="59"/>
    <w:rsid w:val="00D37A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3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rsid w:val="009509A6"/>
    <w:rPr>
      <w:rFonts w:cs="Times New Roman"/>
      <w:color w:val="0000FF"/>
      <w:u w:val="single"/>
    </w:rPr>
  </w:style>
  <w:style w:type="paragraph" w:customStyle="1" w:styleId="TableParagraph">
    <w:name w:val="Table Paragraph"/>
    <w:basedOn w:val="a"/>
    <w:uiPriority w:val="1"/>
    <w:qFormat/>
    <w:rsid w:val="00C427CA"/>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425">
      <w:bodyDiv w:val="1"/>
      <w:marLeft w:val="0"/>
      <w:marRight w:val="0"/>
      <w:marTop w:val="0"/>
      <w:marBottom w:val="0"/>
      <w:divBdr>
        <w:top w:val="none" w:sz="0" w:space="0" w:color="auto"/>
        <w:left w:val="none" w:sz="0" w:space="0" w:color="auto"/>
        <w:bottom w:val="none" w:sz="0" w:space="0" w:color="auto"/>
        <w:right w:val="none" w:sz="0" w:space="0" w:color="auto"/>
      </w:divBdr>
    </w:div>
    <w:div w:id="334501486">
      <w:bodyDiv w:val="1"/>
      <w:marLeft w:val="0"/>
      <w:marRight w:val="0"/>
      <w:marTop w:val="0"/>
      <w:marBottom w:val="0"/>
      <w:divBdr>
        <w:top w:val="none" w:sz="0" w:space="0" w:color="auto"/>
        <w:left w:val="none" w:sz="0" w:space="0" w:color="auto"/>
        <w:bottom w:val="none" w:sz="0" w:space="0" w:color="auto"/>
        <w:right w:val="none" w:sz="0" w:space="0" w:color="auto"/>
      </w:divBdr>
    </w:div>
    <w:div w:id="341473229">
      <w:bodyDiv w:val="1"/>
      <w:marLeft w:val="0"/>
      <w:marRight w:val="0"/>
      <w:marTop w:val="0"/>
      <w:marBottom w:val="0"/>
      <w:divBdr>
        <w:top w:val="none" w:sz="0" w:space="0" w:color="auto"/>
        <w:left w:val="none" w:sz="0" w:space="0" w:color="auto"/>
        <w:bottom w:val="none" w:sz="0" w:space="0" w:color="auto"/>
        <w:right w:val="none" w:sz="0" w:space="0" w:color="auto"/>
      </w:divBdr>
    </w:div>
    <w:div w:id="697003191">
      <w:bodyDiv w:val="1"/>
      <w:marLeft w:val="0"/>
      <w:marRight w:val="0"/>
      <w:marTop w:val="0"/>
      <w:marBottom w:val="0"/>
      <w:divBdr>
        <w:top w:val="none" w:sz="0" w:space="0" w:color="auto"/>
        <w:left w:val="none" w:sz="0" w:space="0" w:color="auto"/>
        <w:bottom w:val="none" w:sz="0" w:space="0" w:color="auto"/>
        <w:right w:val="none" w:sz="0" w:space="0" w:color="auto"/>
      </w:divBdr>
    </w:div>
    <w:div w:id="839585218">
      <w:bodyDiv w:val="1"/>
      <w:marLeft w:val="0"/>
      <w:marRight w:val="0"/>
      <w:marTop w:val="0"/>
      <w:marBottom w:val="0"/>
      <w:divBdr>
        <w:top w:val="none" w:sz="0" w:space="0" w:color="auto"/>
        <w:left w:val="none" w:sz="0" w:space="0" w:color="auto"/>
        <w:bottom w:val="none" w:sz="0" w:space="0" w:color="auto"/>
        <w:right w:val="none" w:sz="0" w:space="0" w:color="auto"/>
      </w:divBdr>
    </w:div>
    <w:div w:id="1238318255">
      <w:bodyDiv w:val="1"/>
      <w:marLeft w:val="0"/>
      <w:marRight w:val="0"/>
      <w:marTop w:val="0"/>
      <w:marBottom w:val="0"/>
      <w:divBdr>
        <w:top w:val="none" w:sz="0" w:space="0" w:color="auto"/>
        <w:left w:val="none" w:sz="0" w:space="0" w:color="auto"/>
        <w:bottom w:val="none" w:sz="0" w:space="0" w:color="auto"/>
        <w:right w:val="none" w:sz="0" w:space="0" w:color="auto"/>
      </w:divBdr>
    </w:div>
    <w:div w:id="1494763878">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Rlog10@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745A5-64FE-45F0-8117-B8F74DF6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11052</Words>
  <Characters>63000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2022-09-08T07:09:00Z</dcterms:created>
  <dcterms:modified xsi:type="dcterms:W3CDTF">2022-10-31T08:23:00Z</dcterms:modified>
</cp:coreProperties>
</file>